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708" w:rsidRPr="004177AC" w:rsidRDefault="006B6708" w:rsidP="006B6708">
      <w:pPr>
        <w:adjustRightInd w:val="0"/>
        <w:snapToGrid w:val="0"/>
        <w:rPr>
          <w:rFonts w:ascii="黑体" w:eastAsia="黑体" w:hAnsi="黑体" w:cs="方正小标宋简体" w:hint="eastAsia"/>
          <w:bCs/>
          <w:sz w:val="32"/>
          <w:szCs w:val="44"/>
        </w:rPr>
      </w:pPr>
      <w:r w:rsidRPr="004177AC">
        <w:rPr>
          <w:rFonts w:ascii="黑体" w:eastAsia="黑体" w:hAnsi="黑体" w:cs="方正小标宋简体" w:hint="eastAsia"/>
          <w:bCs/>
          <w:sz w:val="32"/>
          <w:szCs w:val="44"/>
        </w:rPr>
        <w:t>附件</w:t>
      </w:r>
    </w:p>
    <w:p w:rsidR="006B6708" w:rsidRDefault="006B6708" w:rsidP="006B6708">
      <w:pPr>
        <w:adjustRightInd w:val="0"/>
        <w:snapToGrid w:val="0"/>
        <w:jc w:val="center"/>
        <w:rPr>
          <w:rFonts w:ascii="仿宋_GB2312" w:eastAsia="仿宋_GB2312" w:hAnsi="仿宋" w:cs="方正小标宋简体" w:hint="eastAsia"/>
          <w:b/>
          <w:bCs/>
          <w:sz w:val="44"/>
          <w:szCs w:val="44"/>
        </w:rPr>
      </w:pPr>
    </w:p>
    <w:p w:rsidR="006B6708" w:rsidRDefault="006B6708" w:rsidP="006B6708">
      <w:pPr>
        <w:adjustRightInd w:val="0"/>
        <w:snapToGrid w:val="0"/>
        <w:jc w:val="center"/>
        <w:rPr>
          <w:rFonts w:ascii="方正小标宋简体" w:eastAsia="方正小标宋简体" w:hAnsi="仿宋" w:cs="方正小标宋简体" w:hint="eastAsia"/>
          <w:bCs/>
          <w:sz w:val="44"/>
          <w:szCs w:val="44"/>
        </w:rPr>
      </w:pPr>
      <w:r w:rsidRPr="003E271C">
        <w:rPr>
          <w:rFonts w:ascii="方正小标宋简体" w:eastAsia="方正小标宋简体" w:hAnsi="仿宋" w:cs="方正小标宋简体" w:hint="eastAsia"/>
          <w:bCs/>
          <w:spacing w:val="-10"/>
          <w:sz w:val="44"/>
          <w:szCs w:val="44"/>
        </w:rPr>
        <w:t>化学药品仿制药口服固体制剂质量和疗效一致性</w:t>
      </w:r>
    </w:p>
    <w:p w:rsidR="006B6708" w:rsidRPr="004177AC" w:rsidRDefault="006B6708" w:rsidP="006B6708">
      <w:pPr>
        <w:adjustRightInd w:val="0"/>
        <w:snapToGrid w:val="0"/>
        <w:jc w:val="center"/>
        <w:rPr>
          <w:rFonts w:ascii="方正小标宋简体" w:eastAsia="方正小标宋简体" w:hAnsi="仿宋" w:cs="方正小标宋简体" w:hint="eastAsia"/>
          <w:bCs/>
          <w:sz w:val="44"/>
          <w:szCs w:val="44"/>
        </w:rPr>
      </w:pPr>
      <w:r w:rsidRPr="004177AC">
        <w:rPr>
          <w:rFonts w:ascii="方正小标宋简体" w:eastAsia="方正小标宋简体" w:hAnsi="仿宋" w:cs="方正小标宋简体" w:hint="eastAsia"/>
          <w:bCs/>
          <w:sz w:val="44"/>
          <w:szCs w:val="44"/>
        </w:rPr>
        <w:t>评价申报资料要求</w:t>
      </w:r>
      <w:r>
        <w:rPr>
          <w:rFonts w:ascii="方正小标宋简体" w:eastAsia="方正小标宋简体" w:hAnsi="仿宋" w:cs="方正小标宋简体" w:hint="eastAsia"/>
          <w:bCs/>
          <w:sz w:val="44"/>
          <w:szCs w:val="44"/>
        </w:rPr>
        <w:t>（</w:t>
      </w:r>
      <w:r w:rsidRPr="004177AC">
        <w:rPr>
          <w:rFonts w:ascii="方正小标宋简体" w:eastAsia="方正小标宋简体" w:hAnsi="仿宋" w:cs="方正小标宋简体" w:hint="eastAsia"/>
          <w:bCs/>
          <w:sz w:val="44"/>
          <w:szCs w:val="44"/>
        </w:rPr>
        <w:t>试行</w:t>
      </w:r>
      <w:r>
        <w:rPr>
          <w:rFonts w:ascii="方正小标宋简体" w:eastAsia="方正小标宋简体" w:hAnsi="仿宋" w:cs="方正小标宋简体" w:hint="eastAsia"/>
          <w:bCs/>
          <w:sz w:val="44"/>
          <w:szCs w:val="44"/>
        </w:rPr>
        <w:t>）</w:t>
      </w:r>
    </w:p>
    <w:p w:rsidR="006B6708" w:rsidRDefault="006B6708" w:rsidP="006B6708">
      <w:pPr>
        <w:adjustRightInd w:val="0"/>
        <w:snapToGrid w:val="0"/>
        <w:spacing w:line="520" w:lineRule="exact"/>
        <w:rPr>
          <w:rFonts w:ascii="仿宋_GB2312" w:eastAsia="仿宋_GB2312" w:hAnsi="仿宋" w:hint="eastAsia"/>
          <w:b/>
          <w:bCs/>
          <w:color w:val="000000"/>
          <w:sz w:val="32"/>
          <w:szCs w:val="32"/>
        </w:rPr>
      </w:pPr>
    </w:p>
    <w:p w:rsidR="006B6708" w:rsidRPr="003E271C" w:rsidRDefault="006B6708" w:rsidP="006B6708">
      <w:pPr>
        <w:adjustRightInd w:val="0"/>
        <w:snapToGrid w:val="0"/>
        <w:spacing w:line="520" w:lineRule="exact"/>
        <w:ind w:firstLineChars="200" w:firstLine="640"/>
        <w:rPr>
          <w:rFonts w:eastAsia="黑体"/>
          <w:bCs/>
          <w:color w:val="000000"/>
          <w:sz w:val="32"/>
          <w:szCs w:val="32"/>
        </w:rPr>
      </w:pPr>
      <w:r w:rsidRPr="003E271C">
        <w:rPr>
          <w:rFonts w:eastAsia="黑体"/>
          <w:bCs/>
          <w:color w:val="000000"/>
          <w:sz w:val="32"/>
          <w:szCs w:val="32"/>
        </w:rPr>
        <w:t>一、申报资料项目</w:t>
      </w:r>
    </w:p>
    <w:p w:rsidR="006B6708" w:rsidRPr="003E271C" w:rsidRDefault="006B6708" w:rsidP="006B6708">
      <w:pPr>
        <w:adjustRightInd w:val="0"/>
        <w:snapToGrid w:val="0"/>
        <w:spacing w:line="520" w:lineRule="exact"/>
        <w:ind w:firstLineChars="200" w:firstLine="640"/>
        <w:rPr>
          <w:rFonts w:ascii="楷体_GB2312" w:eastAsia="楷体_GB2312" w:hint="eastAsia"/>
          <w:bCs/>
          <w:color w:val="000000"/>
          <w:sz w:val="32"/>
          <w:szCs w:val="32"/>
        </w:rPr>
      </w:pPr>
      <w:r w:rsidRPr="003E271C">
        <w:rPr>
          <w:rFonts w:ascii="楷体_GB2312" w:eastAsia="楷体_GB2312" w:hint="eastAsia"/>
          <w:bCs/>
          <w:color w:val="000000"/>
          <w:sz w:val="32"/>
          <w:szCs w:val="32"/>
        </w:rPr>
        <w:t>（一）概要</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1.</w:t>
      </w:r>
      <w:r w:rsidRPr="003E271C">
        <w:rPr>
          <w:rFonts w:eastAsia="仿宋_GB2312"/>
          <w:bCs/>
          <w:color w:val="000000"/>
          <w:sz w:val="32"/>
          <w:szCs w:val="32"/>
        </w:rPr>
        <w:t>历史沿革</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2.</w:t>
      </w:r>
      <w:r w:rsidRPr="003E271C">
        <w:rPr>
          <w:rFonts w:eastAsia="仿宋_GB2312"/>
          <w:bCs/>
          <w:color w:val="000000"/>
          <w:sz w:val="32"/>
          <w:szCs w:val="32"/>
        </w:rPr>
        <w:t>批准及上市情况</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3.</w:t>
      </w:r>
      <w:r w:rsidRPr="003E271C">
        <w:rPr>
          <w:rFonts w:eastAsia="仿宋_GB2312"/>
          <w:bCs/>
          <w:color w:val="000000"/>
          <w:sz w:val="32"/>
          <w:szCs w:val="32"/>
        </w:rPr>
        <w:t>自评估报告</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4.</w:t>
      </w:r>
      <w:r w:rsidRPr="003E271C">
        <w:rPr>
          <w:rFonts w:eastAsia="仿宋_GB2312"/>
          <w:bCs/>
          <w:color w:val="000000"/>
          <w:sz w:val="32"/>
          <w:szCs w:val="32"/>
        </w:rPr>
        <w:t>临床信息及不良反应</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5.</w:t>
      </w:r>
      <w:r w:rsidRPr="003E271C">
        <w:rPr>
          <w:rFonts w:eastAsia="仿宋_GB2312"/>
          <w:bCs/>
          <w:color w:val="000000"/>
          <w:sz w:val="32"/>
          <w:szCs w:val="32"/>
        </w:rPr>
        <w:t>最终确定的处方组成及生产工艺情况</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6.</w:t>
      </w:r>
      <w:r w:rsidRPr="003E271C">
        <w:rPr>
          <w:rFonts w:eastAsia="仿宋_GB2312"/>
          <w:bCs/>
          <w:color w:val="000000"/>
          <w:sz w:val="32"/>
          <w:szCs w:val="32"/>
        </w:rPr>
        <w:t>生物药剂学分类</w:t>
      </w:r>
    </w:p>
    <w:p w:rsidR="006B6708" w:rsidRPr="003E271C" w:rsidRDefault="006B6708" w:rsidP="006B6708">
      <w:pPr>
        <w:adjustRightInd w:val="0"/>
        <w:snapToGrid w:val="0"/>
        <w:spacing w:line="520" w:lineRule="exact"/>
        <w:ind w:firstLineChars="200" w:firstLine="640"/>
        <w:rPr>
          <w:rFonts w:ascii="楷体_GB2312" w:eastAsia="楷体_GB2312"/>
          <w:bCs/>
          <w:color w:val="000000"/>
          <w:sz w:val="32"/>
          <w:szCs w:val="32"/>
        </w:rPr>
      </w:pPr>
      <w:r w:rsidRPr="003E271C">
        <w:rPr>
          <w:rFonts w:ascii="楷体_GB2312" w:eastAsia="楷体_GB2312"/>
          <w:bCs/>
          <w:color w:val="000000"/>
          <w:sz w:val="32"/>
          <w:szCs w:val="32"/>
        </w:rPr>
        <w:t>（二）药学研究资料</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7.</w:t>
      </w:r>
      <w:r>
        <w:rPr>
          <w:rFonts w:eastAsia="仿宋_GB2312" w:hint="eastAsia"/>
          <w:bCs/>
          <w:color w:val="000000"/>
          <w:sz w:val="32"/>
          <w:szCs w:val="32"/>
        </w:rPr>
        <w:t>（</w:t>
      </w:r>
      <w:r w:rsidRPr="003E271C">
        <w:rPr>
          <w:rFonts w:eastAsia="仿宋_GB2312"/>
          <w:bCs/>
          <w:color w:val="000000"/>
          <w:sz w:val="32"/>
          <w:szCs w:val="32"/>
        </w:rPr>
        <w:t>2.3.P</w:t>
      </w:r>
      <w:r w:rsidRPr="003E271C">
        <w:rPr>
          <w:rFonts w:eastAsia="仿宋_GB2312"/>
          <w:bCs/>
          <w:color w:val="000000"/>
          <w:sz w:val="32"/>
          <w:szCs w:val="32"/>
        </w:rPr>
        <w:t>，注：括号内为</w:t>
      </w:r>
      <w:r w:rsidRPr="003E271C">
        <w:rPr>
          <w:rFonts w:eastAsia="仿宋_GB2312"/>
          <w:bCs/>
          <w:color w:val="000000"/>
          <w:sz w:val="32"/>
          <w:szCs w:val="32"/>
        </w:rPr>
        <w:t>CTD</w:t>
      </w:r>
      <w:r w:rsidRPr="003E271C">
        <w:rPr>
          <w:rFonts w:eastAsia="仿宋_GB2312"/>
          <w:bCs/>
          <w:color w:val="000000"/>
          <w:sz w:val="32"/>
          <w:szCs w:val="32"/>
        </w:rPr>
        <w:t>格式的编号，以下同</w:t>
      </w:r>
      <w:r>
        <w:rPr>
          <w:rFonts w:eastAsia="仿宋_GB2312" w:hint="eastAsia"/>
          <w:bCs/>
          <w:color w:val="000000"/>
          <w:sz w:val="32"/>
          <w:szCs w:val="32"/>
        </w:rPr>
        <w:t>）</w:t>
      </w:r>
      <w:r w:rsidRPr="003E271C">
        <w:rPr>
          <w:rFonts w:eastAsia="仿宋_GB2312"/>
          <w:bCs/>
          <w:color w:val="000000"/>
          <w:sz w:val="32"/>
          <w:szCs w:val="32"/>
        </w:rPr>
        <w:t>制剂药学研究信息汇总表</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w:t>
      </w:r>
      <w:r>
        <w:rPr>
          <w:rFonts w:eastAsia="仿宋_GB2312" w:hint="eastAsia"/>
          <w:bCs/>
          <w:color w:val="000000"/>
          <w:sz w:val="32"/>
          <w:szCs w:val="32"/>
        </w:rPr>
        <w:t>（</w:t>
      </w:r>
      <w:r w:rsidRPr="003E271C">
        <w:rPr>
          <w:rFonts w:eastAsia="仿宋_GB2312"/>
          <w:bCs/>
          <w:color w:val="000000"/>
          <w:sz w:val="32"/>
          <w:szCs w:val="32"/>
        </w:rPr>
        <w:t>3.2.P</w:t>
      </w:r>
      <w:r>
        <w:rPr>
          <w:rFonts w:eastAsia="仿宋_GB2312" w:hint="eastAsia"/>
          <w:bCs/>
          <w:color w:val="000000"/>
          <w:sz w:val="32"/>
          <w:szCs w:val="32"/>
        </w:rPr>
        <w:t>）</w:t>
      </w:r>
      <w:r w:rsidRPr="003E271C">
        <w:rPr>
          <w:rFonts w:eastAsia="仿宋_GB2312"/>
          <w:bCs/>
          <w:color w:val="000000"/>
          <w:sz w:val="32"/>
          <w:szCs w:val="32"/>
        </w:rPr>
        <w:t>制剂药学申报资料</w:t>
      </w:r>
    </w:p>
    <w:p w:rsidR="006B6708" w:rsidRPr="003E271C" w:rsidRDefault="006B6708" w:rsidP="006B6708">
      <w:pPr>
        <w:adjustRightInd w:val="0"/>
        <w:snapToGrid w:val="0"/>
        <w:spacing w:line="520" w:lineRule="exact"/>
        <w:ind w:firstLineChars="400" w:firstLine="1280"/>
        <w:rPr>
          <w:rFonts w:eastAsia="仿宋_GB2312"/>
          <w:bCs/>
          <w:color w:val="000000"/>
          <w:sz w:val="32"/>
          <w:szCs w:val="32"/>
        </w:rPr>
      </w:pPr>
      <w:r w:rsidRPr="003E271C">
        <w:rPr>
          <w:rFonts w:eastAsia="仿宋_GB2312"/>
          <w:bCs/>
          <w:color w:val="000000"/>
          <w:sz w:val="32"/>
          <w:szCs w:val="32"/>
        </w:rPr>
        <w:t>8.1.</w:t>
      </w:r>
      <w:r w:rsidRPr="003E271C">
        <w:rPr>
          <w:rFonts w:eastAsia="仿宋_GB2312"/>
          <w:bCs/>
          <w:color w:val="000000"/>
          <w:sz w:val="32"/>
          <w:szCs w:val="32"/>
        </w:rPr>
        <w:t>（</w:t>
      </w:r>
      <w:r w:rsidRPr="003E271C">
        <w:rPr>
          <w:rFonts w:eastAsia="仿宋_GB2312"/>
          <w:bCs/>
          <w:color w:val="000000"/>
          <w:sz w:val="32"/>
          <w:szCs w:val="32"/>
        </w:rPr>
        <w:t>3.2.P.1</w:t>
      </w:r>
      <w:r w:rsidRPr="003E271C">
        <w:rPr>
          <w:rFonts w:eastAsia="仿宋_GB2312"/>
          <w:bCs/>
          <w:color w:val="000000"/>
          <w:sz w:val="32"/>
          <w:szCs w:val="32"/>
        </w:rPr>
        <w:t>）剂型与产品组成</w:t>
      </w:r>
    </w:p>
    <w:p w:rsidR="006B6708" w:rsidRPr="003E271C" w:rsidRDefault="006B6708" w:rsidP="006B6708">
      <w:pPr>
        <w:adjustRightInd w:val="0"/>
        <w:snapToGrid w:val="0"/>
        <w:spacing w:line="520" w:lineRule="exact"/>
        <w:ind w:firstLineChars="400" w:firstLine="1280"/>
        <w:rPr>
          <w:rFonts w:eastAsia="仿宋_GB2312"/>
          <w:bCs/>
          <w:color w:val="000000"/>
          <w:sz w:val="32"/>
          <w:szCs w:val="32"/>
        </w:rPr>
      </w:pPr>
      <w:r w:rsidRPr="003E271C">
        <w:rPr>
          <w:rFonts w:eastAsia="仿宋_GB2312"/>
          <w:bCs/>
          <w:color w:val="000000"/>
          <w:sz w:val="32"/>
          <w:szCs w:val="32"/>
        </w:rPr>
        <w:t>8.2.</w:t>
      </w:r>
      <w:r w:rsidRPr="003E271C">
        <w:rPr>
          <w:rFonts w:eastAsia="仿宋_GB2312"/>
          <w:bCs/>
          <w:color w:val="000000"/>
          <w:sz w:val="32"/>
          <w:szCs w:val="32"/>
        </w:rPr>
        <w:t>（</w:t>
      </w:r>
      <w:r w:rsidRPr="003E271C">
        <w:rPr>
          <w:rFonts w:eastAsia="仿宋_GB2312"/>
          <w:bCs/>
          <w:color w:val="000000"/>
          <w:sz w:val="32"/>
          <w:szCs w:val="32"/>
        </w:rPr>
        <w:t>3.2.P.2</w:t>
      </w:r>
      <w:r w:rsidRPr="003E271C">
        <w:rPr>
          <w:rFonts w:eastAsia="仿宋_GB2312"/>
          <w:bCs/>
          <w:color w:val="000000"/>
          <w:sz w:val="32"/>
          <w:szCs w:val="32"/>
        </w:rPr>
        <w:t>）产品再评价研究</w:t>
      </w:r>
    </w:p>
    <w:p w:rsidR="006B6708" w:rsidRPr="003E271C" w:rsidRDefault="006B6708" w:rsidP="006B6708">
      <w:pPr>
        <w:adjustRightInd w:val="0"/>
        <w:snapToGrid w:val="0"/>
        <w:spacing w:line="520" w:lineRule="exact"/>
        <w:ind w:firstLineChars="400" w:firstLine="1280"/>
        <w:rPr>
          <w:rFonts w:eastAsia="仿宋_GB2312"/>
          <w:bCs/>
          <w:color w:val="000000"/>
          <w:sz w:val="32"/>
          <w:szCs w:val="32"/>
        </w:rPr>
      </w:pPr>
      <w:r w:rsidRPr="003E271C">
        <w:rPr>
          <w:rFonts w:eastAsia="仿宋_GB2312"/>
          <w:bCs/>
          <w:color w:val="000000"/>
          <w:sz w:val="32"/>
          <w:szCs w:val="32"/>
        </w:rPr>
        <w:t>8.2.1.</w:t>
      </w:r>
      <w:r w:rsidRPr="003E271C">
        <w:rPr>
          <w:rFonts w:eastAsia="仿宋_GB2312"/>
          <w:bCs/>
          <w:color w:val="000000"/>
          <w:sz w:val="32"/>
          <w:szCs w:val="32"/>
        </w:rPr>
        <w:t>（</w:t>
      </w:r>
      <w:r w:rsidRPr="003E271C">
        <w:rPr>
          <w:rFonts w:eastAsia="仿宋_GB2312"/>
          <w:bCs/>
          <w:color w:val="000000"/>
          <w:sz w:val="32"/>
          <w:szCs w:val="32"/>
        </w:rPr>
        <w:t>3.2.P.2.1</w:t>
      </w:r>
      <w:r w:rsidRPr="003E271C">
        <w:rPr>
          <w:rFonts w:eastAsia="仿宋_GB2312"/>
          <w:bCs/>
          <w:color w:val="000000"/>
          <w:sz w:val="32"/>
          <w:szCs w:val="32"/>
        </w:rPr>
        <w:t>）处方组成</w:t>
      </w:r>
    </w:p>
    <w:p w:rsidR="006B6708" w:rsidRPr="003E271C" w:rsidRDefault="006B6708" w:rsidP="006B6708">
      <w:pPr>
        <w:adjustRightInd w:val="0"/>
        <w:snapToGrid w:val="0"/>
        <w:spacing w:line="520" w:lineRule="exact"/>
        <w:ind w:firstLineChars="400" w:firstLine="1280"/>
        <w:rPr>
          <w:rFonts w:eastAsia="仿宋_GB2312"/>
          <w:bCs/>
          <w:color w:val="000000"/>
          <w:sz w:val="32"/>
          <w:szCs w:val="32"/>
        </w:rPr>
      </w:pPr>
      <w:r w:rsidRPr="003E271C">
        <w:rPr>
          <w:rFonts w:eastAsia="仿宋_GB2312"/>
          <w:bCs/>
          <w:color w:val="000000"/>
          <w:sz w:val="32"/>
          <w:szCs w:val="32"/>
        </w:rPr>
        <w:t>8.2.2.</w:t>
      </w:r>
      <w:r w:rsidRPr="003E271C">
        <w:rPr>
          <w:rFonts w:eastAsia="仿宋_GB2312"/>
          <w:bCs/>
          <w:color w:val="000000"/>
          <w:sz w:val="32"/>
          <w:szCs w:val="32"/>
        </w:rPr>
        <w:t>（</w:t>
      </w:r>
      <w:r w:rsidRPr="003E271C">
        <w:rPr>
          <w:rFonts w:eastAsia="仿宋_GB2312"/>
          <w:bCs/>
          <w:color w:val="000000"/>
          <w:sz w:val="32"/>
          <w:szCs w:val="32"/>
        </w:rPr>
        <w:t>3.2.P.2.2</w:t>
      </w:r>
      <w:r w:rsidRPr="003E271C">
        <w:rPr>
          <w:rFonts w:eastAsia="仿宋_GB2312"/>
          <w:bCs/>
          <w:color w:val="000000"/>
          <w:sz w:val="32"/>
          <w:szCs w:val="32"/>
        </w:rPr>
        <w:t>）制剂再研发（适用于处方、工艺有改变的品种）</w:t>
      </w:r>
    </w:p>
    <w:p w:rsidR="006B6708" w:rsidRPr="003E271C" w:rsidRDefault="006B6708" w:rsidP="006B6708">
      <w:pPr>
        <w:adjustRightInd w:val="0"/>
        <w:snapToGrid w:val="0"/>
        <w:spacing w:line="520" w:lineRule="exact"/>
        <w:ind w:firstLineChars="400" w:firstLine="1280"/>
        <w:rPr>
          <w:rFonts w:eastAsia="仿宋_GB2312"/>
          <w:bCs/>
          <w:color w:val="000000"/>
          <w:sz w:val="32"/>
          <w:szCs w:val="32"/>
        </w:rPr>
      </w:pPr>
      <w:r w:rsidRPr="003E271C">
        <w:rPr>
          <w:rFonts w:eastAsia="仿宋_GB2312"/>
          <w:bCs/>
          <w:color w:val="000000"/>
          <w:sz w:val="32"/>
          <w:szCs w:val="32"/>
        </w:rPr>
        <w:t>8.2.2.1.</w:t>
      </w:r>
      <w:r w:rsidRPr="003E271C">
        <w:rPr>
          <w:rFonts w:eastAsia="仿宋_GB2312"/>
          <w:bCs/>
          <w:color w:val="000000"/>
          <w:sz w:val="32"/>
          <w:szCs w:val="32"/>
        </w:rPr>
        <w:t>（</w:t>
      </w:r>
      <w:r w:rsidRPr="003E271C">
        <w:rPr>
          <w:rFonts w:eastAsia="仿宋_GB2312"/>
          <w:bCs/>
          <w:color w:val="000000"/>
          <w:sz w:val="32"/>
          <w:szCs w:val="32"/>
        </w:rPr>
        <w:t>3.2.P.2.2.1</w:t>
      </w:r>
      <w:r w:rsidRPr="003E271C">
        <w:rPr>
          <w:rFonts w:eastAsia="仿宋_GB2312"/>
          <w:bCs/>
          <w:color w:val="000000"/>
          <w:sz w:val="32"/>
          <w:szCs w:val="32"/>
        </w:rPr>
        <w:t>）处方再研发</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 xml:space="preserve">    8.2.2.2.</w:t>
      </w:r>
      <w:r w:rsidRPr="003E271C">
        <w:rPr>
          <w:rFonts w:eastAsia="仿宋_GB2312"/>
          <w:bCs/>
          <w:color w:val="000000"/>
          <w:sz w:val="32"/>
          <w:szCs w:val="32"/>
        </w:rPr>
        <w:t>（</w:t>
      </w:r>
      <w:r w:rsidRPr="003E271C">
        <w:rPr>
          <w:rFonts w:eastAsia="仿宋_GB2312"/>
          <w:bCs/>
          <w:color w:val="000000"/>
          <w:sz w:val="32"/>
          <w:szCs w:val="32"/>
        </w:rPr>
        <w:t>3.2.P.2.2.2</w:t>
      </w:r>
      <w:r w:rsidRPr="003E271C">
        <w:rPr>
          <w:rFonts w:eastAsia="仿宋_GB2312"/>
          <w:bCs/>
          <w:color w:val="000000"/>
          <w:sz w:val="32"/>
          <w:szCs w:val="32"/>
        </w:rPr>
        <w:t>）工艺再研发</w:t>
      </w:r>
    </w:p>
    <w:p w:rsidR="006B6708" w:rsidRPr="003E271C" w:rsidRDefault="006B6708" w:rsidP="006B6708">
      <w:pPr>
        <w:adjustRightInd w:val="0"/>
        <w:snapToGrid w:val="0"/>
        <w:spacing w:line="520" w:lineRule="exact"/>
        <w:rPr>
          <w:rFonts w:eastAsia="仿宋_GB2312"/>
          <w:bCs/>
          <w:color w:val="000000"/>
          <w:sz w:val="32"/>
          <w:szCs w:val="32"/>
        </w:rPr>
      </w:pPr>
      <w:r w:rsidRPr="003E271C">
        <w:rPr>
          <w:rFonts w:eastAsia="仿宋_GB2312"/>
          <w:bCs/>
          <w:color w:val="000000"/>
          <w:sz w:val="32"/>
          <w:szCs w:val="32"/>
        </w:rPr>
        <w:lastRenderedPageBreak/>
        <w:t xml:space="preserve">        8.3.</w:t>
      </w:r>
      <w:r w:rsidRPr="003E271C">
        <w:rPr>
          <w:rFonts w:eastAsia="仿宋_GB2312"/>
          <w:bCs/>
          <w:color w:val="000000"/>
          <w:sz w:val="32"/>
          <w:szCs w:val="32"/>
        </w:rPr>
        <w:t>（</w:t>
      </w:r>
      <w:r w:rsidRPr="003E271C">
        <w:rPr>
          <w:rFonts w:eastAsia="仿宋_GB2312"/>
          <w:bCs/>
          <w:color w:val="000000"/>
          <w:sz w:val="32"/>
          <w:szCs w:val="32"/>
        </w:rPr>
        <w:t>3.2.P.3</w:t>
      </w:r>
      <w:r w:rsidRPr="003E271C">
        <w:rPr>
          <w:rFonts w:eastAsia="仿宋_GB2312"/>
          <w:bCs/>
          <w:color w:val="000000"/>
          <w:sz w:val="32"/>
          <w:szCs w:val="32"/>
        </w:rPr>
        <w:t>）生产信息</w:t>
      </w:r>
    </w:p>
    <w:p w:rsidR="006B6708" w:rsidRPr="003E271C" w:rsidRDefault="006B6708" w:rsidP="006B6708">
      <w:pPr>
        <w:adjustRightInd w:val="0"/>
        <w:snapToGrid w:val="0"/>
        <w:spacing w:line="520" w:lineRule="exact"/>
        <w:ind w:firstLineChars="402" w:firstLine="1286"/>
        <w:rPr>
          <w:rFonts w:eastAsia="仿宋_GB2312"/>
          <w:bCs/>
          <w:color w:val="000000"/>
          <w:sz w:val="32"/>
          <w:szCs w:val="32"/>
        </w:rPr>
      </w:pPr>
      <w:r w:rsidRPr="003E271C">
        <w:rPr>
          <w:rFonts w:eastAsia="仿宋_GB2312"/>
          <w:bCs/>
          <w:color w:val="000000"/>
          <w:sz w:val="32"/>
          <w:szCs w:val="32"/>
        </w:rPr>
        <w:t>8.3.1.</w:t>
      </w:r>
      <w:r w:rsidRPr="003E271C">
        <w:rPr>
          <w:rFonts w:eastAsia="仿宋_GB2312"/>
          <w:bCs/>
          <w:color w:val="000000"/>
          <w:sz w:val="32"/>
          <w:szCs w:val="32"/>
        </w:rPr>
        <w:t>（</w:t>
      </w:r>
      <w:r w:rsidRPr="003E271C">
        <w:rPr>
          <w:rFonts w:eastAsia="仿宋_GB2312"/>
          <w:bCs/>
          <w:color w:val="000000"/>
          <w:sz w:val="32"/>
          <w:szCs w:val="32"/>
        </w:rPr>
        <w:t>3.2.P.3.1</w:t>
      </w:r>
      <w:r w:rsidRPr="003E271C">
        <w:rPr>
          <w:rFonts w:eastAsia="仿宋_GB2312"/>
          <w:bCs/>
          <w:color w:val="000000"/>
          <w:sz w:val="32"/>
          <w:szCs w:val="32"/>
        </w:rPr>
        <w:t>）生产商</w:t>
      </w:r>
    </w:p>
    <w:p w:rsidR="006B6708" w:rsidRPr="003E271C" w:rsidRDefault="006B6708" w:rsidP="006B6708">
      <w:pPr>
        <w:adjustRightInd w:val="0"/>
        <w:snapToGrid w:val="0"/>
        <w:spacing w:line="520" w:lineRule="exact"/>
        <w:ind w:firstLineChars="402" w:firstLine="1286"/>
        <w:rPr>
          <w:rFonts w:eastAsia="仿宋_GB2312"/>
          <w:bCs/>
          <w:color w:val="000000"/>
          <w:sz w:val="32"/>
          <w:szCs w:val="32"/>
        </w:rPr>
      </w:pPr>
      <w:r w:rsidRPr="003E271C">
        <w:rPr>
          <w:rFonts w:eastAsia="仿宋_GB2312"/>
          <w:bCs/>
          <w:color w:val="000000"/>
          <w:sz w:val="32"/>
          <w:szCs w:val="32"/>
        </w:rPr>
        <w:t>8.3.2.</w:t>
      </w:r>
      <w:r w:rsidRPr="003E271C">
        <w:rPr>
          <w:rFonts w:eastAsia="仿宋_GB2312"/>
          <w:bCs/>
          <w:color w:val="000000"/>
          <w:sz w:val="32"/>
          <w:szCs w:val="32"/>
        </w:rPr>
        <w:t>（</w:t>
      </w:r>
      <w:r w:rsidRPr="003E271C">
        <w:rPr>
          <w:rFonts w:eastAsia="仿宋_GB2312"/>
          <w:bCs/>
          <w:color w:val="000000"/>
          <w:sz w:val="32"/>
          <w:szCs w:val="32"/>
        </w:rPr>
        <w:t>3.2.P.3.2</w:t>
      </w:r>
      <w:r w:rsidRPr="003E271C">
        <w:rPr>
          <w:rFonts w:eastAsia="仿宋_GB2312"/>
          <w:bCs/>
          <w:color w:val="000000"/>
          <w:sz w:val="32"/>
          <w:szCs w:val="32"/>
        </w:rPr>
        <w:t>）批处方</w:t>
      </w:r>
    </w:p>
    <w:p w:rsidR="006B6708" w:rsidRPr="003E271C" w:rsidRDefault="006B6708" w:rsidP="006B6708">
      <w:pPr>
        <w:adjustRightInd w:val="0"/>
        <w:snapToGrid w:val="0"/>
        <w:spacing w:line="520" w:lineRule="exact"/>
        <w:ind w:firstLineChars="402" w:firstLine="1286"/>
        <w:rPr>
          <w:rFonts w:eastAsia="仿宋_GB2312"/>
          <w:bCs/>
          <w:color w:val="000000"/>
          <w:sz w:val="32"/>
          <w:szCs w:val="32"/>
        </w:rPr>
      </w:pPr>
      <w:r w:rsidRPr="003E271C">
        <w:rPr>
          <w:rFonts w:eastAsia="仿宋_GB2312"/>
          <w:bCs/>
          <w:color w:val="000000"/>
          <w:sz w:val="32"/>
          <w:szCs w:val="32"/>
        </w:rPr>
        <w:t>8.3.3.</w:t>
      </w:r>
      <w:r w:rsidRPr="003E271C">
        <w:rPr>
          <w:rFonts w:eastAsia="仿宋_GB2312"/>
          <w:bCs/>
          <w:color w:val="000000"/>
          <w:sz w:val="32"/>
          <w:szCs w:val="32"/>
        </w:rPr>
        <w:t>（</w:t>
      </w:r>
      <w:r w:rsidRPr="003E271C">
        <w:rPr>
          <w:rFonts w:eastAsia="仿宋_GB2312"/>
          <w:bCs/>
          <w:color w:val="000000"/>
          <w:sz w:val="32"/>
          <w:szCs w:val="32"/>
        </w:rPr>
        <w:t>3.2.P.3.3</w:t>
      </w:r>
      <w:r w:rsidRPr="003E271C">
        <w:rPr>
          <w:rFonts w:eastAsia="仿宋_GB2312"/>
          <w:bCs/>
          <w:color w:val="000000"/>
          <w:sz w:val="32"/>
          <w:szCs w:val="32"/>
        </w:rPr>
        <w:t>）生产工艺和工艺控制</w:t>
      </w:r>
    </w:p>
    <w:p w:rsidR="006B6708" w:rsidRPr="003E271C" w:rsidRDefault="006B6708" w:rsidP="006B6708">
      <w:pPr>
        <w:adjustRightInd w:val="0"/>
        <w:snapToGrid w:val="0"/>
        <w:spacing w:line="520" w:lineRule="exact"/>
        <w:ind w:firstLineChars="402" w:firstLine="1286"/>
        <w:rPr>
          <w:rFonts w:eastAsia="仿宋_GB2312"/>
          <w:bCs/>
          <w:color w:val="000000"/>
          <w:sz w:val="32"/>
          <w:szCs w:val="32"/>
        </w:rPr>
      </w:pPr>
      <w:r w:rsidRPr="003E271C">
        <w:rPr>
          <w:rFonts w:eastAsia="仿宋_GB2312"/>
          <w:bCs/>
          <w:color w:val="000000"/>
          <w:sz w:val="32"/>
          <w:szCs w:val="32"/>
        </w:rPr>
        <w:t>8.3.4.</w:t>
      </w:r>
      <w:r w:rsidRPr="003E271C">
        <w:rPr>
          <w:rFonts w:eastAsia="仿宋_GB2312"/>
          <w:bCs/>
          <w:color w:val="000000"/>
          <w:sz w:val="32"/>
          <w:szCs w:val="32"/>
        </w:rPr>
        <w:t>（</w:t>
      </w:r>
      <w:r w:rsidRPr="003E271C">
        <w:rPr>
          <w:rFonts w:eastAsia="仿宋_GB2312"/>
          <w:bCs/>
          <w:color w:val="000000"/>
          <w:sz w:val="32"/>
          <w:szCs w:val="32"/>
        </w:rPr>
        <w:t>3.2.P.3.4</w:t>
      </w:r>
      <w:r w:rsidRPr="003E271C">
        <w:rPr>
          <w:rFonts w:eastAsia="仿宋_GB2312"/>
          <w:bCs/>
          <w:color w:val="000000"/>
          <w:sz w:val="32"/>
          <w:szCs w:val="32"/>
        </w:rPr>
        <w:t>）关键工艺步骤和中间体的控制</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8.3.5.</w:t>
      </w:r>
      <w:r w:rsidRPr="003E271C">
        <w:rPr>
          <w:rFonts w:eastAsia="仿宋_GB2312"/>
          <w:bCs/>
          <w:color w:val="000000"/>
          <w:sz w:val="32"/>
          <w:szCs w:val="32"/>
        </w:rPr>
        <w:t>（</w:t>
      </w:r>
      <w:r w:rsidRPr="003E271C">
        <w:rPr>
          <w:rFonts w:eastAsia="仿宋_GB2312"/>
          <w:bCs/>
          <w:color w:val="000000"/>
          <w:sz w:val="32"/>
          <w:szCs w:val="32"/>
        </w:rPr>
        <w:t>3.2.P.3.5</w:t>
      </w:r>
      <w:r w:rsidRPr="003E271C">
        <w:rPr>
          <w:rFonts w:eastAsia="仿宋_GB2312"/>
          <w:bCs/>
          <w:color w:val="000000"/>
          <w:sz w:val="32"/>
          <w:szCs w:val="32"/>
        </w:rPr>
        <w:t>）工艺验证和评价</w:t>
      </w:r>
      <w:r>
        <w:rPr>
          <w:rFonts w:eastAsia="仿宋_GB2312" w:hint="eastAsia"/>
          <w:bCs/>
          <w:color w:val="000000"/>
          <w:sz w:val="32"/>
          <w:szCs w:val="32"/>
        </w:rPr>
        <w:t>（</w:t>
      </w:r>
      <w:r w:rsidRPr="003E271C">
        <w:rPr>
          <w:rFonts w:eastAsia="仿宋_GB2312"/>
          <w:bCs/>
          <w:color w:val="000000"/>
          <w:sz w:val="32"/>
          <w:szCs w:val="32"/>
        </w:rPr>
        <w:t>适用于工艺有改变的品种</w:t>
      </w:r>
      <w:r>
        <w:rPr>
          <w:rFonts w:eastAsia="仿宋_GB2312" w:hint="eastAsia"/>
          <w:bCs/>
          <w:color w:val="000000"/>
          <w:sz w:val="32"/>
          <w:szCs w:val="32"/>
        </w:rPr>
        <w:t>）</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8.3.6.</w:t>
      </w:r>
      <w:r w:rsidRPr="003E271C">
        <w:rPr>
          <w:rFonts w:eastAsia="仿宋_GB2312"/>
          <w:bCs/>
          <w:color w:val="000000"/>
          <w:sz w:val="32"/>
          <w:szCs w:val="32"/>
        </w:rPr>
        <w:t>（</w:t>
      </w:r>
      <w:r w:rsidRPr="003E271C">
        <w:rPr>
          <w:rFonts w:eastAsia="仿宋_GB2312"/>
          <w:bCs/>
          <w:color w:val="000000"/>
          <w:sz w:val="32"/>
          <w:szCs w:val="32"/>
        </w:rPr>
        <w:t>3.2.P.3.6</w:t>
      </w:r>
      <w:r w:rsidRPr="003E271C">
        <w:rPr>
          <w:rFonts w:eastAsia="仿宋_GB2312"/>
          <w:bCs/>
          <w:color w:val="000000"/>
          <w:sz w:val="32"/>
          <w:szCs w:val="32"/>
        </w:rPr>
        <w:t>）临床试验</w:t>
      </w:r>
      <w:r w:rsidRPr="003E271C">
        <w:rPr>
          <w:rFonts w:eastAsia="仿宋_GB2312"/>
          <w:bCs/>
          <w:color w:val="000000"/>
          <w:sz w:val="32"/>
          <w:szCs w:val="32"/>
        </w:rPr>
        <w:t>/</w:t>
      </w:r>
      <w:r w:rsidRPr="003E271C">
        <w:rPr>
          <w:rFonts w:eastAsia="仿宋_GB2312"/>
          <w:bCs/>
          <w:color w:val="000000"/>
          <w:sz w:val="32"/>
          <w:szCs w:val="32"/>
        </w:rPr>
        <w:t>生物等效性（</w:t>
      </w:r>
      <w:r w:rsidRPr="003E271C">
        <w:rPr>
          <w:rFonts w:eastAsia="仿宋_GB2312"/>
          <w:bCs/>
          <w:color w:val="000000"/>
          <w:sz w:val="32"/>
          <w:szCs w:val="32"/>
        </w:rPr>
        <w:t>BE</w:t>
      </w:r>
      <w:r w:rsidRPr="003E271C">
        <w:rPr>
          <w:rFonts w:eastAsia="仿宋_GB2312"/>
          <w:bCs/>
          <w:color w:val="000000"/>
          <w:sz w:val="32"/>
          <w:szCs w:val="32"/>
        </w:rPr>
        <w:t>）样品的生产情况</w:t>
      </w:r>
    </w:p>
    <w:p w:rsidR="006B6708" w:rsidRPr="003E271C" w:rsidRDefault="006B6708" w:rsidP="006B6708">
      <w:pPr>
        <w:adjustRightInd w:val="0"/>
        <w:snapToGrid w:val="0"/>
        <w:spacing w:line="500" w:lineRule="exact"/>
        <w:ind w:firstLineChars="401" w:firstLine="1283"/>
        <w:rPr>
          <w:rFonts w:eastAsia="仿宋_GB2312"/>
          <w:bCs/>
          <w:color w:val="000000"/>
          <w:sz w:val="32"/>
          <w:szCs w:val="32"/>
        </w:rPr>
      </w:pPr>
      <w:r w:rsidRPr="003E271C">
        <w:rPr>
          <w:rFonts w:eastAsia="仿宋_GB2312"/>
          <w:bCs/>
          <w:color w:val="000000"/>
          <w:sz w:val="32"/>
          <w:szCs w:val="32"/>
        </w:rPr>
        <w:t>8.4.</w:t>
      </w:r>
      <w:r w:rsidRPr="003E271C">
        <w:rPr>
          <w:rFonts w:eastAsia="仿宋_GB2312"/>
          <w:bCs/>
          <w:color w:val="000000"/>
          <w:sz w:val="32"/>
          <w:szCs w:val="32"/>
        </w:rPr>
        <w:t>（</w:t>
      </w:r>
      <w:r w:rsidRPr="003E271C">
        <w:rPr>
          <w:rFonts w:eastAsia="仿宋_GB2312"/>
          <w:bCs/>
          <w:color w:val="000000"/>
          <w:sz w:val="32"/>
          <w:szCs w:val="32"/>
        </w:rPr>
        <w:t>3.2.P.4</w:t>
      </w:r>
      <w:r w:rsidRPr="003E271C">
        <w:rPr>
          <w:rFonts w:eastAsia="仿宋_GB2312"/>
          <w:bCs/>
          <w:color w:val="000000"/>
          <w:sz w:val="32"/>
          <w:szCs w:val="32"/>
        </w:rPr>
        <w:t>）原辅料的控制</w:t>
      </w:r>
    </w:p>
    <w:p w:rsidR="006B6708" w:rsidRPr="003E271C" w:rsidRDefault="006B6708" w:rsidP="006B6708">
      <w:pPr>
        <w:adjustRightInd w:val="0"/>
        <w:snapToGrid w:val="0"/>
        <w:spacing w:line="500" w:lineRule="exact"/>
        <w:ind w:firstLineChars="401" w:firstLine="1283"/>
        <w:rPr>
          <w:rFonts w:eastAsia="仿宋_GB2312"/>
          <w:bCs/>
          <w:color w:val="000000"/>
          <w:sz w:val="32"/>
          <w:szCs w:val="32"/>
        </w:rPr>
      </w:pPr>
      <w:r w:rsidRPr="003E271C">
        <w:rPr>
          <w:rFonts w:eastAsia="仿宋_GB2312"/>
          <w:bCs/>
          <w:color w:val="000000"/>
          <w:sz w:val="32"/>
          <w:szCs w:val="32"/>
        </w:rPr>
        <w:t>8.5.</w:t>
      </w:r>
      <w:r w:rsidRPr="003E271C">
        <w:rPr>
          <w:rFonts w:eastAsia="仿宋_GB2312"/>
          <w:bCs/>
          <w:color w:val="000000"/>
          <w:sz w:val="32"/>
          <w:szCs w:val="32"/>
        </w:rPr>
        <w:t>（</w:t>
      </w:r>
      <w:r w:rsidRPr="003E271C">
        <w:rPr>
          <w:rFonts w:eastAsia="仿宋_GB2312"/>
          <w:bCs/>
          <w:color w:val="000000"/>
          <w:sz w:val="32"/>
          <w:szCs w:val="32"/>
        </w:rPr>
        <w:t>3.2.P.5</w:t>
      </w:r>
      <w:r w:rsidRPr="003E271C">
        <w:rPr>
          <w:rFonts w:eastAsia="仿宋_GB2312"/>
          <w:bCs/>
          <w:color w:val="000000"/>
          <w:sz w:val="32"/>
          <w:szCs w:val="32"/>
        </w:rPr>
        <w:t>）制剂的质量控制</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8.5.1.</w:t>
      </w:r>
      <w:r w:rsidRPr="003E271C">
        <w:rPr>
          <w:rFonts w:eastAsia="仿宋_GB2312"/>
          <w:bCs/>
          <w:color w:val="000000"/>
          <w:sz w:val="32"/>
          <w:szCs w:val="32"/>
        </w:rPr>
        <w:t>（</w:t>
      </w:r>
      <w:r w:rsidRPr="003E271C">
        <w:rPr>
          <w:rFonts w:eastAsia="仿宋_GB2312"/>
          <w:bCs/>
          <w:color w:val="000000"/>
          <w:sz w:val="32"/>
          <w:szCs w:val="32"/>
        </w:rPr>
        <w:t>3.2.P.5.1</w:t>
      </w:r>
      <w:r w:rsidRPr="003E271C">
        <w:rPr>
          <w:rFonts w:eastAsia="仿宋_GB2312"/>
          <w:bCs/>
          <w:color w:val="000000"/>
          <w:sz w:val="32"/>
          <w:szCs w:val="32"/>
        </w:rPr>
        <w:t>）质量标准</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8.5.2.</w:t>
      </w:r>
      <w:r w:rsidRPr="003E271C">
        <w:rPr>
          <w:rFonts w:eastAsia="仿宋_GB2312"/>
          <w:bCs/>
          <w:color w:val="000000"/>
          <w:sz w:val="32"/>
          <w:szCs w:val="32"/>
        </w:rPr>
        <w:t>（</w:t>
      </w:r>
      <w:r w:rsidRPr="003E271C">
        <w:rPr>
          <w:rFonts w:eastAsia="仿宋_GB2312"/>
          <w:bCs/>
          <w:color w:val="000000"/>
          <w:sz w:val="32"/>
          <w:szCs w:val="32"/>
        </w:rPr>
        <w:t>3.2.P.5.2</w:t>
      </w:r>
      <w:r w:rsidRPr="003E271C">
        <w:rPr>
          <w:rFonts w:eastAsia="仿宋_GB2312"/>
          <w:bCs/>
          <w:color w:val="000000"/>
          <w:sz w:val="32"/>
          <w:szCs w:val="32"/>
        </w:rPr>
        <w:t>）分析方法</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8.5.3.</w:t>
      </w:r>
      <w:r w:rsidRPr="003E271C">
        <w:rPr>
          <w:rFonts w:eastAsia="仿宋_GB2312"/>
          <w:bCs/>
          <w:color w:val="000000"/>
          <w:sz w:val="32"/>
          <w:szCs w:val="32"/>
        </w:rPr>
        <w:t>（</w:t>
      </w:r>
      <w:r w:rsidRPr="003E271C">
        <w:rPr>
          <w:rFonts w:eastAsia="仿宋_GB2312"/>
          <w:bCs/>
          <w:color w:val="000000"/>
          <w:sz w:val="32"/>
          <w:szCs w:val="32"/>
        </w:rPr>
        <w:t>3.2.P.5.3</w:t>
      </w:r>
      <w:r w:rsidRPr="003E271C">
        <w:rPr>
          <w:rFonts w:eastAsia="仿宋_GB2312"/>
          <w:bCs/>
          <w:color w:val="000000"/>
          <w:sz w:val="32"/>
          <w:szCs w:val="32"/>
        </w:rPr>
        <w:t>）分析方法的验证</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8.5.4.</w:t>
      </w:r>
      <w:r w:rsidRPr="003E271C">
        <w:rPr>
          <w:rFonts w:eastAsia="仿宋_GB2312"/>
          <w:bCs/>
          <w:color w:val="000000"/>
          <w:sz w:val="32"/>
          <w:szCs w:val="32"/>
        </w:rPr>
        <w:t>（</w:t>
      </w:r>
      <w:r w:rsidRPr="003E271C">
        <w:rPr>
          <w:rFonts w:eastAsia="仿宋_GB2312"/>
          <w:bCs/>
          <w:color w:val="000000"/>
          <w:sz w:val="32"/>
          <w:szCs w:val="32"/>
        </w:rPr>
        <w:t>3.2.P.5.4</w:t>
      </w:r>
      <w:r w:rsidRPr="003E271C">
        <w:rPr>
          <w:rFonts w:eastAsia="仿宋_GB2312"/>
          <w:bCs/>
          <w:color w:val="000000"/>
          <w:sz w:val="32"/>
          <w:szCs w:val="32"/>
        </w:rPr>
        <w:t>）批检验报告</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8.5.5.</w:t>
      </w:r>
      <w:r w:rsidRPr="003E271C">
        <w:rPr>
          <w:rFonts w:eastAsia="仿宋_GB2312"/>
          <w:bCs/>
          <w:color w:val="000000"/>
          <w:sz w:val="32"/>
          <w:szCs w:val="32"/>
        </w:rPr>
        <w:t>（</w:t>
      </w:r>
      <w:r w:rsidRPr="003E271C">
        <w:rPr>
          <w:rFonts w:eastAsia="仿宋_GB2312"/>
          <w:bCs/>
          <w:color w:val="000000"/>
          <w:sz w:val="32"/>
          <w:szCs w:val="32"/>
        </w:rPr>
        <w:t>3.2.P.5.5</w:t>
      </w:r>
      <w:r w:rsidRPr="003E271C">
        <w:rPr>
          <w:rFonts w:eastAsia="仿宋_GB2312"/>
          <w:bCs/>
          <w:color w:val="000000"/>
          <w:sz w:val="32"/>
          <w:szCs w:val="32"/>
        </w:rPr>
        <w:t>）杂质谱分析</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8.5.6.</w:t>
      </w:r>
      <w:r w:rsidRPr="003E271C">
        <w:rPr>
          <w:rFonts w:eastAsia="仿宋_GB2312"/>
          <w:bCs/>
          <w:color w:val="000000"/>
          <w:sz w:val="32"/>
          <w:szCs w:val="32"/>
        </w:rPr>
        <w:t>（</w:t>
      </w:r>
      <w:r w:rsidRPr="003E271C">
        <w:rPr>
          <w:rFonts w:eastAsia="仿宋_GB2312"/>
          <w:bCs/>
          <w:color w:val="000000"/>
          <w:sz w:val="32"/>
          <w:szCs w:val="32"/>
        </w:rPr>
        <w:t>3.2.P.5.6</w:t>
      </w:r>
      <w:r w:rsidRPr="003E271C">
        <w:rPr>
          <w:rFonts w:eastAsia="仿宋_GB2312"/>
          <w:bCs/>
          <w:color w:val="000000"/>
          <w:sz w:val="32"/>
          <w:szCs w:val="32"/>
        </w:rPr>
        <w:t>）质量标准制定依据</w:t>
      </w:r>
    </w:p>
    <w:p w:rsidR="006B6708" w:rsidRPr="003E271C" w:rsidRDefault="006B6708" w:rsidP="006B6708">
      <w:pPr>
        <w:adjustRightInd w:val="0"/>
        <w:snapToGrid w:val="0"/>
        <w:spacing w:line="500" w:lineRule="exact"/>
        <w:ind w:firstLineChars="401" w:firstLine="1283"/>
        <w:rPr>
          <w:rFonts w:eastAsia="仿宋_GB2312"/>
          <w:bCs/>
          <w:color w:val="000000"/>
          <w:sz w:val="32"/>
          <w:szCs w:val="32"/>
        </w:rPr>
      </w:pPr>
      <w:r w:rsidRPr="003E271C">
        <w:rPr>
          <w:rFonts w:eastAsia="仿宋_GB2312"/>
          <w:bCs/>
          <w:color w:val="000000"/>
          <w:sz w:val="32"/>
          <w:szCs w:val="32"/>
        </w:rPr>
        <w:t>8.6.</w:t>
      </w:r>
      <w:r w:rsidRPr="003E271C">
        <w:rPr>
          <w:rFonts w:eastAsia="仿宋_GB2312"/>
          <w:bCs/>
          <w:color w:val="000000"/>
          <w:sz w:val="32"/>
          <w:szCs w:val="32"/>
        </w:rPr>
        <w:t>（</w:t>
      </w:r>
      <w:r w:rsidRPr="003E271C">
        <w:rPr>
          <w:rFonts w:eastAsia="仿宋_GB2312"/>
          <w:bCs/>
          <w:color w:val="000000"/>
          <w:sz w:val="32"/>
          <w:szCs w:val="32"/>
        </w:rPr>
        <w:t>3.2.P.6</w:t>
      </w:r>
      <w:r w:rsidRPr="003E271C">
        <w:rPr>
          <w:rFonts w:eastAsia="仿宋_GB2312"/>
          <w:bCs/>
          <w:color w:val="000000"/>
          <w:sz w:val="32"/>
          <w:szCs w:val="32"/>
        </w:rPr>
        <w:t>）对照品</w:t>
      </w:r>
    </w:p>
    <w:p w:rsidR="006B6708" w:rsidRPr="003E271C" w:rsidRDefault="006B6708" w:rsidP="006B6708">
      <w:pPr>
        <w:adjustRightInd w:val="0"/>
        <w:snapToGrid w:val="0"/>
        <w:spacing w:line="500" w:lineRule="exact"/>
        <w:ind w:firstLineChars="400" w:firstLine="1280"/>
        <w:rPr>
          <w:rFonts w:eastAsia="仿宋_GB2312"/>
          <w:bCs/>
          <w:color w:val="000000"/>
          <w:sz w:val="32"/>
          <w:szCs w:val="32"/>
        </w:rPr>
      </w:pPr>
      <w:r w:rsidRPr="003E271C">
        <w:rPr>
          <w:rFonts w:eastAsia="仿宋_GB2312"/>
          <w:bCs/>
          <w:color w:val="000000"/>
          <w:sz w:val="32"/>
          <w:szCs w:val="32"/>
        </w:rPr>
        <w:t>8.7.</w:t>
      </w:r>
      <w:r w:rsidRPr="003E271C">
        <w:rPr>
          <w:rFonts w:eastAsia="仿宋_GB2312"/>
          <w:bCs/>
          <w:color w:val="000000"/>
          <w:sz w:val="32"/>
          <w:szCs w:val="32"/>
        </w:rPr>
        <w:t>（</w:t>
      </w:r>
      <w:r w:rsidRPr="003E271C">
        <w:rPr>
          <w:rFonts w:eastAsia="仿宋_GB2312"/>
          <w:bCs/>
          <w:color w:val="000000"/>
          <w:sz w:val="32"/>
          <w:szCs w:val="32"/>
        </w:rPr>
        <w:t>3.2.P.7</w:t>
      </w:r>
      <w:r w:rsidRPr="003E271C">
        <w:rPr>
          <w:rFonts w:eastAsia="仿宋_GB2312"/>
          <w:bCs/>
          <w:color w:val="000000"/>
          <w:sz w:val="32"/>
          <w:szCs w:val="32"/>
        </w:rPr>
        <w:t>）包装材料</w:t>
      </w:r>
    </w:p>
    <w:p w:rsidR="006B6708" w:rsidRPr="003E271C" w:rsidRDefault="006B6708" w:rsidP="006B6708">
      <w:pPr>
        <w:adjustRightInd w:val="0"/>
        <w:snapToGrid w:val="0"/>
        <w:spacing w:line="500" w:lineRule="exact"/>
        <w:ind w:firstLineChars="401" w:firstLine="1283"/>
        <w:rPr>
          <w:rFonts w:eastAsia="仿宋_GB2312"/>
          <w:bCs/>
          <w:color w:val="000000"/>
          <w:sz w:val="32"/>
          <w:szCs w:val="32"/>
        </w:rPr>
      </w:pPr>
      <w:r w:rsidRPr="003E271C">
        <w:rPr>
          <w:rFonts w:eastAsia="仿宋_GB2312"/>
          <w:bCs/>
          <w:color w:val="000000"/>
          <w:sz w:val="32"/>
          <w:szCs w:val="32"/>
        </w:rPr>
        <w:t>8.8.</w:t>
      </w:r>
      <w:r w:rsidRPr="003E271C">
        <w:rPr>
          <w:rFonts w:eastAsia="仿宋_GB2312"/>
          <w:bCs/>
          <w:color w:val="000000"/>
          <w:sz w:val="32"/>
          <w:szCs w:val="32"/>
        </w:rPr>
        <w:t>（</w:t>
      </w:r>
      <w:r w:rsidRPr="003E271C">
        <w:rPr>
          <w:rFonts w:eastAsia="仿宋_GB2312"/>
          <w:bCs/>
          <w:color w:val="000000"/>
          <w:sz w:val="32"/>
          <w:szCs w:val="32"/>
        </w:rPr>
        <w:t>3.2.P.8</w:t>
      </w:r>
      <w:r w:rsidRPr="003E271C">
        <w:rPr>
          <w:rFonts w:eastAsia="仿宋_GB2312"/>
          <w:bCs/>
          <w:color w:val="000000"/>
          <w:sz w:val="32"/>
          <w:szCs w:val="32"/>
        </w:rPr>
        <w:t>）稳定性</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8.8.1.</w:t>
      </w:r>
      <w:r w:rsidRPr="003E271C">
        <w:rPr>
          <w:rFonts w:eastAsia="仿宋_GB2312"/>
          <w:bCs/>
          <w:color w:val="000000"/>
          <w:sz w:val="32"/>
          <w:szCs w:val="32"/>
        </w:rPr>
        <w:t>（</w:t>
      </w:r>
      <w:r w:rsidRPr="003E271C">
        <w:rPr>
          <w:rFonts w:eastAsia="仿宋_GB2312"/>
          <w:bCs/>
          <w:color w:val="000000"/>
          <w:sz w:val="32"/>
          <w:szCs w:val="32"/>
        </w:rPr>
        <w:t>3.2.P.8.1</w:t>
      </w:r>
      <w:r w:rsidRPr="003E271C">
        <w:rPr>
          <w:rFonts w:eastAsia="仿宋_GB2312"/>
          <w:bCs/>
          <w:color w:val="000000"/>
          <w:sz w:val="32"/>
          <w:szCs w:val="32"/>
        </w:rPr>
        <w:t>）稳定性总结</w:t>
      </w:r>
    </w:p>
    <w:p w:rsidR="006B6708" w:rsidRPr="003E271C" w:rsidRDefault="006B6708" w:rsidP="006B6708">
      <w:pPr>
        <w:adjustRightInd w:val="0"/>
        <w:snapToGrid w:val="0"/>
        <w:spacing w:line="520" w:lineRule="exact"/>
        <w:ind w:firstLineChars="402" w:firstLine="1286"/>
        <w:rPr>
          <w:rFonts w:eastAsia="仿宋"/>
          <w:bCs/>
          <w:color w:val="000000"/>
          <w:sz w:val="32"/>
          <w:szCs w:val="32"/>
        </w:rPr>
      </w:pPr>
      <w:r w:rsidRPr="003E271C">
        <w:rPr>
          <w:rFonts w:eastAsia="仿宋_GB2312"/>
          <w:bCs/>
          <w:color w:val="000000"/>
          <w:sz w:val="32"/>
          <w:szCs w:val="32"/>
        </w:rPr>
        <w:t>8.8.2.</w:t>
      </w:r>
      <w:r w:rsidRPr="003E271C">
        <w:rPr>
          <w:rFonts w:eastAsia="仿宋_GB2312"/>
          <w:bCs/>
          <w:color w:val="000000"/>
          <w:sz w:val="32"/>
          <w:szCs w:val="32"/>
        </w:rPr>
        <w:t>（</w:t>
      </w:r>
      <w:r w:rsidRPr="003E271C">
        <w:rPr>
          <w:rFonts w:eastAsia="仿宋_GB2312"/>
          <w:bCs/>
          <w:color w:val="000000"/>
          <w:sz w:val="32"/>
          <w:szCs w:val="32"/>
        </w:rPr>
        <w:t>3.2.P.8.2</w:t>
      </w:r>
      <w:r w:rsidRPr="003E271C">
        <w:rPr>
          <w:rFonts w:eastAsia="仿宋_GB2312"/>
          <w:bCs/>
          <w:color w:val="000000"/>
          <w:sz w:val="32"/>
          <w:szCs w:val="32"/>
        </w:rPr>
        <w:t>）后续稳定性承诺和稳定性方案</w:t>
      </w:r>
      <w:r w:rsidRPr="003E271C">
        <w:rPr>
          <w:rFonts w:eastAsia="仿宋_GB2312"/>
          <w:bCs/>
          <w:color w:val="000000"/>
          <w:sz w:val="32"/>
          <w:szCs w:val="32"/>
        </w:rPr>
        <w:t xml:space="preserve"> </w:t>
      </w:r>
      <w:r>
        <w:rPr>
          <w:rFonts w:eastAsia="仿宋_GB2312" w:hint="eastAsia"/>
          <w:bCs/>
          <w:color w:val="000000"/>
          <w:sz w:val="32"/>
          <w:szCs w:val="32"/>
        </w:rPr>
        <w:t>（</w:t>
      </w:r>
      <w:r w:rsidRPr="003E271C">
        <w:rPr>
          <w:rFonts w:eastAsia="仿宋_GB2312"/>
          <w:bCs/>
          <w:color w:val="000000"/>
          <w:sz w:val="32"/>
          <w:szCs w:val="32"/>
        </w:rPr>
        <w:t>适用于处方、工艺有改变的品种</w:t>
      </w:r>
      <w:r>
        <w:rPr>
          <w:rFonts w:eastAsia="仿宋_GB2312" w:hint="eastAsia"/>
          <w:bCs/>
          <w:color w:val="000000"/>
          <w:sz w:val="32"/>
          <w:szCs w:val="32"/>
        </w:rPr>
        <w:t>）</w:t>
      </w:r>
    </w:p>
    <w:p w:rsidR="006B6708" w:rsidRPr="003E271C" w:rsidRDefault="006B6708" w:rsidP="006B6708">
      <w:pPr>
        <w:adjustRightInd w:val="0"/>
        <w:snapToGrid w:val="0"/>
        <w:spacing w:line="520" w:lineRule="exact"/>
        <w:ind w:firstLineChars="402" w:firstLine="1286"/>
        <w:rPr>
          <w:rFonts w:eastAsia="仿宋_GB2312"/>
          <w:bCs/>
          <w:color w:val="000000"/>
          <w:sz w:val="32"/>
          <w:szCs w:val="32"/>
        </w:rPr>
      </w:pPr>
      <w:r w:rsidRPr="003E271C">
        <w:rPr>
          <w:rFonts w:eastAsia="仿宋_GB2312"/>
          <w:bCs/>
          <w:color w:val="000000"/>
          <w:sz w:val="32"/>
          <w:szCs w:val="32"/>
        </w:rPr>
        <w:t>8.8.3.</w:t>
      </w:r>
      <w:r w:rsidRPr="003E271C">
        <w:rPr>
          <w:rFonts w:eastAsia="仿宋_GB2312"/>
          <w:bCs/>
          <w:color w:val="000000"/>
          <w:sz w:val="32"/>
          <w:szCs w:val="32"/>
        </w:rPr>
        <w:t>（</w:t>
      </w:r>
      <w:r w:rsidRPr="003E271C">
        <w:rPr>
          <w:rFonts w:eastAsia="仿宋_GB2312"/>
          <w:bCs/>
          <w:color w:val="000000"/>
          <w:sz w:val="32"/>
          <w:szCs w:val="32"/>
        </w:rPr>
        <w:t>3.2.P.8.3</w:t>
      </w:r>
      <w:r w:rsidRPr="003E271C">
        <w:rPr>
          <w:rFonts w:eastAsia="仿宋_GB2312"/>
          <w:bCs/>
          <w:color w:val="000000"/>
          <w:sz w:val="32"/>
          <w:szCs w:val="32"/>
        </w:rPr>
        <w:t>）稳定性数据</w:t>
      </w:r>
    </w:p>
    <w:p w:rsidR="006B6708" w:rsidRPr="003E271C" w:rsidRDefault="006B6708" w:rsidP="006B6708">
      <w:pPr>
        <w:adjustRightInd w:val="0"/>
        <w:snapToGrid w:val="0"/>
        <w:spacing w:line="520" w:lineRule="exact"/>
        <w:ind w:firstLineChars="200" w:firstLine="640"/>
        <w:rPr>
          <w:rFonts w:ascii="楷体_GB2312" w:eastAsia="楷体_GB2312"/>
          <w:bCs/>
          <w:color w:val="000000"/>
          <w:sz w:val="32"/>
          <w:szCs w:val="32"/>
        </w:rPr>
      </w:pPr>
      <w:r>
        <w:rPr>
          <w:rFonts w:ascii="楷体_GB2312" w:eastAsia="楷体_GB2312" w:hint="eastAsia"/>
          <w:bCs/>
          <w:color w:val="000000"/>
          <w:sz w:val="32"/>
          <w:szCs w:val="32"/>
        </w:rPr>
        <w:t>（</w:t>
      </w:r>
      <w:r w:rsidRPr="003E271C">
        <w:rPr>
          <w:rFonts w:ascii="楷体_GB2312" w:eastAsia="楷体_GB2312"/>
          <w:bCs/>
          <w:color w:val="000000"/>
          <w:sz w:val="32"/>
          <w:szCs w:val="32"/>
        </w:rPr>
        <w:t>三</w:t>
      </w:r>
      <w:r>
        <w:rPr>
          <w:rFonts w:ascii="楷体_GB2312" w:eastAsia="楷体_GB2312" w:hint="eastAsia"/>
          <w:bCs/>
          <w:color w:val="000000"/>
          <w:sz w:val="32"/>
          <w:szCs w:val="32"/>
        </w:rPr>
        <w:t>）</w:t>
      </w:r>
      <w:r w:rsidRPr="003E271C">
        <w:rPr>
          <w:rFonts w:ascii="楷体_GB2312" w:eastAsia="楷体_GB2312"/>
          <w:bCs/>
          <w:color w:val="000000"/>
          <w:sz w:val="32"/>
          <w:szCs w:val="32"/>
        </w:rPr>
        <w:t>体外评价</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9.</w:t>
      </w:r>
      <w:r w:rsidRPr="003E271C">
        <w:rPr>
          <w:rFonts w:eastAsia="仿宋_GB2312"/>
          <w:bCs/>
          <w:color w:val="000000"/>
          <w:sz w:val="32"/>
          <w:szCs w:val="32"/>
        </w:rPr>
        <w:t>参比制剂</w:t>
      </w:r>
    </w:p>
    <w:p w:rsidR="006B6708" w:rsidRPr="003E271C" w:rsidRDefault="006B6708" w:rsidP="006B6708">
      <w:pPr>
        <w:adjustRightInd w:val="0"/>
        <w:snapToGrid w:val="0"/>
        <w:spacing w:line="520" w:lineRule="exact"/>
        <w:ind w:firstLineChars="402" w:firstLine="1286"/>
        <w:rPr>
          <w:rFonts w:eastAsia="仿宋_GB2312"/>
          <w:bCs/>
          <w:color w:val="000000"/>
          <w:sz w:val="32"/>
          <w:szCs w:val="32"/>
        </w:rPr>
      </w:pPr>
      <w:r w:rsidRPr="003E271C">
        <w:rPr>
          <w:rFonts w:eastAsia="仿宋_GB2312"/>
          <w:bCs/>
          <w:color w:val="000000"/>
          <w:sz w:val="32"/>
          <w:szCs w:val="32"/>
        </w:rPr>
        <w:lastRenderedPageBreak/>
        <w:t>9.1.</w:t>
      </w:r>
      <w:r w:rsidRPr="003E271C">
        <w:rPr>
          <w:rFonts w:eastAsia="仿宋_GB2312"/>
          <w:bCs/>
          <w:color w:val="000000"/>
          <w:sz w:val="32"/>
          <w:szCs w:val="32"/>
        </w:rPr>
        <w:t>参比制剂的选择</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9.2.</w:t>
      </w:r>
      <w:r w:rsidRPr="003E271C">
        <w:rPr>
          <w:rFonts w:eastAsia="仿宋_GB2312"/>
          <w:bCs/>
          <w:color w:val="000000"/>
          <w:sz w:val="32"/>
          <w:szCs w:val="32"/>
        </w:rPr>
        <w:t>基本信息</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9.3.</w:t>
      </w:r>
      <w:r w:rsidRPr="003E271C">
        <w:rPr>
          <w:rFonts w:eastAsia="仿宋_GB2312"/>
          <w:bCs/>
          <w:color w:val="000000"/>
          <w:sz w:val="32"/>
          <w:szCs w:val="32"/>
        </w:rPr>
        <w:t>质量考察</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9.4.</w:t>
      </w:r>
      <w:r w:rsidRPr="003E271C">
        <w:rPr>
          <w:rFonts w:eastAsia="仿宋_GB2312"/>
          <w:bCs/>
          <w:color w:val="000000"/>
          <w:sz w:val="32"/>
          <w:szCs w:val="32"/>
        </w:rPr>
        <w:t>溶出曲线考察</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9.5.</w:t>
      </w:r>
      <w:r w:rsidRPr="003E271C">
        <w:rPr>
          <w:rFonts w:eastAsia="仿宋_GB2312"/>
          <w:bCs/>
          <w:color w:val="000000"/>
          <w:sz w:val="32"/>
          <w:szCs w:val="32"/>
        </w:rPr>
        <w:t>溶出曲线稳定性考察</w:t>
      </w:r>
      <w:r>
        <w:rPr>
          <w:rFonts w:eastAsia="仿宋_GB2312" w:hint="eastAsia"/>
          <w:bCs/>
          <w:sz w:val="32"/>
          <w:szCs w:val="32"/>
        </w:rPr>
        <w:t>（</w:t>
      </w:r>
      <w:r w:rsidRPr="003E271C">
        <w:rPr>
          <w:rFonts w:eastAsia="仿宋_GB2312"/>
          <w:bCs/>
          <w:sz w:val="32"/>
          <w:szCs w:val="32"/>
        </w:rPr>
        <w:t>适用于理化性质不稳定品种</w:t>
      </w:r>
      <w:r>
        <w:rPr>
          <w:rFonts w:eastAsia="仿宋_GB2312" w:hint="eastAsia"/>
          <w:bCs/>
          <w:sz w:val="32"/>
          <w:szCs w:val="32"/>
        </w:rPr>
        <w:t>）</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10.</w:t>
      </w:r>
      <w:r w:rsidRPr="003E271C">
        <w:rPr>
          <w:rFonts w:eastAsia="仿宋_GB2312"/>
          <w:bCs/>
          <w:color w:val="000000"/>
          <w:sz w:val="32"/>
          <w:szCs w:val="32"/>
        </w:rPr>
        <w:t>质量一致性评价</w:t>
      </w:r>
    </w:p>
    <w:p w:rsidR="006B6708" w:rsidRPr="003E271C" w:rsidRDefault="006B6708" w:rsidP="006B6708">
      <w:pPr>
        <w:spacing w:line="500" w:lineRule="exact"/>
        <w:ind w:firstLineChars="400" w:firstLine="1280"/>
        <w:rPr>
          <w:rFonts w:eastAsia="仿宋_GB2312"/>
          <w:bCs/>
          <w:color w:val="000000"/>
          <w:sz w:val="32"/>
          <w:szCs w:val="32"/>
        </w:rPr>
      </w:pPr>
      <w:r w:rsidRPr="003E271C">
        <w:rPr>
          <w:rFonts w:eastAsia="仿宋_GB2312"/>
          <w:bCs/>
          <w:color w:val="000000"/>
          <w:sz w:val="32"/>
          <w:szCs w:val="32"/>
        </w:rPr>
        <w:t>10.1.</w:t>
      </w:r>
      <w:r w:rsidRPr="003E271C">
        <w:rPr>
          <w:rFonts w:eastAsia="仿宋_GB2312"/>
          <w:bCs/>
          <w:color w:val="000000"/>
          <w:sz w:val="32"/>
          <w:szCs w:val="32"/>
        </w:rPr>
        <w:t>国内外质量标准收载情况比较</w:t>
      </w:r>
    </w:p>
    <w:p w:rsidR="006B6708" w:rsidRPr="003E271C" w:rsidRDefault="006B6708" w:rsidP="006B6708">
      <w:pPr>
        <w:spacing w:line="500" w:lineRule="exact"/>
        <w:ind w:firstLineChars="400" w:firstLine="1280"/>
        <w:rPr>
          <w:rFonts w:eastAsia="仿宋_GB2312"/>
          <w:bCs/>
          <w:color w:val="000000"/>
          <w:sz w:val="32"/>
          <w:szCs w:val="32"/>
        </w:rPr>
      </w:pPr>
      <w:r w:rsidRPr="003E271C">
        <w:rPr>
          <w:rFonts w:eastAsia="仿宋_GB2312"/>
          <w:bCs/>
          <w:color w:val="000000"/>
          <w:sz w:val="32"/>
          <w:szCs w:val="32"/>
        </w:rPr>
        <w:t>10.2.</w:t>
      </w:r>
      <w:r w:rsidRPr="003E271C">
        <w:rPr>
          <w:rFonts w:eastAsia="仿宋_GB2312"/>
          <w:bCs/>
          <w:color w:val="000000"/>
          <w:sz w:val="32"/>
          <w:szCs w:val="32"/>
        </w:rPr>
        <w:t>关键质量属性研究</w:t>
      </w:r>
    </w:p>
    <w:p w:rsidR="006B6708" w:rsidRPr="003E271C" w:rsidRDefault="006B6708" w:rsidP="006B6708">
      <w:pPr>
        <w:adjustRightInd w:val="0"/>
        <w:snapToGrid w:val="0"/>
        <w:spacing w:line="500" w:lineRule="exact"/>
        <w:ind w:firstLineChars="400" w:firstLine="1280"/>
        <w:rPr>
          <w:rFonts w:eastAsia="仿宋_GB2312"/>
          <w:bCs/>
          <w:color w:val="000000"/>
          <w:sz w:val="32"/>
          <w:szCs w:val="32"/>
        </w:rPr>
      </w:pPr>
      <w:r w:rsidRPr="003E271C">
        <w:rPr>
          <w:rFonts w:eastAsia="仿宋_GB2312"/>
          <w:bCs/>
          <w:color w:val="000000"/>
          <w:sz w:val="32"/>
          <w:szCs w:val="32"/>
        </w:rPr>
        <w:t>10.3.</w:t>
      </w:r>
      <w:r w:rsidRPr="003E271C">
        <w:rPr>
          <w:rFonts w:eastAsia="仿宋_GB2312"/>
          <w:bCs/>
          <w:color w:val="000000"/>
          <w:sz w:val="32"/>
          <w:szCs w:val="32"/>
        </w:rPr>
        <w:t>参比制剂与被评价制剂的检验结果</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11.</w:t>
      </w:r>
      <w:r w:rsidRPr="003E271C">
        <w:rPr>
          <w:rFonts w:eastAsia="仿宋_GB2312"/>
          <w:bCs/>
          <w:color w:val="000000"/>
          <w:sz w:val="32"/>
          <w:szCs w:val="32"/>
        </w:rPr>
        <w:t>溶出曲线相似性评价</w:t>
      </w:r>
    </w:p>
    <w:p w:rsidR="006B6708" w:rsidRPr="003E271C" w:rsidRDefault="006B6708" w:rsidP="006B6708">
      <w:pPr>
        <w:spacing w:line="500" w:lineRule="exact"/>
        <w:ind w:firstLineChars="400" w:firstLine="1280"/>
        <w:rPr>
          <w:rFonts w:eastAsia="仿宋_GB2312"/>
          <w:bCs/>
          <w:color w:val="000000"/>
          <w:sz w:val="32"/>
          <w:szCs w:val="32"/>
        </w:rPr>
      </w:pPr>
      <w:r w:rsidRPr="003E271C">
        <w:rPr>
          <w:rFonts w:eastAsia="仿宋_GB2312"/>
          <w:bCs/>
          <w:color w:val="000000"/>
          <w:sz w:val="32"/>
          <w:szCs w:val="32"/>
        </w:rPr>
        <w:t>11.1.</w:t>
      </w:r>
      <w:r w:rsidRPr="003E271C">
        <w:rPr>
          <w:rFonts w:eastAsia="仿宋_GB2312"/>
          <w:bCs/>
          <w:color w:val="000000"/>
          <w:sz w:val="32"/>
          <w:szCs w:val="32"/>
        </w:rPr>
        <w:t>建立体外溶出试验方法</w:t>
      </w:r>
    </w:p>
    <w:p w:rsidR="006B6708" w:rsidRPr="003E271C" w:rsidRDefault="006B6708" w:rsidP="006B6708">
      <w:pPr>
        <w:spacing w:line="500" w:lineRule="exact"/>
        <w:ind w:firstLineChars="400" w:firstLine="1280"/>
        <w:rPr>
          <w:rFonts w:eastAsia="仿宋_GB2312"/>
          <w:bCs/>
          <w:color w:val="000000"/>
          <w:sz w:val="32"/>
          <w:szCs w:val="32"/>
        </w:rPr>
      </w:pPr>
      <w:r w:rsidRPr="003E271C">
        <w:rPr>
          <w:rFonts w:eastAsia="仿宋_GB2312"/>
          <w:bCs/>
          <w:color w:val="000000"/>
          <w:sz w:val="32"/>
          <w:szCs w:val="32"/>
        </w:rPr>
        <w:t>11.2.</w:t>
      </w:r>
      <w:r w:rsidRPr="003E271C">
        <w:rPr>
          <w:rFonts w:eastAsia="仿宋_GB2312"/>
          <w:bCs/>
          <w:color w:val="000000"/>
          <w:sz w:val="32"/>
          <w:szCs w:val="32"/>
        </w:rPr>
        <w:t>批内与批间差异考察</w:t>
      </w:r>
    </w:p>
    <w:p w:rsidR="006B6708" w:rsidRPr="003E271C" w:rsidRDefault="006B6708" w:rsidP="006B6708">
      <w:pPr>
        <w:spacing w:line="500" w:lineRule="exact"/>
        <w:ind w:firstLineChars="400" w:firstLine="1280"/>
        <w:rPr>
          <w:rFonts w:eastAsia="仿宋_GB2312"/>
          <w:bCs/>
          <w:color w:val="000000"/>
          <w:sz w:val="32"/>
          <w:szCs w:val="32"/>
        </w:rPr>
      </w:pPr>
      <w:r w:rsidRPr="003E271C">
        <w:rPr>
          <w:rFonts w:eastAsia="仿宋_GB2312"/>
          <w:bCs/>
          <w:color w:val="000000"/>
          <w:sz w:val="32"/>
          <w:szCs w:val="32"/>
        </w:rPr>
        <w:t>11.3.</w:t>
      </w:r>
      <w:r w:rsidRPr="003E271C">
        <w:rPr>
          <w:rFonts w:eastAsia="仿宋_GB2312"/>
          <w:bCs/>
          <w:color w:val="000000"/>
          <w:sz w:val="32"/>
          <w:szCs w:val="32"/>
        </w:rPr>
        <w:t>溶出曲线相似性比较结果</w:t>
      </w:r>
    </w:p>
    <w:p w:rsidR="006B6708" w:rsidRPr="003E271C" w:rsidRDefault="006B6708" w:rsidP="006B6708">
      <w:pPr>
        <w:adjustRightInd w:val="0"/>
        <w:snapToGrid w:val="0"/>
        <w:spacing w:line="500" w:lineRule="exact"/>
        <w:ind w:firstLineChars="200" w:firstLine="640"/>
        <w:rPr>
          <w:rFonts w:ascii="楷体_GB2312" w:eastAsia="楷体_GB2312"/>
          <w:bCs/>
          <w:color w:val="000000"/>
          <w:sz w:val="32"/>
          <w:szCs w:val="32"/>
        </w:rPr>
      </w:pPr>
      <w:r>
        <w:rPr>
          <w:rFonts w:ascii="楷体_GB2312" w:eastAsia="楷体_GB2312" w:hint="eastAsia"/>
          <w:bCs/>
          <w:color w:val="000000"/>
          <w:sz w:val="32"/>
          <w:szCs w:val="32"/>
        </w:rPr>
        <w:t>（</w:t>
      </w:r>
      <w:r w:rsidRPr="003E271C">
        <w:rPr>
          <w:rFonts w:ascii="楷体_GB2312" w:eastAsia="楷体_GB2312"/>
          <w:bCs/>
          <w:color w:val="000000"/>
          <w:sz w:val="32"/>
          <w:szCs w:val="32"/>
        </w:rPr>
        <w:t>四</w:t>
      </w:r>
      <w:r>
        <w:rPr>
          <w:rFonts w:ascii="楷体_GB2312" w:eastAsia="楷体_GB2312" w:hint="eastAsia"/>
          <w:bCs/>
          <w:color w:val="000000"/>
          <w:sz w:val="32"/>
          <w:szCs w:val="32"/>
        </w:rPr>
        <w:t>）</w:t>
      </w:r>
      <w:r w:rsidRPr="003E271C">
        <w:rPr>
          <w:rFonts w:ascii="楷体_GB2312" w:eastAsia="楷体_GB2312"/>
          <w:bCs/>
          <w:color w:val="000000"/>
          <w:sz w:val="32"/>
          <w:szCs w:val="32"/>
        </w:rPr>
        <w:t>体内评价</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12.</w:t>
      </w:r>
      <w:r w:rsidRPr="003E271C">
        <w:rPr>
          <w:rFonts w:eastAsia="仿宋_GB2312"/>
          <w:bCs/>
          <w:color w:val="000000"/>
          <w:sz w:val="32"/>
          <w:szCs w:val="32"/>
        </w:rPr>
        <w:t>（</w:t>
      </w:r>
      <w:r w:rsidRPr="003E271C">
        <w:rPr>
          <w:rFonts w:eastAsia="仿宋_GB2312"/>
          <w:bCs/>
          <w:color w:val="000000"/>
          <w:sz w:val="32"/>
          <w:szCs w:val="32"/>
        </w:rPr>
        <w:t>2.5. P</w:t>
      </w:r>
      <w:r w:rsidRPr="003E271C">
        <w:rPr>
          <w:rFonts w:eastAsia="仿宋_GB2312"/>
          <w:bCs/>
          <w:color w:val="000000"/>
          <w:sz w:val="32"/>
          <w:szCs w:val="32"/>
        </w:rPr>
        <w:t>）制剂临床试验信息汇总表</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13.</w:t>
      </w:r>
      <w:r w:rsidRPr="003E271C">
        <w:rPr>
          <w:rFonts w:eastAsia="仿宋_GB2312"/>
          <w:bCs/>
          <w:color w:val="000000"/>
          <w:sz w:val="32"/>
          <w:szCs w:val="32"/>
        </w:rPr>
        <w:t>制剂临床试验申报资料</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13.1.</w:t>
      </w:r>
      <w:r>
        <w:rPr>
          <w:rFonts w:eastAsia="仿宋_GB2312" w:hint="eastAsia"/>
          <w:bCs/>
          <w:color w:val="000000"/>
          <w:sz w:val="32"/>
          <w:szCs w:val="32"/>
        </w:rPr>
        <w:t>（</w:t>
      </w:r>
      <w:r w:rsidRPr="003E271C">
        <w:rPr>
          <w:rFonts w:eastAsia="仿宋_GB2312"/>
          <w:bCs/>
          <w:color w:val="000000"/>
          <w:sz w:val="32"/>
          <w:szCs w:val="32"/>
        </w:rPr>
        <w:t>5.2</w:t>
      </w:r>
      <w:r>
        <w:rPr>
          <w:rFonts w:eastAsia="仿宋_GB2312" w:hint="eastAsia"/>
          <w:bCs/>
          <w:color w:val="000000"/>
          <w:sz w:val="32"/>
          <w:szCs w:val="32"/>
        </w:rPr>
        <w:t>）</w:t>
      </w:r>
      <w:r w:rsidRPr="003E271C">
        <w:rPr>
          <w:rFonts w:eastAsia="仿宋_GB2312"/>
          <w:bCs/>
          <w:color w:val="000000"/>
          <w:sz w:val="32"/>
          <w:szCs w:val="32"/>
        </w:rPr>
        <w:t>临床试验项目汇总表</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13.2.</w:t>
      </w:r>
      <w:r>
        <w:rPr>
          <w:rFonts w:eastAsia="仿宋_GB2312" w:hint="eastAsia"/>
          <w:bCs/>
          <w:color w:val="000000"/>
          <w:sz w:val="32"/>
          <w:szCs w:val="32"/>
        </w:rPr>
        <w:t>（</w:t>
      </w:r>
      <w:r w:rsidRPr="003E271C">
        <w:rPr>
          <w:rFonts w:eastAsia="仿宋_GB2312"/>
          <w:bCs/>
          <w:color w:val="000000"/>
          <w:sz w:val="32"/>
          <w:szCs w:val="32"/>
        </w:rPr>
        <w:t>5.3</w:t>
      </w:r>
      <w:r>
        <w:rPr>
          <w:rFonts w:eastAsia="仿宋_GB2312" w:hint="eastAsia"/>
          <w:bCs/>
          <w:color w:val="000000"/>
          <w:sz w:val="32"/>
          <w:szCs w:val="32"/>
        </w:rPr>
        <w:t>）</w:t>
      </w:r>
      <w:r w:rsidRPr="003E271C">
        <w:rPr>
          <w:rFonts w:eastAsia="仿宋_GB2312"/>
          <w:bCs/>
          <w:color w:val="000000"/>
          <w:sz w:val="32"/>
          <w:szCs w:val="32"/>
        </w:rPr>
        <w:t>生物等效性试验报告</w:t>
      </w:r>
    </w:p>
    <w:p w:rsidR="006B6708" w:rsidRPr="003E271C" w:rsidRDefault="006B6708" w:rsidP="006B6708">
      <w:pPr>
        <w:adjustRightInd w:val="0"/>
        <w:snapToGrid w:val="0"/>
        <w:spacing w:line="500" w:lineRule="exact"/>
        <w:ind w:firstLineChars="403" w:firstLine="1290"/>
        <w:rPr>
          <w:rFonts w:eastAsia="仿宋_GB2312"/>
          <w:bCs/>
          <w:color w:val="000000"/>
          <w:sz w:val="32"/>
          <w:szCs w:val="32"/>
        </w:rPr>
      </w:pPr>
      <w:r w:rsidRPr="003E271C">
        <w:rPr>
          <w:rFonts w:eastAsia="仿宋_GB2312"/>
          <w:bCs/>
          <w:color w:val="000000"/>
          <w:sz w:val="32"/>
          <w:szCs w:val="32"/>
        </w:rPr>
        <w:t>13.2.1.</w:t>
      </w:r>
      <w:r w:rsidRPr="003E271C">
        <w:rPr>
          <w:rFonts w:eastAsia="仿宋_GB2312"/>
          <w:bCs/>
          <w:color w:val="000000"/>
          <w:sz w:val="32"/>
          <w:szCs w:val="32"/>
        </w:rPr>
        <w:t>（</w:t>
      </w:r>
      <w:r w:rsidRPr="003E271C">
        <w:rPr>
          <w:rFonts w:eastAsia="仿宋_GB2312"/>
          <w:bCs/>
          <w:color w:val="000000"/>
          <w:sz w:val="32"/>
          <w:szCs w:val="32"/>
        </w:rPr>
        <w:t>5.3.1.2.1</w:t>
      </w:r>
      <w:r w:rsidRPr="003E271C">
        <w:rPr>
          <w:rFonts w:eastAsia="仿宋_GB2312"/>
          <w:bCs/>
          <w:color w:val="000000"/>
          <w:sz w:val="32"/>
          <w:szCs w:val="32"/>
        </w:rPr>
        <w:t>）空腹生物等效性试验报告</w:t>
      </w:r>
    </w:p>
    <w:p w:rsidR="006B6708" w:rsidRPr="003E271C" w:rsidRDefault="006B6708" w:rsidP="006B6708">
      <w:pPr>
        <w:adjustRightInd w:val="0"/>
        <w:snapToGrid w:val="0"/>
        <w:spacing w:line="500" w:lineRule="exact"/>
        <w:ind w:firstLineChars="403" w:firstLine="1290"/>
        <w:rPr>
          <w:rFonts w:eastAsia="仿宋_GB2312"/>
          <w:bCs/>
          <w:color w:val="000000"/>
          <w:sz w:val="32"/>
          <w:szCs w:val="32"/>
        </w:rPr>
      </w:pPr>
      <w:r w:rsidRPr="003E271C">
        <w:rPr>
          <w:rFonts w:eastAsia="仿宋_GB2312"/>
          <w:bCs/>
          <w:color w:val="000000"/>
          <w:sz w:val="32"/>
          <w:szCs w:val="32"/>
        </w:rPr>
        <w:t>13.2.2.</w:t>
      </w:r>
      <w:r w:rsidRPr="003E271C">
        <w:rPr>
          <w:rFonts w:eastAsia="仿宋_GB2312"/>
          <w:bCs/>
          <w:color w:val="000000"/>
          <w:sz w:val="32"/>
          <w:szCs w:val="32"/>
        </w:rPr>
        <w:t>（</w:t>
      </w:r>
      <w:r w:rsidRPr="003E271C">
        <w:rPr>
          <w:rFonts w:eastAsia="仿宋_GB2312"/>
          <w:bCs/>
          <w:color w:val="000000"/>
          <w:sz w:val="32"/>
          <w:szCs w:val="32"/>
        </w:rPr>
        <w:t>5.3.1.2.2</w:t>
      </w:r>
      <w:r w:rsidRPr="003E271C">
        <w:rPr>
          <w:rFonts w:eastAsia="仿宋_GB2312"/>
          <w:bCs/>
          <w:color w:val="000000"/>
          <w:sz w:val="32"/>
          <w:szCs w:val="32"/>
        </w:rPr>
        <w:t>）餐后生物等效性试验报告</w:t>
      </w:r>
    </w:p>
    <w:p w:rsidR="006B6708" w:rsidRPr="003E271C" w:rsidRDefault="006B6708" w:rsidP="006B6708">
      <w:pPr>
        <w:adjustRightInd w:val="0"/>
        <w:snapToGrid w:val="0"/>
        <w:spacing w:line="500" w:lineRule="exact"/>
        <w:ind w:firstLineChars="403" w:firstLine="1290"/>
        <w:rPr>
          <w:rFonts w:eastAsia="仿宋_GB2312"/>
          <w:bCs/>
          <w:color w:val="000000"/>
          <w:sz w:val="32"/>
          <w:szCs w:val="32"/>
        </w:rPr>
      </w:pPr>
      <w:r w:rsidRPr="003E271C">
        <w:rPr>
          <w:rFonts w:eastAsia="仿宋_GB2312"/>
          <w:bCs/>
          <w:color w:val="000000"/>
          <w:sz w:val="32"/>
          <w:szCs w:val="32"/>
        </w:rPr>
        <w:t>13.2.3.</w:t>
      </w:r>
      <w:r w:rsidRPr="003E271C">
        <w:rPr>
          <w:rFonts w:eastAsia="仿宋_GB2312"/>
          <w:bCs/>
          <w:color w:val="000000"/>
          <w:sz w:val="32"/>
          <w:szCs w:val="32"/>
        </w:rPr>
        <w:t>（</w:t>
      </w:r>
      <w:r w:rsidRPr="003E271C">
        <w:rPr>
          <w:rFonts w:eastAsia="仿宋_GB2312"/>
          <w:bCs/>
          <w:color w:val="000000"/>
          <w:sz w:val="32"/>
          <w:szCs w:val="32"/>
        </w:rPr>
        <w:t>5.3.1.4</w:t>
      </w:r>
      <w:r w:rsidRPr="003E271C">
        <w:rPr>
          <w:rFonts w:eastAsia="仿宋_GB2312"/>
          <w:bCs/>
          <w:color w:val="000000"/>
          <w:sz w:val="32"/>
          <w:szCs w:val="32"/>
        </w:rPr>
        <w:t>）方法学验证及生物样品分析报告</w:t>
      </w:r>
    </w:p>
    <w:p w:rsidR="006B6708" w:rsidRPr="003E271C" w:rsidRDefault="006B6708" w:rsidP="006B6708">
      <w:pPr>
        <w:adjustRightInd w:val="0"/>
        <w:snapToGrid w:val="0"/>
        <w:spacing w:line="500" w:lineRule="exact"/>
        <w:ind w:firstLineChars="402" w:firstLine="1286"/>
        <w:rPr>
          <w:rFonts w:eastAsia="仿宋_GB2312"/>
          <w:bCs/>
          <w:color w:val="000000"/>
          <w:sz w:val="32"/>
          <w:szCs w:val="32"/>
        </w:rPr>
      </w:pPr>
      <w:r w:rsidRPr="003E271C">
        <w:rPr>
          <w:rFonts w:eastAsia="仿宋_GB2312"/>
          <w:bCs/>
          <w:color w:val="000000"/>
          <w:sz w:val="32"/>
          <w:szCs w:val="32"/>
        </w:rPr>
        <w:t>13.3.</w:t>
      </w:r>
      <w:r>
        <w:rPr>
          <w:rFonts w:eastAsia="仿宋_GB2312" w:hint="eastAsia"/>
          <w:bCs/>
          <w:sz w:val="32"/>
          <w:szCs w:val="32"/>
        </w:rPr>
        <w:t>（</w:t>
      </w:r>
      <w:r w:rsidRPr="003E271C">
        <w:rPr>
          <w:rFonts w:eastAsia="仿宋_GB2312"/>
          <w:bCs/>
          <w:sz w:val="32"/>
          <w:szCs w:val="32"/>
        </w:rPr>
        <w:t>5.3.5.4</w:t>
      </w:r>
      <w:r w:rsidRPr="001970FF">
        <w:rPr>
          <w:rFonts w:eastAsia="仿宋_GB2312"/>
          <w:bCs/>
          <w:color w:val="000000"/>
          <w:sz w:val="32"/>
          <w:szCs w:val="32"/>
        </w:rPr>
        <w:t>）</w:t>
      </w:r>
      <w:r w:rsidRPr="003E271C">
        <w:rPr>
          <w:rFonts w:eastAsia="仿宋_GB2312"/>
          <w:bCs/>
          <w:sz w:val="32"/>
          <w:szCs w:val="32"/>
        </w:rPr>
        <w:t>其他临床试验报告</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14.</w:t>
      </w:r>
      <w:r w:rsidRPr="003E271C">
        <w:rPr>
          <w:rFonts w:eastAsia="仿宋_GB2312"/>
          <w:bCs/>
          <w:sz w:val="32"/>
          <w:szCs w:val="32"/>
        </w:rPr>
        <w:t>参考文献及相关实验数据研究资料</w:t>
      </w:r>
    </w:p>
    <w:p w:rsidR="006B6708" w:rsidRPr="003E271C" w:rsidRDefault="006B6708" w:rsidP="006B6708">
      <w:pPr>
        <w:adjustRightInd w:val="0"/>
        <w:snapToGrid w:val="0"/>
        <w:spacing w:line="520" w:lineRule="exact"/>
        <w:ind w:firstLineChars="200" w:firstLine="640"/>
        <w:rPr>
          <w:rFonts w:eastAsia="黑体"/>
          <w:bCs/>
          <w:sz w:val="32"/>
          <w:szCs w:val="32"/>
        </w:rPr>
      </w:pPr>
      <w:r w:rsidRPr="003E271C">
        <w:rPr>
          <w:rFonts w:eastAsia="黑体"/>
          <w:bCs/>
          <w:sz w:val="32"/>
          <w:szCs w:val="32"/>
        </w:rPr>
        <w:t>二、申报资料项目说明</w:t>
      </w:r>
    </w:p>
    <w:p w:rsidR="006B6708" w:rsidRPr="003E271C" w:rsidRDefault="006B6708" w:rsidP="006B6708">
      <w:pPr>
        <w:adjustRightInd w:val="0"/>
        <w:snapToGrid w:val="0"/>
        <w:spacing w:line="520" w:lineRule="exact"/>
        <w:ind w:firstLineChars="200" w:firstLine="640"/>
        <w:rPr>
          <w:rFonts w:ascii="楷体_GB2312" w:eastAsia="楷体_GB2312"/>
          <w:bCs/>
          <w:color w:val="000000"/>
          <w:sz w:val="32"/>
          <w:szCs w:val="32"/>
        </w:rPr>
      </w:pPr>
      <w:r>
        <w:rPr>
          <w:rFonts w:ascii="楷体_GB2312" w:eastAsia="楷体_GB2312" w:hint="eastAsia"/>
          <w:bCs/>
          <w:color w:val="000000"/>
          <w:sz w:val="32"/>
          <w:szCs w:val="32"/>
        </w:rPr>
        <w:t>（</w:t>
      </w:r>
      <w:r w:rsidRPr="003E271C">
        <w:rPr>
          <w:rFonts w:ascii="楷体_GB2312" w:eastAsia="楷体_GB2312"/>
          <w:bCs/>
          <w:color w:val="000000"/>
          <w:sz w:val="32"/>
          <w:szCs w:val="32"/>
        </w:rPr>
        <w:t>一</w:t>
      </w:r>
      <w:r>
        <w:rPr>
          <w:rFonts w:ascii="楷体_GB2312" w:eastAsia="楷体_GB2312" w:hint="eastAsia"/>
          <w:bCs/>
          <w:color w:val="000000"/>
          <w:sz w:val="32"/>
          <w:szCs w:val="32"/>
        </w:rPr>
        <w:t>）</w:t>
      </w:r>
      <w:r w:rsidRPr="003E271C">
        <w:rPr>
          <w:rFonts w:ascii="楷体_GB2312" w:eastAsia="楷体_GB2312"/>
          <w:bCs/>
          <w:color w:val="000000"/>
          <w:sz w:val="32"/>
          <w:szCs w:val="32"/>
        </w:rPr>
        <w:t xml:space="preserve">概要 </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1.</w:t>
      </w:r>
      <w:r w:rsidRPr="003E271C">
        <w:rPr>
          <w:rFonts w:eastAsia="仿宋_GB2312"/>
          <w:bCs/>
          <w:color w:val="000000"/>
          <w:sz w:val="32"/>
          <w:szCs w:val="32"/>
        </w:rPr>
        <w:t>历史沿革</w:t>
      </w:r>
    </w:p>
    <w:p w:rsidR="006B6708" w:rsidRPr="003E271C" w:rsidRDefault="006B6708" w:rsidP="006B6708">
      <w:pPr>
        <w:adjustRightInd w:val="0"/>
        <w:snapToGrid w:val="0"/>
        <w:spacing w:line="520" w:lineRule="exact"/>
        <w:ind w:firstLineChars="253" w:firstLine="810"/>
        <w:rPr>
          <w:rFonts w:eastAsia="仿宋_GB2312"/>
          <w:bCs/>
          <w:sz w:val="32"/>
          <w:szCs w:val="32"/>
        </w:rPr>
      </w:pPr>
      <w:r w:rsidRPr="003E271C">
        <w:rPr>
          <w:rFonts w:eastAsia="仿宋_GB2312"/>
          <w:bCs/>
          <w:sz w:val="32"/>
          <w:szCs w:val="32"/>
        </w:rPr>
        <w:lastRenderedPageBreak/>
        <w:t>说明同品种原研产品上市背景信息，包括品种治疗领域、国内外上市情况。</w:t>
      </w:r>
    </w:p>
    <w:p w:rsidR="006B6708" w:rsidRPr="003E271C" w:rsidRDefault="006B6708" w:rsidP="006B6708">
      <w:pPr>
        <w:adjustRightInd w:val="0"/>
        <w:snapToGrid w:val="0"/>
        <w:spacing w:line="500" w:lineRule="exact"/>
        <w:ind w:firstLineChars="253" w:firstLine="810"/>
        <w:rPr>
          <w:rFonts w:eastAsia="仿宋_GB2312"/>
          <w:bCs/>
          <w:color w:val="000000"/>
          <w:sz w:val="32"/>
          <w:szCs w:val="32"/>
        </w:rPr>
      </w:pPr>
      <w:r w:rsidRPr="003E271C">
        <w:rPr>
          <w:rFonts w:eastAsia="仿宋_GB2312"/>
          <w:bCs/>
          <w:color w:val="000000"/>
          <w:sz w:val="32"/>
          <w:szCs w:val="32"/>
        </w:rPr>
        <w:t>提供包括原研药或</w:t>
      </w:r>
      <w:r w:rsidRPr="003E271C">
        <w:rPr>
          <w:rFonts w:eastAsia="仿宋_GB2312"/>
          <w:sz w:val="32"/>
          <w:szCs w:val="32"/>
        </w:rPr>
        <w:t>国际公认的同种药物以及</w:t>
      </w:r>
      <w:r w:rsidRPr="003E271C">
        <w:rPr>
          <w:rFonts w:eastAsia="仿宋_GB2312"/>
          <w:bCs/>
          <w:color w:val="000000"/>
          <w:sz w:val="32"/>
          <w:szCs w:val="32"/>
        </w:rPr>
        <w:t>仿制药的质量概况或文献资料来论证本品剂型、处方组成、生产工艺、包装材料选择和确定的合理性。</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2.</w:t>
      </w:r>
      <w:r w:rsidRPr="003E271C">
        <w:rPr>
          <w:rFonts w:eastAsia="仿宋_GB2312"/>
          <w:bCs/>
          <w:color w:val="000000"/>
          <w:sz w:val="32"/>
          <w:szCs w:val="32"/>
        </w:rPr>
        <w:t>批准及上市情况</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介绍批准的</w:t>
      </w:r>
      <w:r w:rsidRPr="003E271C">
        <w:rPr>
          <w:rFonts w:eastAsia="仿宋_GB2312"/>
          <w:bCs/>
          <w:sz w:val="32"/>
          <w:szCs w:val="32"/>
        </w:rPr>
        <w:t>再评价品种</w:t>
      </w:r>
      <w:r w:rsidRPr="003E271C">
        <w:rPr>
          <w:rFonts w:eastAsia="仿宋_GB2312"/>
          <w:bCs/>
          <w:color w:val="000000"/>
          <w:sz w:val="32"/>
          <w:szCs w:val="32"/>
        </w:rPr>
        <w:t>INN</w:t>
      </w:r>
      <w:r w:rsidRPr="003E271C">
        <w:rPr>
          <w:rFonts w:eastAsia="仿宋_GB2312"/>
          <w:bCs/>
          <w:color w:val="000000"/>
          <w:sz w:val="32"/>
          <w:szCs w:val="32"/>
        </w:rPr>
        <w:t>名、通用名、商品名等名称以及上市后变更情况。</w:t>
      </w:r>
    </w:p>
    <w:p w:rsidR="006B6708" w:rsidRPr="003E271C" w:rsidRDefault="006B6708" w:rsidP="006B6708">
      <w:pPr>
        <w:adjustRightInd w:val="0"/>
        <w:snapToGrid w:val="0"/>
        <w:spacing w:line="500" w:lineRule="exact"/>
        <w:ind w:firstLineChars="253" w:firstLine="810"/>
        <w:rPr>
          <w:rFonts w:eastAsia="仿宋_GB2312"/>
          <w:bCs/>
          <w:sz w:val="32"/>
          <w:szCs w:val="32"/>
        </w:rPr>
      </w:pPr>
      <w:r w:rsidRPr="003E271C">
        <w:rPr>
          <w:rFonts w:eastAsia="仿宋_GB2312"/>
          <w:bCs/>
          <w:sz w:val="32"/>
          <w:szCs w:val="32"/>
        </w:rPr>
        <w:t>说明再评价品种具体的已</w:t>
      </w:r>
      <w:r w:rsidRPr="003E271C">
        <w:rPr>
          <w:rFonts w:eastAsia="仿宋_GB2312"/>
          <w:bCs/>
          <w:color w:val="000000"/>
          <w:sz w:val="32"/>
          <w:szCs w:val="32"/>
        </w:rPr>
        <w:t>上市</w:t>
      </w:r>
      <w:r w:rsidRPr="003E271C">
        <w:rPr>
          <w:rFonts w:eastAsia="仿宋_GB2312"/>
          <w:bCs/>
          <w:sz w:val="32"/>
          <w:szCs w:val="32"/>
        </w:rPr>
        <w:t>信息。包</w:t>
      </w:r>
      <w:r w:rsidRPr="003E271C">
        <w:rPr>
          <w:rFonts w:eastAsia="仿宋_GB2312"/>
          <w:bCs/>
          <w:color w:val="000000"/>
          <w:sz w:val="32"/>
          <w:szCs w:val="32"/>
        </w:rPr>
        <w:t>括剂型、规格、批准时间</w:t>
      </w:r>
      <w:r>
        <w:rPr>
          <w:rFonts w:eastAsia="仿宋_GB2312" w:hint="eastAsia"/>
          <w:bCs/>
          <w:color w:val="000000"/>
          <w:sz w:val="32"/>
          <w:szCs w:val="32"/>
        </w:rPr>
        <w:t>（</w:t>
      </w:r>
      <w:r w:rsidRPr="003E271C">
        <w:rPr>
          <w:rFonts w:eastAsia="仿宋_GB2312"/>
          <w:bCs/>
          <w:sz w:val="32"/>
          <w:szCs w:val="32"/>
        </w:rPr>
        <w:t>批准文号</w:t>
      </w:r>
      <w:r>
        <w:rPr>
          <w:rFonts w:eastAsia="仿宋_GB2312" w:hint="eastAsia"/>
          <w:bCs/>
          <w:sz w:val="32"/>
          <w:szCs w:val="32"/>
        </w:rPr>
        <w:t>）</w:t>
      </w:r>
      <w:r w:rsidRPr="003E271C">
        <w:rPr>
          <w:rFonts w:eastAsia="仿宋_GB2312"/>
          <w:bCs/>
          <w:sz w:val="32"/>
          <w:szCs w:val="32"/>
        </w:rPr>
        <w:t>、执行标准、标准号、有效期等内容，并提供相关的证明性文件。</w:t>
      </w:r>
    </w:p>
    <w:p w:rsidR="006B6708" w:rsidRPr="003E271C" w:rsidRDefault="006B6708" w:rsidP="006B6708">
      <w:pPr>
        <w:adjustRightInd w:val="0"/>
        <w:snapToGrid w:val="0"/>
        <w:spacing w:line="500" w:lineRule="exact"/>
        <w:ind w:firstLineChars="253" w:firstLine="810"/>
        <w:rPr>
          <w:rFonts w:eastAsia="仿宋_GB2312"/>
          <w:bCs/>
          <w:sz w:val="32"/>
          <w:szCs w:val="32"/>
        </w:rPr>
      </w:pPr>
      <w:r w:rsidRPr="003E271C">
        <w:rPr>
          <w:rFonts w:eastAsia="仿宋_GB2312"/>
          <w:bCs/>
          <w:sz w:val="32"/>
          <w:szCs w:val="32"/>
        </w:rPr>
        <w:t>简要说明本再评价品种自批准上市以来的生产销售、相关变更及质量稳定性情况，相关变更提供最新有效证明性文件。</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3.</w:t>
      </w:r>
      <w:r w:rsidRPr="003E271C">
        <w:rPr>
          <w:rFonts w:eastAsia="仿宋_GB2312"/>
          <w:bCs/>
          <w:color w:val="000000"/>
          <w:sz w:val="32"/>
          <w:szCs w:val="32"/>
        </w:rPr>
        <w:t>自评估报告</w:t>
      </w:r>
    </w:p>
    <w:p w:rsidR="006B6708" w:rsidRPr="003E271C" w:rsidRDefault="006B6708" w:rsidP="006B6708">
      <w:pPr>
        <w:adjustRightInd w:val="0"/>
        <w:snapToGrid w:val="0"/>
        <w:spacing w:line="500" w:lineRule="exact"/>
        <w:ind w:firstLineChars="200" w:firstLine="640"/>
        <w:rPr>
          <w:rFonts w:eastAsia="仿宋_GB2312"/>
          <w:bCs/>
          <w:sz w:val="32"/>
          <w:szCs w:val="32"/>
        </w:rPr>
      </w:pPr>
      <w:r w:rsidRPr="003E271C">
        <w:rPr>
          <w:rFonts w:eastAsia="仿宋_GB2312"/>
          <w:bCs/>
          <w:color w:val="000000"/>
          <w:sz w:val="32"/>
          <w:szCs w:val="32"/>
        </w:rPr>
        <w:t>申请人应</w:t>
      </w:r>
      <w:r w:rsidRPr="003E271C">
        <w:rPr>
          <w:rFonts w:eastAsia="仿宋_GB2312"/>
          <w:bCs/>
          <w:sz w:val="32"/>
          <w:szCs w:val="32"/>
        </w:rPr>
        <w:t>对此次一致性评价具体内容的</w:t>
      </w:r>
      <w:r w:rsidRPr="003E271C">
        <w:rPr>
          <w:rFonts w:eastAsia="仿宋_GB2312"/>
          <w:bCs/>
          <w:color w:val="000000"/>
          <w:sz w:val="32"/>
          <w:szCs w:val="32"/>
        </w:rPr>
        <w:t>相关</w:t>
      </w:r>
      <w:r w:rsidRPr="003E271C">
        <w:rPr>
          <w:rFonts w:eastAsia="仿宋_GB2312"/>
          <w:bCs/>
          <w:sz w:val="32"/>
          <w:szCs w:val="32"/>
        </w:rPr>
        <w:t>研究进行全面论述。结合每项研究内容，对处方工艺研究、关键步骤和中间体的控制、原辅料、包装材料进行分析，重点针对与参比制剂一致性相关的质量研究情况、体内评价研究结果等的分析，提出对本品种与参比制剂质量和疗效一致性的综合评价结果。</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申请人应保证该品种研发过程及结果和申报资料的科学性、完整性和真实性。</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4.</w:t>
      </w:r>
      <w:r w:rsidRPr="003E271C">
        <w:rPr>
          <w:rFonts w:eastAsia="仿宋_GB2312"/>
          <w:bCs/>
          <w:color w:val="000000"/>
          <w:sz w:val="32"/>
          <w:szCs w:val="32"/>
        </w:rPr>
        <w:t>临床信息及不良反应</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本品种的临床使用情况，主要不良反应，收集历年来生产企业统计的不良反应反馈情况，对于治疗窗狭窄的药物说明临床治疗安全窗口指数。</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5.</w:t>
      </w:r>
      <w:r w:rsidRPr="003E271C">
        <w:rPr>
          <w:rFonts w:eastAsia="仿宋_GB2312"/>
          <w:bCs/>
          <w:color w:val="000000"/>
          <w:sz w:val="32"/>
          <w:szCs w:val="32"/>
        </w:rPr>
        <w:t>最终确定的处方组成及生产工艺情况</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lastRenderedPageBreak/>
        <w:t>再评价品种处方如有变更，应以文字或列表方式说明变更前、后处方组成主要变化及原因。列表方式的示例如下：</w:t>
      </w:r>
      <w:r w:rsidRPr="003E271C">
        <w:rPr>
          <w:rFonts w:eastAsia="仿宋_GB2312"/>
          <w:bCs/>
          <w:sz w:val="32"/>
          <w:szCs w:val="32"/>
        </w:rPr>
        <w:t xml:space="preserve">  </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（注：表格依次编号，以下同）：</w:t>
      </w:r>
      <w:r w:rsidRPr="003E271C">
        <w:rPr>
          <w:rFonts w:eastAsia="仿宋_GB2312"/>
          <w:bCs/>
          <w:sz w:val="28"/>
          <w:szCs w:val="28"/>
        </w:rPr>
        <w:t>处方组成变化汇总</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08"/>
        <w:gridCol w:w="1718"/>
        <w:gridCol w:w="1962"/>
        <w:gridCol w:w="2959"/>
      </w:tblGrid>
      <w:tr w:rsidR="006B6708" w:rsidRPr="003E271C" w:rsidTr="00F27B78">
        <w:trPr>
          <w:trHeight w:val="340"/>
          <w:jc w:val="center"/>
        </w:trPr>
        <w:tc>
          <w:tcPr>
            <w:tcW w:w="2008" w:type="dxa"/>
          </w:tcPr>
          <w:p w:rsidR="006B6708" w:rsidRPr="003E271C" w:rsidRDefault="006B6708" w:rsidP="00F27B78">
            <w:pPr>
              <w:adjustRightInd w:val="0"/>
              <w:snapToGrid w:val="0"/>
              <w:spacing w:line="340" w:lineRule="exact"/>
              <w:jc w:val="center"/>
              <w:rPr>
                <w:rFonts w:eastAsia="仿宋_GB2312"/>
                <w:bCs/>
                <w:color w:val="000000"/>
                <w:sz w:val="28"/>
                <w:szCs w:val="28"/>
              </w:rPr>
            </w:pPr>
            <w:r w:rsidRPr="003E271C">
              <w:rPr>
                <w:rFonts w:eastAsia="仿宋_GB2312"/>
                <w:bCs/>
                <w:color w:val="000000"/>
                <w:sz w:val="28"/>
                <w:szCs w:val="28"/>
              </w:rPr>
              <w:t>原研产品处方</w:t>
            </w:r>
          </w:p>
        </w:tc>
        <w:tc>
          <w:tcPr>
            <w:tcW w:w="1718" w:type="dxa"/>
          </w:tcPr>
          <w:p w:rsidR="006B6708" w:rsidRPr="003E271C" w:rsidRDefault="006B6708" w:rsidP="00F27B78">
            <w:pPr>
              <w:adjustRightInd w:val="0"/>
              <w:snapToGrid w:val="0"/>
              <w:spacing w:line="340" w:lineRule="exact"/>
              <w:jc w:val="center"/>
              <w:rPr>
                <w:rFonts w:eastAsia="仿宋_GB2312"/>
                <w:bCs/>
                <w:color w:val="000000"/>
                <w:sz w:val="28"/>
                <w:szCs w:val="28"/>
              </w:rPr>
            </w:pPr>
            <w:r w:rsidRPr="003E271C">
              <w:rPr>
                <w:rFonts w:eastAsia="仿宋_GB2312"/>
                <w:bCs/>
                <w:color w:val="000000"/>
                <w:sz w:val="28"/>
                <w:szCs w:val="28"/>
              </w:rPr>
              <w:t>变更前处方</w:t>
            </w:r>
          </w:p>
        </w:tc>
        <w:tc>
          <w:tcPr>
            <w:tcW w:w="1962" w:type="dxa"/>
          </w:tcPr>
          <w:p w:rsidR="006B6708" w:rsidRPr="003E271C" w:rsidRDefault="006B6708" w:rsidP="00F27B78">
            <w:pPr>
              <w:adjustRightInd w:val="0"/>
              <w:snapToGrid w:val="0"/>
              <w:spacing w:line="340" w:lineRule="exact"/>
              <w:jc w:val="center"/>
              <w:rPr>
                <w:rFonts w:eastAsia="仿宋_GB2312"/>
                <w:bCs/>
                <w:color w:val="000000"/>
                <w:sz w:val="28"/>
                <w:szCs w:val="28"/>
              </w:rPr>
            </w:pPr>
            <w:r w:rsidRPr="003E271C">
              <w:rPr>
                <w:rFonts w:eastAsia="仿宋_GB2312"/>
                <w:bCs/>
                <w:color w:val="000000"/>
                <w:sz w:val="28"/>
                <w:szCs w:val="28"/>
              </w:rPr>
              <w:t>变更后处方</w:t>
            </w:r>
          </w:p>
        </w:tc>
        <w:tc>
          <w:tcPr>
            <w:tcW w:w="2959" w:type="dxa"/>
          </w:tcPr>
          <w:p w:rsidR="006B6708" w:rsidRPr="003E271C" w:rsidRDefault="006B6708" w:rsidP="00F27B78">
            <w:pPr>
              <w:adjustRightInd w:val="0"/>
              <w:snapToGrid w:val="0"/>
              <w:spacing w:line="340" w:lineRule="exact"/>
              <w:jc w:val="center"/>
              <w:rPr>
                <w:rFonts w:eastAsia="仿宋_GB2312"/>
                <w:bCs/>
                <w:color w:val="000000"/>
                <w:sz w:val="28"/>
                <w:szCs w:val="28"/>
              </w:rPr>
            </w:pPr>
            <w:r w:rsidRPr="003E271C">
              <w:rPr>
                <w:rFonts w:eastAsia="仿宋_GB2312"/>
                <w:bCs/>
                <w:color w:val="000000"/>
                <w:sz w:val="28"/>
                <w:szCs w:val="28"/>
              </w:rPr>
              <w:t>主要变化及原因</w:t>
            </w:r>
          </w:p>
        </w:tc>
      </w:tr>
      <w:tr w:rsidR="006B6708" w:rsidRPr="003E271C" w:rsidTr="00F27B78">
        <w:trPr>
          <w:trHeight w:val="340"/>
          <w:jc w:val="center"/>
        </w:trPr>
        <w:tc>
          <w:tcPr>
            <w:tcW w:w="2008"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c>
          <w:tcPr>
            <w:tcW w:w="1718"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c>
          <w:tcPr>
            <w:tcW w:w="1962"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c>
          <w:tcPr>
            <w:tcW w:w="2959"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r>
      <w:tr w:rsidR="006B6708" w:rsidRPr="003E271C" w:rsidTr="00F27B78">
        <w:trPr>
          <w:trHeight w:val="340"/>
          <w:jc w:val="center"/>
        </w:trPr>
        <w:tc>
          <w:tcPr>
            <w:tcW w:w="2008"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c>
          <w:tcPr>
            <w:tcW w:w="1718"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c>
          <w:tcPr>
            <w:tcW w:w="1962" w:type="dxa"/>
            <w:tcBorders>
              <w:top w:val="single" w:sz="4" w:space="0" w:color="auto"/>
              <w:bottom w:val="single" w:sz="4" w:space="0" w:color="auto"/>
            </w:tcBorders>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c>
          <w:tcPr>
            <w:tcW w:w="2959" w:type="dxa"/>
            <w:tcBorders>
              <w:top w:val="single" w:sz="4" w:space="0" w:color="auto"/>
              <w:bottom w:val="single" w:sz="4" w:space="0" w:color="auto"/>
            </w:tcBorders>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r>
      <w:tr w:rsidR="006B6708" w:rsidRPr="003E271C" w:rsidTr="00F27B78">
        <w:trPr>
          <w:trHeight w:val="340"/>
          <w:jc w:val="center"/>
        </w:trPr>
        <w:tc>
          <w:tcPr>
            <w:tcW w:w="2008"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c>
          <w:tcPr>
            <w:tcW w:w="1718"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c>
          <w:tcPr>
            <w:tcW w:w="1962"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c>
          <w:tcPr>
            <w:tcW w:w="2959" w:type="dxa"/>
          </w:tcPr>
          <w:p w:rsidR="006B6708" w:rsidRPr="003E271C" w:rsidRDefault="006B6708" w:rsidP="00F27B78">
            <w:pPr>
              <w:adjustRightInd w:val="0"/>
              <w:snapToGrid w:val="0"/>
              <w:spacing w:line="340" w:lineRule="exact"/>
              <w:ind w:firstLineChars="253" w:firstLine="708"/>
              <w:rPr>
                <w:rFonts w:eastAsia="仿宋_GB2312"/>
                <w:bCs/>
                <w:color w:val="000000"/>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工艺如有变化，应以文字或列表方式说明变更前、后生产工艺主要变化（包括批量、设备、工艺参数等的变化）及原因。列表方式的示例如下：</w:t>
      </w:r>
    </w:p>
    <w:p w:rsidR="006B6708" w:rsidRPr="003E271C" w:rsidRDefault="006B6708" w:rsidP="006B6708">
      <w:pPr>
        <w:adjustRightInd w:val="0"/>
        <w:snapToGrid w:val="0"/>
        <w:spacing w:line="520" w:lineRule="exact"/>
        <w:jc w:val="center"/>
        <w:rPr>
          <w:rFonts w:eastAsia="仿宋_GB2312"/>
          <w:bCs/>
          <w:color w:val="000000"/>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生产工艺变化汇总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71"/>
        <w:gridCol w:w="2842"/>
        <w:gridCol w:w="2987"/>
      </w:tblGrid>
      <w:tr w:rsidR="006B6708" w:rsidRPr="003E271C" w:rsidTr="00F27B78">
        <w:trPr>
          <w:trHeight w:val="466"/>
          <w:jc w:val="center"/>
        </w:trPr>
        <w:tc>
          <w:tcPr>
            <w:tcW w:w="2571" w:type="dxa"/>
            <w:vAlign w:val="center"/>
          </w:tcPr>
          <w:p w:rsidR="006B6708" w:rsidRPr="003E271C" w:rsidRDefault="006B6708" w:rsidP="00F27B78">
            <w:pPr>
              <w:adjustRightInd w:val="0"/>
              <w:snapToGrid w:val="0"/>
              <w:spacing w:line="400" w:lineRule="exact"/>
              <w:jc w:val="center"/>
              <w:rPr>
                <w:rFonts w:eastAsia="仿宋_GB2312"/>
                <w:bCs/>
                <w:color w:val="000000"/>
                <w:sz w:val="28"/>
                <w:szCs w:val="28"/>
              </w:rPr>
            </w:pPr>
            <w:r w:rsidRPr="003E271C">
              <w:rPr>
                <w:rFonts w:eastAsia="仿宋_GB2312"/>
                <w:bCs/>
                <w:color w:val="000000"/>
                <w:sz w:val="28"/>
                <w:szCs w:val="28"/>
              </w:rPr>
              <w:t>变更前生产工艺</w:t>
            </w:r>
          </w:p>
        </w:tc>
        <w:tc>
          <w:tcPr>
            <w:tcW w:w="2842" w:type="dxa"/>
            <w:vAlign w:val="center"/>
          </w:tcPr>
          <w:p w:rsidR="006B6708" w:rsidRPr="003E271C" w:rsidRDefault="006B6708" w:rsidP="00F27B78">
            <w:pPr>
              <w:adjustRightInd w:val="0"/>
              <w:snapToGrid w:val="0"/>
              <w:spacing w:line="400" w:lineRule="exact"/>
              <w:jc w:val="center"/>
              <w:rPr>
                <w:rFonts w:eastAsia="仿宋_GB2312"/>
                <w:bCs/>
                <w:color w:val="000000"/>
                <w:sz w:val="28"/>
                <w:szCs w:val="28"/>
              </w:rPr>
            </w:pPr>
            <w:r w:rsidRPr="003E271C">
              <w:rPr>
                <w:rFonts w:eastAsia="仿宋_GB2312"/>
                <w:bCs/>
                <w:color w:val="000000"/>
                <w:sz w:val="28"/>
                <w:szCs w:val="28"/>
              </w:rPr>
              <w:t>变更后生产工艺</w:t>
            </w:r>
          </w:p>
        </w:tc>
        <w:tc>
          <w:tcPr>
            <w:tcW w:w="2987" w:type="dxa"/>
            <w:vAlign w:val="center"/>
          </w:tcPr>
          <w:p w:rsidR="006B6708" w:rsidRPr="003E271C" w:rsidRDefault="006B6708" w:rsidP="00F27B78">
            <w:pPr>
              <w:adjustRightInd w:val="0"/>
              <w:snapToGrid w:val="0"/>
              <w:spacing w:line="400" w:lineRule="exact"/>
              <w:jc w:val="center"/>
              <w:rPr>
                <w:rFonts w:eastAsia="仿宋_GB2312"/>
                <w:bCs/>
                <w:color w:val="000000"/>
                <w:sz w:val="28"/>
                <w:szCs w:val="28"/>
              </w:rPr>
            </w:pPr>
            <w:r w:rsidRPr="003E271C">
              <w:rPr>
                <w:rFonts w:eastAsia="仿宋_GB2312"/>
                <w:bCs/>
                <w:color w:val="000000"/>
                <w:sz w:val="28"/>
                <w:szCs w:val="28"/>
              </w:rPr>
              <w:t>主要变化及原因</w:t>
            </w:r>
          </w:p>
        </w:tc>
      </w:tr>
      <w:tr w:rsidR="006B6708" w:rsidRPr="003E271C" w:rsidTr="00F27B78">
        <w:trPr>
          <w:jc w:val="center"/>
        </w:trPr>
        <w:tc>
          <w:tcPr>
            <w:tcW w:w="2571" w:type="dxa"/>
          </w:tcPr>
          <w:p w:rsidR="006B6708" w:rsidRPr="003E271C" w:rsidRDefault="006B6708" w:rsidP="00F27B78">
            <w:pPr>
              <w:adjustRightInd w:val="0"/>
              <w:snapToGrid w:val="0"/>
              <w:spacing w:line="400" w:lineRule="exact"/>
              <w:ind w:firstLineChars="253" w:firstLine="708"/>
              <w:rPr>
                <w:rFonts w:eastAsia="仿宋_GB2312"/>
                <w:bCs/>
                <w:color w:val="000000"/>
                <w:sz w:val="28"/>
                <w:szCs w:val="28"/>
              </w:rPr>
            </w:pPr>
          </w:p>
        </w:tc>
        <w:tc>
          <w:tcPr>
            <w:tcW w:w="2842" w:type="dxa"/>
          </w:tcPr>
          <w:p w:rsidR="006B6708" w:rsidRPr="003E271C" w:rsidRDefault="006B6708" w:rsidP="00F27B78">
            <w:pPr>
              <w:adjustRightInd w:val="0"/>
              <w:snapToGrid w:val="0"/>
              <w:spacing w:line="400" w:lineRule="exact"/>
              <w:ind w:firstLineChars="253" w:firstLine="708"/>
              <w:rPr>
                <w:rFonts w:eastAsia="仿宋_GB2312"/>
                <w:bCs/>
                <w:color w:val="000000"/>
                <w:sz w:val="28"/>
                <w:szCs w:val="28"/>
              </w:rPr>
            </w:pPr>
          </w:p>
        </w:tc>
        <w:tc>
          <w:tcPr>
            <w:tcW w:w="2987" w:type="dxa"/>
          </w:tcPr>
          <w:p w:rsidR="006B6708" w:rsidRPr="003E271C" w:rsidRDefault="006B6708" w:rsidP="00F27B78">
            <w:pPr>
              <w:adjustRightInd w:val="0"/>
              <w:snapToGrid w:val="0"/>
              <w:spacing w:line="400" w:lineRule="exact"/>
              <w:ind w:firstLineChars="253" w:firstLine="708"/>
              <w:rPr>
                <w:rFonts w:eastAsia="仿宋_GB2312"/>
                <w:bCs/>
                <w:color w:val="000000"/>
                <w:sz w:val="28"/>
                <w:szCs w:val="28"/>
              </w:rPr>
            </w:pPr>
          </w:p>
        </w:tc>
      </w:tr>
      <w:tr w:rsidR="006B6708" w:rsidRPr="003E271C" w:rsidTr="00F27B78">
        <w:trPr>
          <w:jc w:val="center"/>
        </w:trPr>
        <w:tc>
          <w:tcPr>
            <w:tcW w:w="2571" w:type="dxa"/>
          </w:tcPr>
          <w:p w:rsidR="006B6708" w:rsidRPr="003E271C" w:rsidRDefault="006B6708" w:rsidP="00F27B78">
            <w:pPr>
              <w:adjustRightInd w:val="0"/>
              <w:snapToGrid w:val="0"/>
              <w:spacing w:line="400" w:lineRule="exact"/>
              <w:ind w:firstLineChars="253" w:firstLine="708"/>
              <w:rPr>
                <w:rFonts w:eastAsia="仿宋_GB2312"/>
                <w:bCs/>
                <w:color w:val="000000"/>
                <w:sz w:val="28"/>
                <w:szCs w:val="28"/>
              </w:rPr>
            </w:pPr>
          </w:p>
        </w:tc>
        <w:tc>
          <w:tcPr>
            <w:tcW w:w="2842" w:type="dxa"/>
          </w:tcPr>
          <w:p w:rsidR="006B6708" w:rsidRPr="003E271C" w:rsidRDefault="006B6708" w:rsidP="00F27B78">
            <w:pPr>
              <w:adjustRightInd w:val="0"/>
              <w:snapToGrid w:val="0"/>
              <w:spacing w:line="400" w:lineRule="exact"/>
              <w:ind w:firstLineChars="253" w:firstLine="708"/>
              <w:rPr>
                <w:rFonts w:eastAsia="仿宋_GB2312"/>
                <w:bCs/>
                <w:color w:val="000000"/>
                <w:sz w:val="28"/>
                <w:szCs w:val="28"/>
              </w:rPr>
            </w:pPr>
          </w:p>
        </w:tc>
        <w:tc>
          <w:tcPr>
            <w:tcW w:w="2987" w:type="dxa"/>
          </w:tcPr>
          <w:p w:rsidR="006B6708" w:rsidRPr="003E271C" w:rsidRDefault="006B6708" w:rsidP="00F27B78">
            <w:pPr>
              <w:adjustRightInd w:val="0"/>
              <w:snapToGrid w:val="0"/>
              <w:spacing w:line="400" w:lineRule="exact"/>
              <w:ind w:firstLineChars="253" w:firstLine="708"/>
              <w:rPr>
                <w:rFonts w:eastAsia="仿宋_GB2312"/>
                <w:bCs/>
                <w:color w:val="000000"/>
                <w:sz w:val="28"/>
                <w:szCs w:val="28"/>
              </w:rPr>
            </w:pPr>
          </w:p>
        </w:tc>
      </w:tr>
      <w:tr w:rsidR="006B6708" w:rsidRPr="003E271C" w:rsidTr="00F27B78">
        <w:trPr>
          <w:jc w:val="center"/>
        </w:trPr>
        <w:tc>
          <w:tcPr>
            <w:tcW w:w="2571" w:type="dxa"/>
          </w:tcPr>
          <w:p w:rsidR="006B6708" w:rsidRPr="003E271C" w:rsidRDefault="006B6708" w:rsidP="00F27B78">
            <w:pPr>
              <w:adjustRightInd w:val="0"/>
              <w:snapToGrid w:val="0"/>
              <w:spacing w:line="400" w:lineRule="exact"/>
              <w:ind w:firstLineChars="253" w:firstLine="708"/>
              <w:rPr>
                <w:rFonts w:eastAsia="仿宋_GB2312"/>
                <w:bCs/>
                <w:color w:val="000000"/>
                <w:sz w:val="28"/>
                <w:szCs w:val="28"/>
              </w:rPr>
            </w:pPr>
          </w:p>
        </w:tc>
        <w:tc>
          <w:tcPr>
            <w:tcW w:w="2842" w:type="dxa"/>
          </w:tcPr>
          <w:p w:rsidR="006B6708" w:rsidRPr="003E271C" w:rsidRDefault="006B6708" w:rsidP="00F27B78">
            <w:pPr>
              <w:adjustRightInd w:val="0"/>
              <w:snapToGrid w:val="0"/>
              <w:spacing w:line="400" w:lineRule="exact"/>
              <w:ind w:firstLineChars="253" w:firstLine="708"/>
              <w:rPr>
                <w:rFonts w:eastAsia="仿宋_GB2312"/>
                <w:bCs/>
                <w:color w:val="000000"/>
                <w:sz w:val="28"/>
                <w:szCs w:val="28"/>
              </w:rPr>
            </w:pPr>
          </w:p>
        </w:tc>
        <w:tc>
          <w:tcPr>
            <w:tcW w:w="2987" w:type="dxa"/>
          </w:tcPr>
          <w:p w:rsidR="006B6708" w:rsidRPr="003E271C" w:rsidRDefault="006B6708" w:rsidP="00F27B78">
            <w:pPr>
              <w:adjustRightInd w:val="0"/>
              <w:snapToGrid w:val="0"/>
              <w:spacing w:line="400" w:lineRule="exact"/>
              <w:ind w:firstLineChars="253" w:firstLine="708"/>
              <w:rPr>
                <w:rFonts w:eastAsia="仿宋_GB2312"/>
                <w:bCs/>
                <w:color w:val="000000"/>
                <w:sz w:val="28"/>
                <w:szCs w:val="28"/>
              </w:rPr>
            </w:pPr>
          </w:p>
        </w:tc>
      </w:tr>
    </w:tbl>
    <w:p w:rsidR="006B6708" w:rsidRPr="003E271C" w:rsidRDefault="006B6708" w:rsidP="006B6708">
      <w:pPr>
        <w:adjustRightInd w:val="0"/>
        <w:snapToGrid w:val="0"/>
        <w:spacing w:line="520" w:lineRule="exact"/>
        <w:ind w:firstLineChars="202" w:firstLine="646"/>
        <w:rPr>
          <w:rFonts w:eastAsia="仿宋_GB2312"/>
          <w:bCs/>
          <w:color w:val="000000"/>
          <w:sz w:val="32"/>
          <w:szCs w:val="32"/>
        </w:rPr>
      </w:pPr>
      <w:r w:rsidRPr="003E271C">
        <w:rPr>
          <w:rFonts w:eastAsia="仿宋_GB2312"/>
          <w:bCs/>
          <w:color w:val="000000"/>
          <w:sz w:val="32"/>
          <w:szCs w:val="32"/>
        </w:rPr>
        <w:t>对于仅涉及工艺变化、未涉及处方变化的品种，也应列出制剂处方，并核实与已批准的处方的一致性。列表说明拟定处方组成及关键辅料的控制要素与现行原处方的差别及优势，以及与原研产品或参比制剂处方组成情况的异同及其依据。如无法提供原研产品或参比制剂具体信息可作相应说明。建议根据文献或专利信息资料，提供参比制剂处方组成以及生产工艺概述（例如湿或干法制粒、有无预处理等）。</w:t>
      </w:r>
    </w:p>
    <w:p w:rsidR="006B6708" w:rsidRPr="003E271C" w:rsidRDefault="006B6708" w:rsidP="006B6708">
      <w:pPr>
        <w:adjustRightInd w:val="0"/>
        <w:snapToGrid w:val="0"/>
        <w:spacing w:line="520" w:lineRule="exact"/>
        <w:ind w:firstLineChars="202" w:firstLine="646"/>
        <w:rPr>
          <w:rFonts w:eastAsia="仿宋_GB2312"/>
          <w:bCs/>
          <w:color w:val="000000"/>
          <w:sz w:val="32"/>
          <w:szCs w:val="32"/>
        </w:rPr>
      </w:pPr>
      <w:r w:rsidRPr="003E271C">
        <w:rPr>
          <w:rFonts w:eastAsia="仿宋_GB2312"/>
          <w:bCs/>
          <w:color w:val="000000"/>
          <w:sz w:val="32"/>
          <w:szCs w:val="32"/>
        </w:rPr>
        <w:t>列表说明拟定生产工艺及关键工艺要素与现行原工艺的差别及优势。如有关联变更，应说明关联变更的具体事项及变更理由。</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6.</w:t>
      </w:r>
      <w:r w:rsidRPr="003E271C">
        <w:rPr>
          <w:rFonts w:eastAsia="仿宋_GB2312"/>
          <w:bCs/>
          <w:color w:val="000000"/>
          <w:sz w:val="32"/>
          <w:szCs w:val="32"/>
        </w:rPr>
        <w:t>生物药剂学分类</w:t>
      </w:r>
    </w:p>
    <w:p w:rsidR="006B6708" w:rsidRPr="003E271C" w:rsidRDefault="006B6708" w:rsidP="006B6708">
      <w:pPr>
        <w:adjustRightInd w:val="0"/>
        <w:snapToGrid w:val="0"/>
        <w:spacing w:line="520" w:lineRule="exact"/>
        <w:ind w:firstLineChars="200" w:firstLine="656"/>
        <w:rPr>
          <w:rFonts w:eastAsia="仿宋_GB2312"/>
          <w:bCs/>
          <w:spacing w:val="4"/>
          <w:sz w:val="32"/>
          <w:szCs w:val="32"/>
        </w:rPr>
      </w:pPr>
      <w:r w:rsidRPr="003E271C">
        <w:rPr>
          <w:rFonts w:eastAsia="仿宋_GB2312"/>
          <w:bCs/>
          <w:spacing w:val="4"/>
          <w:sz w:val="32"/>
          <w:szCs w:val="32"/>
        </w:rPr>
        <w:t>列表说明不同文献报道的生物药剂学分类，必要时可参照</w:t>
      </w:r>
      <w:r w:rsidRPr="003E271C">
        <w:rPr>
          <w:rFonts w:eastAsia="仿宋_GB2312"/>
          <w:bCs/>
          <w:spacing w:val="4"/>
          <w:sz w:val="32"/>
          <w:szCs w:val="32"/>
        </w:rPr>
        <w:lastRenderedPageBreak/>
        <w:t>《人体生物等效性试验豁免技术指导原则》进行相关的试验研究或验证。</w:t>
      </w:r>
    </w:p>
    <w:p w:rsidR="006B6708" w:rsidRPr="003E271C" w:rsidRDefault="006B6708" w:rsidP="006B6708">
      <w:pPr>
        <w:adjustRightInd w:val="0"/>
        <w:snapToGrid w:val="0"/>
        <w:spacing w:line="520" w:lineRule="exact"/>
        <w:jc w:val="center"/>
        <w:rPr>
          <w:rFonts w:eastAsia="仿宋_GB2312"/>
          <w:bCs/>
          <w:color w:val="000000"/>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不同来源的生物药剂学分类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5"/>
        <w:gridCol w:w="2410"/>
      </w:tblGrid>
      <w:tr w:rsidR="006B6708" w:rsidRPr="003E271C" w:rsidTr="00F27B78">
        <w:tc>
          <w:tcPr>
            <w:tcW w:w="6095" w:type="dxa"/>
          </w:tcPr>
          <w:p w:rsidR="006B6708" w:rsidRPr="003E271C" w:rsidRDefault="006B6708" w:rsidP="00F27B78">
            <w:pPr>
              <w:adjustRightInd w:val="0"/>
              <w:snapToGrid w:val="0"/>
              <w:spacing w:line="440" w:lineRule="exact"/>
              <w:jc w:val="center"/>
              <w:rPr>
                <w:rFonts w:eastAsia="仿宋_GB2312"/>
                <w:bCs/>
                <w:color w:val="000000"/>
                <w:sz w:val="28"/>
                <w:szCs w:val="28"/>
              </w:rPr>
            </w:pPr>
            <w:r w:rsidRPr="003E271C">
              <w:rPr>
                <w:rFonts w:eastAsia="仿宋_GB2312"/>
                <w:bCs/>
                <w:color w:val="000000"/>
                <w:sz w:val="28"/>
                <w:szCs w:val="28"/>
              </w:rPr>
              <w:t>来源</w:t>
            </w:r>
          </w:p>
        </w:tc>
        <w:tc>
          <w:tcPr>
            <w:tcW w:w="2410" w:type="dxa"/>
          </w:tcPr>
          <w:p w:rsidR="006B6708" w:rsidRPr="003E271C" w:rsidRDefault="006B6708" w:rsidP="00F27B78">
            <w:pPr>
              <w:adjustRightInd w:val="0"/>
              <w:snapToGrid w:val="0"/>
              <w:spacing w:line="440" w:lineRule="exact"/>
              <w:jc w:val="center"/>
              <w:rPr>
                <w:rFonts w:eastAsia="仿宋_GB2312"/>
                <w:bCs/>
                <w:color w:val="000000"/>
                <w:sz w:val="28"/>
                <w:szCs w:val="28"/>
              </w:rPr>
            </w:pPr>
            <w:r w:rsidRPr="003E271C">
              <w:rPr>
                <w:rFonts w:eastAsia="仿宋_GB2312"/>
                <w:bCs/>
                <w:color w:val="000000"/>
                <w:sz w:val="28"/>
                <w:szCs w:val="28"/>
              </w:rPr>
              <w:t>分类情况</w:t>
            </w:r>
          </w:p>
        </w:tc>
      </w:tr>
      <w:tr w:rsidR="006B6708" w:rsidRPr="003E271C" w:rsidTr="00F27B78">
        <w:tc>
          <w:tcPr>
            <w:tcW w:w="6095" w:type="dxa"/>
          </w:tcPr>
          <w:p w:rsidR="006B6708" w:rsidRPr="003E271C" w:rsidRDefault="006B6708" w:rsidP="00F27B78">
            <w:pPr>
              <w:adjustRightInd w:val="0"/>
              <w:snapToGrid w:val="0"/>
              <w:spacing w:line="440" w:lineRule="exact"/>
              <w:rPr>
                <w:rFonts w:eastAsia="仿宋_GB2312"/>
                <w:bCs/>
                <w:color w:val="000000"/>
                <w:sz w:val="28"/>
                <w:szCs w:val="28"/>
              </w:rPr>
            </w:pPr>
            <w:r w:rsidRPr="003E271C">
              <w:rPr>
                <w:rFonts w:eastAsia="仿宋_GB2312"/>
                <w:bCs/>
                <w:color w:val="000000"/>
                <w:sz w:val="28"/>
                <w:szCs w:val="28"/>
              </w:rPr>
              <w:t>WHO</w:t>
            </w:r>
            <w:r w:rsidRPr="003E271C">
              <w:rPr>
                <w:rFonts w:eastAsia="仿宋_GB2312"/>
                <w:bCs/>
                <w:color w:val="000000"/>
                <w:sz w:val="28"/>
                <w:szCs w:val="28"/>
              </w:rPr>
              <w:t>发布的</w:t>
            </w:r>
            <w:r w:rsidRPr="003E271C">
              <w:rPr>
                <w:rFonts w:eastAsia="仿宋_GB2312"/>
                <w:bCs/>
                <w:color w:val="000000"/>
                <w:sz w:val="28"/>
                <w:szCs w:val="28"/>
              </w:rPr>
              <w:t>BCS</w:t>
            </w:r>
            <w:r w:rsidRPr="003E271C">
              <w:rPr>
                <w:rFonts w:eastAsia="仿宋_GB2312"/>
                <w:bCs/>
                <w:color w:val="000000"/>
                <w:sz w:val="28"/>
                <w:szCs w:val="28"/>
              </w:rPr>
              <w:t>分类（</w:t>
            </w:r>
            <w:r w:rsidRPr="003E271C">
              <w:rPr>
                <w:rFonts w:eastAsia="仿宋_GB2312"/>
                <w:bCs/>
                <w:color w:val="000000"/>
                <w:sz w:val="28"/>
                <w:szCs w:val="28"/>
              </w:rPr>
              <w:t>2005</w:t>
            </w:r>
            <w:r w:rsidRPr="003E271C">
              <w:rPr>
                <w:rFonts w:eastAsia="仿宋_GB2312"/>
                <w:bCs/>
                <w:color w:val="000000"/>
                <w:sz w:val="28"/>
                <w:szCs w:val="28"/>
              </w:rPr>
              <w:t>年）</w:t>
            </w:r>
          </w:p>
        </w:tc>
        <w:tc>
          <w:tcPr>
            <w:tcW w:w="2410" w:type="dxa"/>
          </w:tcPr>
          <w:p w:rsidR="006B6708" w:rsidRPr="003E271C" w:rsidRDefault="006B6708" w:rsidP="00F27B78">
            <w:pPr>
              <w:adjustRightInd w:val="0"/>
              <w:snapToGrid w:val="0"/>
              <w:spacing w:line="440" w:lineRule="exact"/>
              <w:rPr>
                <w:rFonts w:eastAsia="仿宋_GB2312"/>
                <w:bCs/>
                <w:color w:val="000000"/>
                <w:sz w:val="28"/>
                <w:szCs w:val="28"/>
              </w:rPr>
            </w:pPr>
          </w:p>
        </w:tc>
      </w:tr>
      <w:tr w:rsidR="006B6708" w:rsidRPr="003E271C" w:rsidTr="00F27B78">
        <w:tc>
          <w:tcPr>
            <w:tcW w:w="6095" w:type="dxa"/>
          </w:tcPr>
          <w:p w:rsidR="006B6708" w:rsidRPr="003E271C" w:rsidRDefault="006B6708" w:rsidP="00F27B78">
            <w:pPr>
              <w:adjustRightInd w:val="0"/>
              <w:snapToGrid w:val="0"/>
              <w:spacing w:line="440" w:lineRule="exact"/>
              <w:rPr>
                <w:rFonts w:eastAsia="仿宋_GB2312"/>
                <w:bCs/>
                <w:color w:val="000000"/>
                <w:sz w:val="28"/>
                <w:szCs w:val="28"/>
              </w:rPr>
            </w:pPr>
            <w:r w:rsidRPr="003E271C">
              <w:rPr>
                <w:rFonts w:eastAsia="仿宋_GB2312"/>
                <w:bCs/>
                <w:color w:val="000000"/>
                <w:sz w:val="28"/>
                <w:szCs w:val="28"/>
              </w:rPr>
              <w:t>NICHD</w:t>
            </w:r>
            <w:r w:rsidRPr="003E271C">
              <w:rPr>
                <w:rFonts w:eastAsia="仿宋_GB2312"/>
                <w:bCs/>
                <w:color w:val="000000"/>
                <w:sz w:val="28"/>
                <w:szCs w:val="28"/>
              </w:rPr>
              <w:t>和</w:t>
            </w:r>
            <w:r w:rsidRPr="003E271C">
              <w:rPr>
                <w:rFonts w:eastAsia="仿宋_GB2312"/>
                <w:bCs/>
                <w:color w:val="000000"/>
                <w:sz w:val="28"/>
                <w:szCs w:val="28"/>
              </w:rPr>
              <w:t>FDA</w:t>
            </w:r>
            <w:r w:rsidRPr="003E271C">
              <w:rPr>
                <w:rFonts w:eastAsia="仿宋_GB2312"/>
                <w:bCs/>
                <w:color w:val="000000"/>
                <w:sz w:val="28"/>
                <w:szCs w:val="28"/>
              </w:rPr>
              <w:t>研究归纳的</w:t>
            </w:r>
            <w:r w:rsidRPr="003E271C">
              <w:rPr>
                <w:rFonts w:eastAsia="仿宋_GB2312"/>
                <w:bCs/>
                <w:color w:val="000000"/>
                <w:sz w:val="28"/>
                <w:szCs w:val="28"/>
              </w:rPr>
              <w:t>BCS</w:t>
            </w:r>
            <w:r w:rsidRPr="003E271C">
              <w:rPr>
                <w:rFonts w:eastAsia="仿宋_GB2312"/>
                <w:bCs/>
                <w:color w:val="000000"/>
                <w:sz w:val="28"/>
                <w:szCs w:val="28"/>
              </w:rPr>
              <w:t>分类（</w:t>
            </w:r>
            <w:r w:rsidRPr="003E271C">
              <w:rPr>
                <w:rFonts w:eastAsia="仿宋_GB2312"/>
                <w:bCs/>
                <w:color w:val="000000"/>
                <w:sz w:val="28"/>
                <w:szCs w:val="28"/>
              </w:rPr>
              <w:t>2011</w:t>
            </w:r>
            <w:r w:rsidRPr="003E271C">
              <w:rPr>
                <w:rFonts w:eastAsia="仿宋_GB2312"/>
                <w:bCs/>
                <w:color w:val="000000"/>
                <w:sz w:val="28"/>
                <w:szCs w:val="28"/>
              </w:rPr>
              <w:t>年）</w:t>
            </w:r>
          </w:p>
        </w:tc>
        <w:tc>
          <w:tcPr>
            <w:tcW w:w="2410" w:type="dxa"/>
          </w:tcPr>
          <w:p w:rsidR="006B6708" w:rsidRPr="003E271C" w:rsidRDefault="006B6708" w:rsidP="00F27B78">
            <w:pPr>
              <w:adjustRightInd w:val="0"/>
              <w:snapToGrid w:val="0"/>
              <w:spacing w:line="440" w:lineRule="exact"/>
              <w:rPr>
                <w:rFonts w:eastAsia="仿宋_GB2312"/>
                <w:bCs/>
                <w:color w:val="000000"/>
                <w:sz w:val="28"/>
                <w:szCs w:val="28"/>
              </w:rPr>
            </w:pPr>
          </w:p>
        </w:tc>
      </w:tr>
      <w:tr w:rsidR="006B6708" w:rsidRPr="003E271C" w:rsidTr="00F27B78">
        <w:tc>
          <w:tcPr>
            <w:tcW w:w="6095" w:type="dxa"/>
          </w:tcPr>
          <w:p w:rsidR="006B6708" w:rsidRPr="003E271C" w:rsidRDefault="006B6708" w:rsidP="00F27B78">
            <w:pPr>
              <w:adjustRightInd w:val="0"/>
              <w:snapToGrid w:val="0"/>
              <w:spacing w:line="440" w:lineRule="exact"/>
              <w:rPr>
                <w:rFonts w:eastAsia="仿宋_GB2312"/>
                <w:bCs/>
                <w:color w:val="000000"/>
                <w:sz w:val="28"/>
                <w:szCs w:val="28"/>
              </w:rPr>
            </w:pPr>
            <w:r w:rsidRPr="003E271C">
              <w:rPr>
                <w:rFonts w:eastAsia="仿宋_GB2312"/>
                <w:bCs/>
                <w:color w:val="000000"/>
                <w:sz w:val="28"/>
                <w:szCs w:val="28"/>
              </w:rPr>
              <w:t>tsrlinc</w:t>
            </w:r>
            <w:r w:rsidRPr="003E271C">
              <w:rPr>
                <w:rFonts w:eastAsia="仿宋_GB2312"/>
                <w:bCs/>
                <w:color w:val="000000"/>
                <w:sz w:val="28"/>
                <w:szCs w:val="28"/>
              </w:rPr>
              <w:t>网站的</w:t>
            </w:r>
            <w:r w:rsidRPr="003E271C">
              <w:rPr>
                <w:rFonts w:eastAsia="仿宋_GB2312"/>
                <w:bCs/>
                <w:color w:val="000000"/>
                <w:sz w:val="28"/>
                <w:szCs w:val="28"/>
              </w:rPr>
              <w:t>BCS</w:t>
            </w:r>
            <w:r w:rsidRPr="003E271C">
              <w:rPr>
                <w:rFonts w:eastAsia="仿宋_GB2312"/>
                <w:bCs/>
                <w:color w:val="000000"/>
                <w:sz w:val="28"/>
                <w:szCs w:val="28"/>
              </w:rPr>
              <w:t>分类</w:t>
            </w:r>
          </w:p>
        </w:tc>
        <w:tc>
          <w:tcPr>
            <w:tcW w:w="2410" w:type="dxa"/>
          </w:tcPr>
          <w:p w:rsidR="006B6708" w:rsidRPr="003E271C" w:rsidRDefault="006B6708" w:rsidP="00F27B78">
            <w:pPr>
              <w:adjustRightInd w:val="0"/>
              <w:snapToGrid w:val="0"/>
              <w:spacing w:line="440" w:lineRule="exact"/>
              <w:rPr>
                <w:rFonts w:eastAsia="仿宋_GB2312"/>
                <w:bCs/>
                <w:color w:val="000000"/>
                <w:sz w:val="28"/>
                <w:szCs w:val="28"/>
              </w:rPr>
            </w:pPr>
          </w:p>
        </w:tc>
      </w:tr>
      <w:tr w:rsidR="006B6708" w:rsidRPr="003E271C" w:rsidTr="00F27B78">
        <w:tc>
          <w:tcPr>
            <w:tcW w:w="6095" w:type="dxa"/>
          </w:tcPr>
          <w:p w:rsidR="006B6708" w:rsidRPr="003E271C" w:rsidRDefault="006B6708" w:rsidP="00F27B78">
            <w:pPr>
              <w:adjustRightInd w:val="0"/>
              <w:snapToGrid w:val="0"/>
              <w:spacing w:line="440" w:lineRule="exact"/>
              <w:rPr>
                <w:rFonts w:eastAsia="仿宋_GB2312"/>
                <w:bCs/>
                <w:color w:val="000000"/>
                <w:sz w:val="28"/>
                <w:szCs w:val="28"/>
              </w:rPr>
            </w:pPr>
            <w:r w:rsidRPr="003E271C">
              <w:rPr>
                <w:rFonts w:eastAsia="仿宋_GB2312"/>
                <w:bCs/>
                <w:color w:val="000000"/>
                <w:sz w:val="28"/>
                <w:szCs w:val="28"/>
              </w:rPr>
              <w:t>BDDCS</w:t>
            </w:r>
            <w:r w:rsidRPr="003E271C">
              <w:rPr>
                <w:rFonts w:eastAsia="仿宋_GB2312"/>
                <w:bCs/>
                <w:color w:val="000000"/>
                <w:sz w:val="28"/>
                <w:szCs w:val="28"/>
              </w:rPr>
              <w:t>分类</w:t>
            </w:r>
          </w:p>
        </w:tc>
        <w:tc>
          <w:tcPr>
            <w:tcW w:w="2410" w:type="dxa"/>
          </w:tcPr>
          <w:p w:rsidR="006B6708" w:rsidRPr="003E271C" w:rsidRDefault="006B6708" w:rsidP="00F27B78">
            <w:pPr>
              <w:adjustRightInd w:val="0"/>
              <w:snapToGrid w:val="0"/>
              <w:spacing w:line="440" w:lineRule="exact"/>
              <w:rPr>
                <w:rFonts w:eastAsia="仿宋_GB2312"/>
                <w:bCs/>
                <w:color w:val="000000"/>
                <w:sz w:val="28"/>
                <w:szCs w:val="28"/>
              </w:rPr>
            </w:pPr>
          </w:p>
        </w:tc>
      </w:tr>
      <w:tr w:rsidR="006B6708" w:rsidRPr="003E271C" w:rsidTr="00F27B78">
        <w:tc>
          <w:tcPr>
            <w:tcW w:w="6095" w:type="dxa"/>
          </w:tcPr>
          <w:p w:rsidR="006B6708" w:rsidRPr="003E271C" w:rsidRDefault="006B6708" w:rsidP="00F27B78">
            <w:pPr>
              <w:adjustRightInd w:val="0"/>
              <w:snapToGrid w:val="0"/>
              <w:spacing w:line="440" w:lineRule="exact"/>
              <w:rPr>
                <w:rFonts w:eastAsia="仿宋_GB2312"/>
                <w:bCs/>
                <w:color w:val="000000"/>
                <w:sz w:val="28"/>
                <w:szCs w:val="28"/>
              </w:rPr>
            </w:pPr>
            <w:r w:rsidRPr="003E271C">
              <w:rPr>
                <w:rFonts w:eastAsia="仿宋_GB2312"/>
                <w:bCs/>
                <w:color w:val="000000"/>
                <w:sz w:val="28"/>
                <w:szCs w:val="28"/>
              </w:rPr>
              <w:t>……</w:t>
            </w:r>
          </w:p>
        </w:tc>
        <w:tc>
          <w:tcPr>
            <w:tcW w:w="2410" w:type="dxa"/>
          </w:tcPr>
          <w:p w:rsidR="006B6708" w:rsidRPr="003E271C" w:rsidRDefault="006B6708" w:rsidP="00F27B78">
            <w:pPr>
              <w:adjustRightInd w:val="0"/>
              <w:snapToGrid w:val="0"/>
              <w:spacing w:line="440" w:lineRule="exact"/>
              <w:rPr>
                <w:rFonts w:eastAsia="仿宋_GB2312"/>
                <w:bCs/>
                <w:color w:val="000000"/>
                <w:sz w:val="28"/>
                <w:szCs w:val="28"/>
              </w:rPr>
            </w:pPr>
          </w:p>
        </w:tc>
      </w:tr>
    </w:tbl>
    <w:p w:rsidR="006B6708" w:rsidRPr="003E271C" w:rsidRDefault="006B6708" w:rsidP="006B6708">
      <w:pPr>
        <w:adjustRightInd w:val="0"/>
        <w:snapToGrid w:val="0"/>
        <w:spacing w:line="520" w:lineRule="exact"/>
        <w:ind w:firstLineChars="200" w:firstLine="640"/>
        <w:rPr>
          <w:rFonts w:ascii="楷体_GB2312" w:eastAsia="楷体_GB2312"/>
          <w:bCs/>
          <w:color w:val="000000"/>
          <w:sz w:val="32"/>
          <w:szCs w:val="32"/>
        </w:rPr>
      </w:pPr>
      <w:r>
        <w:rPr>
          <w:rFonts w:ascii="楷体_GB2312" w:eastAsia="楷体_GB2312" w:hint="eastAsia"/>
          <w:bCs/>
          <w:color w:val="000000"/>
          <w:sz w:val="32"/>
          <w:szCs w:val="32"/>
        </w:rPr>
        <w:t>（</w:t>
      </w:r>
      <w:r w:rsidRPr="003E271C">
        <w:rPr>
          <w:rFonts w:ascii="楷体_GB2312" w:eastAsia="楷体_GB2312"/>
          <w:bCs/>
          <w:color w:val="000000"/>
          <w:sz w:val="32"/>
          <w:szCs w:val="32"/>
        </w:rPr>
        <w:t>二</w:t>
      </w:r>
      <w:r>
        <w:rPr>
          <w:rFonts w:ascii="楷体_GB2312" w:eastAsia="楷体_GB2312" w:hint="eastAsia"/>
          <w:bCs/>
          <w:color w:val="000000"/>
          <w:sz w:val="32"/>
          <w:szCs w:val="32"/>
        </w:rPr>
        <w:t>）</w:t>
      </w:r>
      <w:r w:rsidRPr="003E271C">
        <w:rPr>
          <w:rFonts w:ascii="楷体_GB2312" w:eastAsia="楷体_GB2312"/>
          <w:bCs/>
          <w:color w:val="000000"/>
          <w:sz w:val="32"/>
          <w:szCs w:val="32"/>
        </w:rPr>
        <w:t>药学研究资料</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7.</w:t>
      </w:r>
      <w:r>
        <w:rPr>
          <w:rFonts w:eastAsia="仿宋_GB2312" w:hint="eastAsia"/>
          <w:bCs/>
          <w:color w:val="000000"/>
          <w:sz w:val="32"/>
          <w:szCs w:val="32"/>
        </w:rPr>
        <w:t>（</w:t>
      </w:r>
      <w:r w:rsidRPr="003E271C">
        <w:rPr>
          <w:rFonts w:eastAsia="仿宋_GB2312"/>
          <w:bCs/>
          <w:color w:val="000000"/>
          <w:sz w:val="32"/>
          <w:szCs w:val="32"/>
        </w:rPr>
        <w:t>2.3.P</w:t>
      </w:r>
      <w:r>
        <w:rPr>
          <w:rFonts w:eastAsia="仿宋_GB2312" w:hint="eastAsia"/>
          <w:bCs/>
          <w:color w:val="000000"/>
          <w:sz w:val="32"/>
          <w:szCs w:val="32"/>
        </w:rPr>
        <w:t>）</w:t>
      </w:r>
      <w:r w:rsidRPr="003E271C">
        <w:rPr>
          <w:rFonts w:eastAsia="仿宋_GB2312"/>
          <w:bCs/>
          <w:color w:val="000000"/>
          <w:sz w:val="32"/>
          <w:szCs w:val="32"/>
        </w:rPr>
        <w:t>制剂药学研究信息汇总表</w:t>
      </w:r>
    </w:p>
    <w:p w:rsidR="006B6708" w:rsidRPr="003E271C" w:rsidRDefault="006B6708" w:rsidP="006B6708">
      <w:pPr>
        <w:adjustRightInd w:val="0"/>
        <w:snapToGrid w:val="0"/>
        <w:spacing w:line="520" w:lineRule="exact"/>
        <w:ind w:firstLineChars="202" w:firstLine="646"/>
        <w:rPr>
          <w:rFonts w:eastAsia="仿宋_GB2312"/>
          <w:bCs/>
          <w:color w:val="000000"/>
          <w:sz w:val="32"/>
          <w:szCs w:val="32"/>
        </w:rPr>
      </w:pPr>
      <w:r w:rsidRPr="003E271C">
        <w:rPr>
          <w:rFonts w:eastAsia="仿宋_GB2312"/>
          <w:bCs/>
          <w:color w:val="000000"/>
          <w:sz w:val="32"/>
          <w:szCs w:val="32"/>
        </w:rPr>
        <w:t>按照规定的格式和撰写要求</w:t>
      </w:r>
      <w:r>
        <w:rPr>
          <w:rFonts w:eastAsia="仿宋_GB2312" w:hint="eastAsia"/>
          <w:bCs/>
          <w:color w:val="000000"/>
          <w:sz w:val="32"/>
          <w:szCs w:val="32"/>
        </w:rPr>
        <w:t>（</w:t>
      </w:r>
      <w:r w:rsidRPr="003E271C">
        <w:rPr>
          <w:rFonts w:eastAsia="仿宋_GB2312"/>
          <w:bCs/>
          <w:color w:val="000000"/>
          <w:sz w:val="32"/>
          <w:szCs w:val="32"/>
        </w:rPr>
        <w:t>见本附件所附《</w:t>
      </w:r>
      <w:r w:rsidRPr="003E271C">
        <w:rPr>
          <w:rFonts w:eastAsia="仿宋_GB2312"/>
          <w:bCs/>
          <w:sz w:val="32"/>
          <w:szCs w:val="32"/>
        </w:rPr>
        <w:t>制剂</w:t>
      </w:r>
      <w:r w:rsidRPr="003E271C">
        <w:rPr>
          <w:rFonts w:eastAsia="仿宋_GB2312"/>
          <w:bCs/>
          <w:sz w:val="32"/>
          <w:szCs w:val="32"/>
        </w:rPr>
        <w:t>CTD</w:t>
      </w:r>
      <w:r w:rsidRPr="003E271C">
        <w:rPr>
          <w:rFonts w:eastAsia="仿宋_GB2312"/>
          <w:bCs/>
          <w:sz w:val="32"/>
          <w:szCs w:val="32"/>
        </w:rPr>
        <w:t>格式药学研究信息汇总</w:t>
      </w:r>
      <w:r w:rsidRPr="003E271C">
        <w:rPr>
          <w:rFonts w:eastAsia="仿宋_GB2312"/>
          <w:bCs/>
          <w:color w:val="000000"/>
          <w:sz w:val="32"/>
          <w:szCs w:val="32"/>
        </w:rPr>
        <w:t>表》</w:t>
      </w:r>
      <w:r>
        <w:rPr>
          <w:rFonts w:eastAsia="仿宋_GB2312" w:hint="eastAsia"/>
          <w:bCs/>
          <w:color w:val="000000"/>
          <w:sz w:val="32"/>
          <w:szCs w:val="32"/>
        </w:rPr>
        <w:t>）</w:t>
      </w:r>
      <w:r w:rsidRPr="003E271C">
        <w:rPr>
          <w:rFonts w:eastAsia="仿宋_GB2312"/>
          <w:bCs/>
          <w:color w:val="000000"/>
          <w:sz w:val="32"/>
          <w:szCs w:val="32"/>
        </w:rPr>
        <w:t>，提供制剂药学研究的主要信息综述资料，并提供电子版。</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w:t>
      </w:r>
      <w:r>
        <w:rPr>
          <w:rFonts w:eastAsia="仿宋_GB2312" w:hint="eastAsia"/>
          <w:bCs/>
          <w:color w:val="000000"/>
          <w:sz w:val="32"/>
          <w:szCs w:val="32"/>
        </w:rPr>
        <w:t>（</w:t>
      </w:r>
      <w:r w:rsidRPr="003E271C">
        <w:rPr>
          <w:rFonts w:eastAsia="仿宋_GB2312"/>
          <w:bCs/>
          <w:color w:val="000000"/>
          <w:sz w:val="32"/>
          <w:szCs w:val="32"/>
        </w:rPr>
        <w:t>3.2.P</w:t>
      </w:r>
      <w:r>
        <w:rPr>
          <w:rFonts w:eastAsia="仿宋_GB2312" w:hint="eastAsia"/>
          <w:bCs/>
          <w:color w:val="000000"/>
          <w:sz w:val="32"/>
          <w:szCs w:val="32"/>
        </w:rPr>
        <w:t>）</w:t>
      </w:r>
      <w:r w:rsidRPr="003E271C">
        <w:rPr>
          <w:rFonts w:eastAsia="仿宋_GB2312"/>
          <w:bCs/>
          <w:color w:val="000000"/>
          <w:sz w:val="32"/>
          <w:szCs w:val="32"/>
        </w:rPr>
        <w:t>制剂药学申报资料</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8.1.</w:t>
      </w:r>
      <w:r>
        <w:rPr>
          <w:rFonts w:eastAsia="仿宋_GB2312" w:hint="eastAsia"/>
          <w:bCs/>
          <w:color w:val="000000"/>
          <w:sz w:val="32"/>
          <w:szCs w:val="32"/>
        </w:rPr>
        <w:t>（</w:t>
      </w:r>
      <w:r w:rsidRPr="003E271C">
        <w:rPr>
          <w:rFonts w:eastAsia="仿宋_GB2312"/>
          <w:bCs/>
          <w:color w:val="000000"/>
          <w:sz w:val="32"/>
          <w:szCs w:val="32"/>
        </w:rPr>
        <w:t>3.2.P.1</w:t>
      </w:r>
      <w:r>
        <w:rPr>
          <w:rFonts w:eastAsia="仿宋_GB2312" w:hint="eastAsia"/>
          <w:bCs/>
          <w:color w:val="000000"/>
          <w:sz w:val="32"/>
          <w:szCs w:val="32"/>
        </w:rPr>
        <w:t>）</w:t>
      </w:r>
      <w:r w:rsidRPr="003E271C">
        <w:rPr>
          <w:rFonts w:eastAsia="仿宋_GB2312"/>
          <w:bCs/>
          <w:color w:val="000000"/>
          <w:sz w:val="32"/>
          <w:szCs w:val="32"/>
        </w:rPr>
        <w:t>剂型与产品组成</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w:t>
      </w:r>
      <w:r w:rsidRPr="003E271C">
        <w:rPr>
          <w:rFonts w:eastAsia="仿宋_GB2312"/>
          <w:bCs/>
          <w:sz w:val="32"/>
          <w:szCs w:val="32"/>
        </w:rPr>
        <w:t>1</w:t>
      </w:r>
      <w:r w:rsidRPr="003E271C">
        <w:rPr>
          <w:rFonts w:eastAsia="仿宋_GB2312"/>
          <w:bCs/>
          <w:color w:val="000000"/>
          <w:sz w:val="32"/>
          <w:szCs w:val="32"/>
        </w:rPr>
        <w:t>）</w:t>
      </w:r>
      <w:r w:rsidRPr="003E271C">
        <w:rPr>
          <w:rFonts w:eastAsia="仿宋_GB2312"/>
          <w:bCs/>
          <w:sz w:val="32"/>
          <w:szCs w:val="32"/>
        </w:rPr>
        <w:t>说明具体的剂型，</w:t>
      </w:r>
      <w:r w:rsidRPr="003E271C">
        <w:rPr>
          <w:rFonts w:eastAsia="仿宋_GB2312"/>
          <w:bCs/>
          <w:color w:val="000000"/>
          <w:sz w:val="32"/>
          <w:szCs w:val="32"/>
        </w:rPr>
        <w:t>以表格的方式列出单位剂量产品的处方组成，列明各成分在处方中的作用，执行的标准。如有过量加入的情况需给予说明。对于处方中用到但最终需去除的溶剂也应列出。</w:t>
      </w:r>
    </w:p>
    <w:p w:rsidR="006B6708" w:rsidRPr="003E271C" w:rsidRDefault="006B6708" w:rsidP="006B6708">
      <w:pPr>
        <w:adjustRightInd w:val="0"/>
        <w:snapToGrid w:val="0"/>
        <w:spacing w:line="520" w:lineRule="exact"/>
        <w:jc w:val="center"/>
        <w:rPr>
          <w:rFonts w:eastAsia="仿宋_GB2312"/>
          <w:bCs/>
          <w:color w:val="000000"/>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处方（单位剂量产品的处方组成）</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418"/>
        <w:gridCol w:w="1560"/>
        <w:gridCol w:w="1218"/>
        <w:gridCol w:w="2041"/>
      </w:tblGrid>
      <w:tr w:rsidR="006B6708" w:rsidRPr="003E271C" w:rsidTr="00F27B78">
        <w:trPr>
          <w:cantSplit/>
          <w:trHeight w:val="340"/>
        </w:trPr>
        <w:tc>
          <w:tcPr>
            <w:tcW w:w="2376"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成分</w:t>
            </w:r>
          </w:p>
        </w:tc>
        <w:tc>
          <w:tcPr>
            <w:tcW w:w="1418"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用量</w:t>
            </w:r>
          </w:p>
        </w:tc>
        <w:tc>
          <w:tcPr>
            <w:tcW w:w="1560"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过量加入</w:t>
            </w:r>
          </w:p>
        </w:tc>
        <w:tc>
          <w:tcPr>
            <w:tcW w:w="1218"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作用</w:t>
            </w:r>
          </w:p>
        </w:tc>
        <w:tc>
          <w:tcPr>
            <w:tcW w:w="2041"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执行标准</w:t>
            </w:r>
          </w:p>
        </w:tc>
      </w:tr>
      <w:tr w:rsidR="006B6708" w:rsidRPr="003E271C" w:rsidTr="00F27B78">
        <w:trPr>
          <w:cantSplit/>
          <w:trHeight w:val="340"/>
        </w:trPr>
        <w:tc>
          <w:tcPr>
            <w:tcW w:w="2376"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418"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560"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218"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2041" w:type="dxa"/>
            <w:vAlign w:val="center"/>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cantSplit/>
          <w:trHeight w:val="340"/>
        </w:trPr>
        <w:tc>
          <w:tcPr>
            <w:tcW w:w="2376"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418"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560"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218"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2041" w:type="dxa"/>
            <w:vAlign w:val="center"/>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cantSplit/>
          <w:trHeight w:val="340"/>
        </w:trPr>
        <w:tc>
          <w:tcPr>
            <w:tcW w:w="2376"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418"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560"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218"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2041" w:type="dxa"/>
            <w:vAlign w:val="center"/>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cantSplit/>
          <w:trHeight w:val="340"/>
        </w:trPr>
        <w:tc>
          <w:tcPr>
            <w:tcW w:w="2376" w:type="dxa"/>
            <w:vAlign w:val="center"/>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工艺中使用到并最终去除的溶剂</w:t>
            </w:r>
          </w:p>
        </w:tc>
        <w:tc>
          <w:tcPr>
            <w:tcW w:w="1418"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560"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1218" w:type="dxa"/>
            <w:vAlign w:val="center"/>
          </w:tcPr>
          <w:p w:rsidR="006B6708" w:rsidRPr="003E271C" w:rsidRDefault="006B6708" w:rsidP="00F27B78">
            <w:pPr>
              <w:adjustRightInd w:val="0"/>
              <w:snapToGrid w:val="0"/>
              <w:spacing w:line="400" w:lineRule="exact"/>
              <w:rPr>
                <w:rFonts w:eastAsia="仿宋_GB2312"/>
                <w:bCs/>
                <w:sz w:val="28"/>
                <w:szCs w:val="28"/>
              </w:rPr>
            </w:pPr>
          </w:p>
        </w:tc>
        <w:tc>
          <w:tcPr>
            <w:tcW w:w="2041" w:type="dxa"/>
            <w:vAlign w:val="center"/>
          </w:tcPr>
          <w:p w:rsidR="006B6708" w:rsidRPr="003E271C" w:rsidRDefault="006B6708" w:rsidP="00F27B78">
            <w:pPr>
              <w:adjustRightInd w:val="0"/>
              <w:snapToGrid w:val="0"/>
              <w:spacing w:line="400" w:lineRule="exact"/>
              <w:rPr>
                <w:rFonts w:eastAsia="仿宋_GB2312"/>
                <w:bCs/>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w:t>
      </w:r>
      <w:r w:rsidRPr="003E271C">
        <w:rPr>
          <w:rFonts w:eastAsia="仿宋_GB2312"/>
          <w:bCs/>
          <w:color w:val="000000"/>
          <w:sz w:val="32"/>
          <w:szCs w:val="32"/>
        </w:rPr>
        <w:t>2</w:t>
      </w:r>
      <w:r w:rsidRPr="003E271C">
        <w:rPr>
          <w:rFonts w:eastAsia="仿宋_GB2312"/>
          <w:bCs/>
          <w:color w:val="000000"/>
          <w:sz w:val="32"/>
          <w:szCs w:val="32"/>
        </w:rPr>
        <w:t>）说明产品所使用的包装材料或容器。</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lastRenderedPageBreak/>
        <w:t>用流程图简要表述制剂工艺过程，并说明生产工艺关键点（如为包衣制剂，应说明包衣材料</w:t>
      </w:r>
      <w:r w:rsidRPr="003E271C">
        <w:rPr>
          <w:rFonts w:eastAsia="仿宋_GB2312"/>
          <w:bCs/>
          <w:color w:val="000000"/>
          <w:sz w:val="32"/>
          <w:szCs w:val="32"/>
        </w:rPr>
        <w:t>)</w:t>
      </w:r>
      <w:r w:rsidRPr="003E271C">
        <w:rPr>
          <w:rFonts w:eastAsia="仿宋_GB2312"/>
          <w:bCs/>
          <w:color w:val="000000"/>
          <w:sz w:val="32"/>
          <w:szCs w:val="32"/>
        </w:rPr>
        <w:t>，及与参比制剂生产工艺的主要差异。</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8.2.</w:t>
      </w:r>
      <w:r>
        <w:rPr>
          <w:rFonts w:eastAsia="仿宋_GB2312" w:hint="eastAsia"/>
          <w:bCs/>
          <w:color w:val="000000"/>
          <w:sz w:val="32"/>
          <w:szCs w:val="32"/>
        </w:rPr>
        <w:t>（</w:t>
      </w:r>
      <w:r w:rsidRPr="003E271C">
        <w:rPr>
          <w:rFonts w:eastAsia="仿宋_GB2312"/>
          <w:bCs/>
          <w:color w:val="000000"/>
          <w:sz w:val="32"/>
          <w:szCs w:val="32"/>
        </w:rPr>
        <w:t>3.2.P.2</w:t>
      </w:r>
      <w:r>
        <w:rPr>
          <w:rFonts w:eastAsia="仿宋_GB2312" w:hint="eastAsia"/>
          <w:bCs/>
          <w:color w:val="000000"/>
          <w:sz w:val="32"/>
          <w:szCs w:val="32"/>
        </w:rPr>
        <w:t>）</w:t>
      </w:r>
      <w:r w:rsidRPr="003E271C">
        <w:rPr>
          <w:rFonts w:eastAsia="仿宋_GB2312"/>
          <w:bCs/>
          <w:color w:val="000000"/>
          <w:sz w:val="32"/>
          <w:szCs w:val="32"/>
        </w:rPr>
        <w:t>产品再评价研究</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详细提供说明原研药或参比制剂的上市情况，并通过提供原研药或者参比制剂的质量概况在内的相关研究资料或文献资料</w:t>
      </w:r>
      <w:r w:rsidRPr="003E271C">
        <w:rPr>
          <w:rFonts w:eastAsia="仿宋_GB2312"/>
          <w:bCs/>
          <w:color w:val="000000"/>
          <w:sz w:val="32"/>
          <w:szCs w:val="32"/>
        </w:rPr>
        <w:t>,</w:t>
      </w:r>
      <w:r w:rsidRPr="003E271C">
        <w:rPr>
          <w:rFonts w:eastAsia="仿宋_GB2312"/>
          <w:bCs/>
          <w:color w:val="000000"/>
          <w:sz w:val="32"/>
          <w:szCs w:val="32"/>
        </w:rPr>
        <w:t>来论证本品剂型、处方组成、生产工艺、包装材料选择和确定的合理性。</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8.2.1.</w:t>
      </w:r>
      <w:r>
        <w:rPr>
          <w:rFonts w:eastAsia="仿宋_GB2312" w:hint="eastAsia"/>
          <w:bCs/>
          <w:color w:val="000000"/>
          <w:sz w:val="32"/>
          <w:szCs w:val="32"/>
        </w:rPr>
        <w:t>（</w:t>
      </w:r>
      <w:r w:rsidRPr="003E271C">
        <w:rPr>
          <w:rFonts w:eastAsia="仿宋_GB2312"/>
          <w:bCs/>
          <w:color w:val="000000"/>
          <w:sz w:val="32"/>
          <w:szCs w:val="32"/>
        </w:rPr>
        <w:t>3.2.P.2.1</w:t>
      </w:r>
      <w:r>
        <w:rPr>
          <w:rFonts w:eastAsia="仿宋_GB2312" w:hint="eastAsia"/>
          <w:bCs/>
          <w:color w:val="000000"/>
          <w:sz w:val="32"/>
          <w:szCs w:val="32"/>
        </w:rPr>
        <w:t>）</w:t>
      </w:r>
      <w:r w:rsidRPr="003E271C">
        <w:rPr>
          <w:rFonts w:eastAsia="仿宋_GB2312"/>
          <w:bCs/>
          <w:color w:val="000000"/>
          <w:sz w:val="32"/>
          <w:szCs w:val="32"/>
        </w:rPr>
        <w:t>处方组成</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8.2.1.1.</w:t>
      </w:r>
      <w:r>
        <w:rPr>
          <w:rFonts w:eastAsia="仿宋_GB2312" w:hint="eastAsia"/>
          <w:bCs/>
          <w:color w:val="000000"/>
          <w:sz w:val="32"/>
          <w:szCs w:val="32"/>
        </w:rPr>
        <w:t>（</w:t>
      </w:r>
      <w:r w:rsidRPr="003E271C">
        <w:rPr>
          <w:rFonts w:eastAsia="仿宋_GB2312"/>
          <w:bCs/>
          <w:color w:val="000000"/>
          <w:sz w:val="32"/>
          <w:szCs w:val="32"/>
        </w:rPr>
        <w:t>3.2.P.2.1.1</w:t>
      </w:r>
      <w:r>
        <w:rPr>
          <w:rFonts w:eastAsia="仿宋_GB2312" w:hint="eastAsia"/>
          <w:bCs/>
          <w:color w:val="000000"/>
          <w:sz w:val="32"/>
          <w:szCs w:val="32"/>
        </w:rPr>
        <w:t>）</w:t>
      </w:r>
      <w:r w:rsidRPr="003E271C">
        <w:rPr>
          <w:rFonts w:eastAsia="仿宋_GB2312"/>
          <w:bCs/>
          <w:color w:val="000000"/>
          <w:sz w:val="32"/>
          <w:szCs w:val="32"/>
        </w:rPr>
        <w:t>原料药</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参照《化学药物制剂研究的技术指导原则》，提供原料药的关键理化特性（如</w:t>
      </w:r>
      <w:r w:rsidRPr="003E271C">
        <w:rPr>
          <w:rFonts w:eastAsia="仿宋_GB2312"/>
          <w:bCs/>
          <w:color w:val="000000"/>
          <w:sz w:val="32"/>
          <w:szCs w:val="32"/>
        </w:rPr>
        <w:t>BCS</w:t>
      </w:r>
      <w:r w:rsidRPr="003E271C">
        <w:rPr>
          <w:rFonts w:eastAsia="仿宋_GB2312"/>
          <w:bCs/>
          <w:color w:val="000000"/>
          <w:sz w:val="32"/>
          <w:szCs w:val="32"/>
        </w:rPr>
        <w:t>分类、晶型、溶解度、粒度分布等）与制剂生产及制剂性能相关性，提供原料药和辅料相容性的研究资料。</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8.2.1.2.</w:t>
      </w:r>
      <w:r>
        <w:rPr>
          <w:rFonts w:eastAsia="仿宋_GB2312" w:hint="eastAsia"/>
          <w:bCs/>
          <w:color w:val="000000"/>
          <w:sz w:val="32"/>
          <w:szCs w:val="32"/>
        </w:rPr>
        <w:t>（</w:t>
      </w:r>
      <w:r w:rsidRPr="003E271C">
        <w:rPr>
          <w:rFonts w:eastAsia="仿宋_GB2312"/>
          <w:bCs/>
          <w:color w:val="000000"/>
          <w:sz w:val="32"/>
          <w:szCs w:val="32"/>
        </w:rPr>
        <w:t>3.2.P.2.1.2</w:t>
      </w:r>
      <w:r>
        <w:rPr>
          <w:rFonts w:eastAsia="仿宋_GB2312" w:hint="eastAsia"/>
          <w:bCs/>
          <w:color w:val="000000"/>
          <w:sz w:val="32"/>
          <w:szCs w:val="32"/>
        </w:rPr>
        <w:t>）</w:t>
      </w:r>
      <w:r w:rsidRPr="003E271C">
        <w:rPr>
          <w:rFonts w:eastAsia="仿宋_GB2312"/>
          <w:bCs/>
          <w:color w:val="000000"/>
          <w:sz w:val="32"/>
          <w:szCs w:val="32"/>
        </w:rPr>
        <w:t>辅料</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详细说明</w:t>
      </w:r>
      <w:r w:rsidRPr="003E271C">
        <w:rPr>
          <w:rFonts w:eastAsia="仿宋_GB2312"/>
          <w:bCs/>
          <w:sz w:val="32"/>
          <w:szCs w:val="32"/>
        </w:rPr>
        <w:t>辅料是否适合所用的给药途径及其每日安全用量，</w:t>
      </w:r>
      <w:r w:rsidRPr="003E271C">
        <w:rPr>
          <w:rFonts w:eastAsia="仿宋_GB2312"/>
          <w:bCs/>
          <w:color w:val="000000"/>
          <w:sz w:val="32"/>
          <w:szCs w:val="32"/>
        </w:rPr>
        <w:t>结合辅料在处方中的作用分析哪些性质会影响制剂的关键特性。如有变更，对变更处方后新增辅料的合理性进行分析。</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8.2.2.</w:t>
      </w:r>
      <w:r w:rsidRPr="003E271C">
        <w:rPr>
          <w:rFonts w:eastAsia="仿宋_GB2312"/>
          <w:bCs/>
          <w:color w:val="000000"/>
          <w:sz w:val="32"/>
          <w:szCs w:val="32"/>
        </w:rPr>
        <w:t>（</w:t>
      </w:r>
      <w:r w:rsidRPr="003E271C">
        <w:rPr>
          <w:rFonts w:eastAsia="仿宋_GB2312"/>
          <w:bCs/>
          <w:color w:val="000000"/>
          <w:sz w:val="32"/>
          <w:szCs w:val="32"/>
        </w:rPr>
        <w:t>3.2.P.2.2</w:t>
      </w:r>
      <w:r w:rsidRPr="003E271C">
        <w:rPr>
          <w:rFonts w:eastAsia="仿宋_GB2312"/>
          <w:bCs/>
          <w:color w:val="000000"/>
          <w:sz w:val="32"/>
          <w:szCs w:val="32"/>
        </w:rPr>
        <w:t>）制剂的再研发（适用于处方、工艺有改变的品种</w:t>
      </w:r>
      <w:r w:rsidRPr="003E271C">
        <w:rPr>
          <w:rFonts w:eastAsia="仿宋_GB2312"/>
          <w:bCs/>
          <w:color w:val="000000"/>
          <w:sz w:val="32"/>
          <w:szCs w:val="32"/>
        </w:rPr>
        <w:t>)</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8.2.2.1.</w:t>
      </w:r>
      <w:r w:rsidRPr="003E271C">
        <w:rPr>
          <w:rFonts w:eastAsia="仿宋_GB2312"/>
          <w:bCs/>
          <w:color w:val="000000"/>
          <w:sz w:val="32"/>
          <w:szCs w:val="32"/>
        </w:rPr>
        <w:t>（</w:t>
      </w:r>
      <w:r w:rsidRPr="003E271C">
        <w:rPr>
          <w:rFonts w:eastAsia="仿宋_GB2312"/>
          <w:bCs/>
          <w:color w:val="000000"/>
          <w:sz w:val="32"/>
          <w:szCs w:val="32"/>
        </w:rPr>
        <w:t>3.2.P.2.2.1</w:t>
      </w:r>
      <w:r w:rsidRPr="003E271C">
        <w:rPr>
          <w:rFonts w:eastAsia="仿宋_GB2312"/>
          <w:bCs/>
          <w:color w:val="000000"/>
          <w:sz w:val="32"/>
          <w:szCs w:val="32"/>
        </w:rPr>
        <w:t>）处方再研发</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参照《化学药物制剂研究的技术指导原则》，提供处方改变的研发过程和确定依据，包括文献信息（如参比制剂的处方信息</w:t>
      </w:r>
      <w:r w:rsidRPr="003E271C">
        <w:rPr>
          <w:rFonts w:eastAsia="仿宋_GB2312"/>
          <w:bCs/>
          <w:color w:val="000000"/>
          <w:sz w:val="32"/>
          <w:szCs w:val="32"/>
        </w:rPr>
        <w:t>)</w:t>
      </w:r>
      <w:r w:rsidRPr="003E271C">
        <w:rPr>
          <w:rFonts w:eastAsia="仿宋_GB2312"/>
          <w:bCs/>
          <w:color w:val="000000"/>
          <w:sz w:val="32"/>
          <w:szCs w:val="32"/>
        </w:rPr>
        <w:t>、研究信息（包括处方设计，处方筛选和优化、处方确定等研究内容），辅料种类和用量选择的依据，分析辅料用量是否在常规用</w:t>
      </w:r>
      <w:r w:rsidRPr="003E271C">
        <w:rPr>
          <w:rFonts w:eastAsia="仿宋_GB2312"/>
          <w:bCs/>
          <w:color w:val="000000"/>
          <w:sz w:val="32"/>
          <w:szCs w:val="32"/>
        </w:rPr>
        <w:lastRenderedPageBreak/>
        <w:t>量范围内，并重点说明处方组成的主要变更、原因以及支持变化的验证研究。</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如生产中存在过量投料的问题，应提供过量投料的必要性和合理性的相关研究资料。</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8.2.2.2.</w:t>
      </w:r>
      <w:r>
        <w:rPr>
          <w:rFonts w:eastAsia="仿宋_GB2312" w:hint="eastAsia"/>
          <w:bCs/>
          <w:color w:val="000000"/>
          <w:sz w:val="32"/>
          <w:szCs w:val="32"/>
        </w:rPr>
        <w:t>（</w:t>
      </w:r>
      <w:r w:rsidRPr="003E271C">
        <w:rPr>
          <w:rFonts w:eastAsia="仿宋_GB2312"/>
          <w:bCs/>
          <w:color w:val="000000"/>
          <w:sz w:val="32"/>
          <w:szCs w:val="32"/>
        </w:rPr>
        <w:t>3.2.P.2.2.2</w:t>
      </w:r>
      <w:r>
        <w:rPr>
          <w:rFonts w:eastAsia="仿宋_GB2312" w:hint="eastAsia"/>
          <w:bCs/>
          <w:color w:val="000000"/>
          <w:sz w:val="32"/>
          <w:szCs w:val="32"/>
        </w:rPr>
        <w:t>）</w:t>
      </w:r>
      <w:r w:rsidRPr="003E271C">
        <w:rPr>
          <w:rFonts w:eastAsia="仿宋_GB2312"/>
          <w:bCs/>
          <w:color w:val="000000"/>
          <w:sz w:val="32"/>
          <w:szCs w:val="32"/>
        </w:rPr>
        <w:t>生产工艺再研发</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提供详细的工艺研究资料（包括实验数据及图谱），重点描述生产工艺的主要变更（包括工艺类型和参数、批量、设备等的变化</w:t>
      </w:r>
      <w:r w:rsidRPr="003E271C">
        <w:rPr>
          <w:rFonts w:eastAsia="仿宋_GB2312"/>
          <w:bCs/>
          <w:color w:val="000000"/>
          <w:sz w:val="32"/>
          <w:szCs w:val="32"/>
        </w:rPr>
        <w:t>)</w:t>
      </w:r>
      <w:r w:rsidRPr="003E271C">
        <w:rPr>
          <w:rFonts w:eastAsia="仿宋_GB2312"/>
          <w:bCs/>
          <w:color w:val="000000"/>
          <w:sz w:val="32"/>
          <w:szCs w:val="32"/>
        </w:rPr>
        <w:t>及相关的支持性验证研究，包括生产工艺变更的基本思路、试验设计、考察指标和方法、试验结果等，以及与原研药或参比制剂的比较研究情况，批量放大过程中的调整等。</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汇总研发过程中代表性批次（应包括但不限于临床研究批、中试放大批、工艺验证批等）的样品情况，包括：批号、生产时间及地点、批规模、用途（如用于稳定性试验或生物等效性试验等</w:t>
      </w:r>
      <w:r w:rsidRPr="003E271C">
        <w:rPr>
          <w:rFonts w:eastAsia="仿宋_GB2312"/>
          <w:bCs/>
          <w:color w:val="000000"/>
          <w:sz w:val="32"/>
          <w:szCs w:val="32"/>
        </w:rPr>
        <w:t>)</w:t>
      </w:r>
      <w:r w:rsidRPr="003E271C">
        <w:rPr>
          <w:rFonts w:eastAsia="仿宋_GB2312"/>
          <w:bCs/>
          <w:color w:val="000000"/>
          <w:sz w:val="32"/>
          <w:szCs w:val="32"/>
        </w:rPr>
        <w:t>、分析结果（例如有关物质、溶出度以及其他主要质量指标）。示例如下：</w:t>
      </w:r>
    </w:p>
    <w:p w:rsidR="006B6708" w:rsidRPr="003E271C" w:rsidRDefault="006B6708" w:rsidP="006B6708">
      <w:pPr>
        <w:adjustRightInd w:val="0"/>
        <w:snapToGrid w:val="0"/>
        <w:spacing w:line="520" w:lineRule="exact"/>
        <w:jc w:val="center"/>
        <w:rPr>
          <w:rFonts w:eastAsia="仿宋_GB2312"/>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批分析汇总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
        <w:gridCol w:w="898"/>
        <w:gridCol w:w="898"/>
        <w:gridCol w:w="898"/>
        <w:gridCol w:w="898"/>
        <w:gridCol w:w="898"/>
        <w:gridCol w:w="898"/>
        <w:gridCol w:w="899"/>
        <w:gridCol w:w="1138"/>
      </w:tblGrid>
      <w:tr w:rsidR="006B6708" w:rsidRPr="003E271C" w:rsidTr="00F27B78">
        <w:trPr>
          <w:trHeight w:val="340"/>
          <w:jc w:val="center"/>
        </w:trPr>
        <w:tc>
          <w:tcPr>
            <w:tcW w:w="898" w:type="dxa"/>
            <w:vMerge w:val="restart"/>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bCs/>
                <w:sz w:val="28"/>
                <w:szCs w:val="28"/>
              </w:rPr>
              <w:t>批号</w:t>
            </w:r>
          </w:p>
        </w:tc>
        <w:tc>
          <w:tcPr>
            <w:tcW w:w="898" w:type="dxa"/>
            <w:vMerge w:val="restart"/>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bCs/>
                <w:sz w:val="28"/>
                <w:szCs w:val="28"/>
              </w:rPr>
              <w:t>生产日期</w:t>
            </w:r>
          </w:p>
        </w:tc>
        <w:tc>
          <w:tcPr>
            <w:tcW w:w="898" w:type="dxa"/>
            <w:vMerge w:val="restart"/>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bCs/>
                <w:sz w:val="28"/>
                <w:szCs w:val="28"/>
              </w:rPr>
              <w:t>生产地点</w:t>
            </w:r>
          </w:p>
        </w:tc>
        <w:tc>
          <w:tcPr>
            <w:tcW w:w="898" w:type="dxa"/>
            <w:vMerge w:val="restart"/>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bCs/>
                <w:sz w:val="28"/>
                <w:szCs w:val="28"/>
              </w:rPr>
              <w:t>批量</w:t>
            </w:r>
          </w:p>
        </w:tc>
        <w:tc>
          <w:tcPr>
            <w:tcW w:w="898" w:type="dxa"/>
            <w:vMerge w:val="restart"/>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bCs/>
                <w:sz w:val="28"/>
                <w:szCs w:val="28"/>
              </w:rPr>
              <w:t>收率</w:t>
            </w:r>
          </w:p>
        </w:tc>
        <w:tc>
          <w:tcPr>
            <w:tcW w:w="898" w:type="dxa"/>
            <w:vMerge w:val="restart"/>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bCs/>
                <w:sz w:val="28"/>
                <w:szCs w:val="28"/>
              </w:rPr>
              <w:t>样品用途</w:t>
            </w:r>
          </w:p>
        </w:tc>
        <w:tc>
          <w:tcPr>
            <w:tcW w:w="2935" w:type="dxa"/>
            <w:gridSpan w:val="3"/>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样品质量</w:t>
            </w:r>
          </w:p>
        </w:tc>
      </w:tr>
      <w:tr w:rsidR="006B6708" w:rsidRPr="003E271C" w:rsidTr="00F27B78">
        <w:trPr>
          <w:trHeight w:val="340"/>
          <w:jc w:val="center"/>
        </w:trPr>
        <w:tc>
          <w:tcPr>
            <w:tcW w:w="898" w:type="dxa"/>
            <w:vMerge/>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Merge/>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Merge/>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Merge/>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Merge/>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Merge/>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bCs/>
                <w:sz w:val="28"/>
                <w:szCs w:val="28"/>
              </w:rPr>
              <w:t>含量</w:t>
            </w:r>
          </w:p>
        </w:tc>
        <w:tc>
          <w:tcPr>
            <w:tcW w:w="899" w:type="dxa"/>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bCs/>
                <w:sz w:val="28"/>
                <w:szCs w:val="28"/>
              </w:rPr>
              <w:t>杂质</w:t>
            </w:r>
          </w:p>
        </w:tc>
        <w:tc>
          <w:tcPr>
            <w:tcW w:w="1138"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其他</w:t>
            </w:r>
          </w:p>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bCs/>
                <w:sz w:val="28"/>
                <w:szCs w:val="28"/>
              </w:rPr>
              <w:t>指标</w:t>
            </w:r>
          </w:p>
        </w:tc>
      </w:tr>
      <w:tr w:rsidR="006B6708" w:rsidRPr="003E271C" w:rsidTr="00F27B78">
        <w:trPr>
          <w:trHeight w:val="340"/>
          <w:jc w:val="center"/>
        </w:trPr>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sz w:val="28"/>
                <w:szCs w:val="28"/>
              </w:rPr>
            </w:pPr>
          </w:p>
        </w:tc>
        <w:tc>
          <w:tcPr>
            <w:tcW w:w="899" w:type="dxa"/>
            <w:vAlign w:val="center"/>
          </w:tcPr>
          <w:p w:rsidR="006B6708" w:rsidRPr="003E271C" w:rsidRDefault="006B6708" w:rsidP="00F27B78">
            <w:pPr>
              <w:adjustRightInd w:val="0"/>
              <w:snapToGrid w:val="0"/>
              <w:spacing w:line="400" w:lineRule="exact"/>
              <w:jc w:val="center"/>
              <w:rPr>
                <w:rFonts w:eastAsia="仿宋_GB2312"/>
                <w:sz w:val="28"/>
                <w:szCs w:val="28"/>
              </w:rPr>
            </w:pPr>
          </w:p>
        </w:tc>
        <w:tc>
          <w:tcPr>
            <w:tcW w:w="1138" w:type="dxa"/>
            <w:vAlign w:val="center"/>
          </w:tcPr>
          <w:p w:rsidR="006B6708" w:rsidRPr="003E271C" w:rsidRDefault="006B6708" w:rsidP="00F27B78">
            <w:pPr>
              <w:adjustRightInd w:val="0"/>
              <w:snapToGrid w:val="0"/>
              <w:spacing w:line="400" w:lineRule="exact"/>
              <w:jc w:val="center"/>
              <w:rPr>
                <w:rFonts w:eastAsia="仿宋_GB2312"/>
                <w:sz w:val="28"/>
                <w:szCs w:val="28"/>
              </w:rPr>
            </w:pPr>
          </w:p>
        </w:tc>
      </w:tr>
      <w:tr w:rsidR="006B6708" w:rsidRPr="003E271C" w:rsidTr="00F27B78">
        <w:trPr>
          <w:trHeight w:val="340"/>
          <w:jc w:val="center"/>
        </w:trPr>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9"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113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r>
      <w:tr w:rsidR="006B6708" w:rsidRPr="003E271C" w:rsidTr="00F27B78">
        <w:trPr>
          <w:trHeight w:val="340"/>
          <w:jc w:val="center"/>
        </w:trPr>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9"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113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表中所列批次的生产工艺如不一致，应在表格下另行说明各批次工艺的不同点。</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如果仅涉及生产工艺的局部变更，应重点对变更内容进行研究和验证；如果涉及到生产工艺的整体变更，应对完整的生产工艺进行研究和验证。如果处方变更涉及工艺变更，也应提供完整</w:t>
      </w:r>
      <w:r w:rsidRPr="003E271C">
        <w:rPr>
          <w:rFonts w:eastAsia="仿宋_GB2312"/>
          <w:bCs/>
          <w:sz w:val="32"/>
          <w:szCs w:val="32"/>
        </w:rPr>
        <w:lastRenderedPageBreak/>
        <w:t>的工艺研究和验证资料。</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结合变更情况，应重点阐述针对变更所进行的研究和验证工作及自我评价。包括关键步骤及其工艺参数的确定依据以及合理性分析；起始物料、中间体的及工艺参数控制的合理性、变更后生产工艺的合理性和可放大性、验证工作情况等。同时应阐述处方工艺变更前后生产规模、主要生产设备是否发生改变及其对产品质量的影响，如改变，应提供其生产能力、操作参数，说明是否适宜于大生产规模。</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8.3.</w:t>
      </w:r>
      <w:r>
        <w:rPr>
          <w:rFonts w:eastAsia="仿宋_GB2312" w:hint="eastAsia"/>
          <w:bCs/>
          <w:color w:val="000000"/>
          <w:sz w:val="32"/>
          <w:szCs w:val="32"/>
        </w:rPr>
        <w:t>（</w:t>
      </w:r>
      <w:r w:rsidRPr="003E271C">
        <w:rPr>
          <w:rFonts w:eastAsia="仿宋_GB2312"/>
          <w:bCs/>
          <w:color w:val="000000"/>
          <w:sz w:val="32"/>
          <w:szCs w:val="32"/>
        </w:rPr>
        <w:t>3.2.P.3</w:t>
      </w:r>
      <w:r>
        <w:rPr>
          <w:rFonts w:eastAsia="仿宋_GB2312" w:hint="eastAsia"/>
          <w:bCs/>
          <w:color w:val="000000"/>
          <w:sz w:val="32"/>
          <w:szCs w:val="32"/>
        </w:rPr>
        <w:t>）</w:t>
      </w:r>
      <w:r w:rsidRPr="003E271C">
        <w:rPr>
          <w:rFonts w:eastAsia="仿宋_GB2312"/>
          <w:bCs/>
          <w:color w:val="000000"/>
          <w:sz w:val="32"/>
          <w:szCs w:val="32"/>
        </w:rPr>
        <w:t>生产信息</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8.3.1.</w:t>
      </w:r>
      <w:r>
        <w:rPr>
          <w:rFonts w:eastAsia="仿宋_GB2312" w:hint="eastAsia"/>
          <w:bCs/>
          <w:color w:val="000000"/>
          <w:sz w:val="32"/>
          <w:szCs w:val="32"/>
        </w:rPr>
        <w:t>（</w:t>
      </w:r>
      <w:r w:rsidRPr="003E271C">
        <w:rPr>
          <w:rFonts w:eastAsia="仿宋_GB2312"/>
          <w:bCs/>
          <w:color w:val="000000"/>
          <w:sz w:val="32"/>
          <w:szCs w:val="32"/>
        </w:rPr>
        <w:t>3.2.P.3.1</w:t>
      </w:r>
      <w:r>
        <w:rPr>
          <w:rFonts w:eastAsia="仿宋_GB2312" w:hint="eastAsia"/>
          <w:bCs/>
          <w:color w:val="000000"/>
          <w:sz w:val="32"/>
          <w:szCs w:val="32"/>
        </w:rPr>
        <w:t>）</w:t>
      </w:r>
      <w:r w:rsidRPr="003E271C">
        <w:rPr>
          <w:rFonts w:eastAsia="仿宋_GB2312"/>
          <w:bCs/>
          <w:color w:val="000000"/>
          <w:sz w:val="32"/>
          <w:szCs w:val="32"/>
        </w:rPr>
        <w:t>生产商</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生产商的名称（一定要写全称）、地址、电话、传真以及生产场所的地址、电话、传真等。上述信息应与申请表、证明文件、生产现场检查报告中的地址与生产线完全一致。</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8.3.2.</w:t>
      </w:r>
      <w:r w:rsidRPr="003E271C">
        <w:rPr>
          <w:rFonts w:eastAsia="仿宋_GB2312"/>
          <w:bCs/>
          <w:color w:val="000000"/>
          <w:sz w:val="32"/>
          <w:szCs w:val="32"/>
        </w:rPr>
        <w:t>（</w:t>
      </w:r>
      <w:r w:rsidRPr="003E271C">
        <w:rPr>
          <w:rFonts w:eastAsia="仿宋_GB2312"/>
          <w:bCs/>
          <w:color w:val="000000"/>
          <w:sz w:val="32"/>
          <w:szCs w:val="32"/>
        </w:rPr>
        <w:t>3.2.P.3.2</w:t>
      </w:r>
      <w:r w:rsidRPr="003E271C">
        <w:rPr>
          <w:rFonts w:eastAsia="仿宋_GB2312"/>
          <w:bCs/>
          <w:color w:val="000000"/>
          <w:sz w:val="32"/>
          <w:szCs w:val="32"/>
        </w:rPr>
        <w:t>）批处方</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以表格的方式列出典型生产规模产品的批处方组成，列明各成分执行的标准。如有过量加入的情况需给予说明并论证合理性。对于处方中用到但最终需去除的溶剂也应列出。</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典型生产批的处方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4"/>
        <w:gridCol w:w="1560"/>
        <w:gridCol w:w="1701"/>
        <w:gridCol w:w="1417"/>
        <w:gridCol w:w="1418"/>
      </w:tblGrid>
      <w:tr w:rsidR="006B6708" w:rsidRPr="003E271C" w:rsidTr="00F27B78">
        <w:trPr>
          <w:trHeight w:val="340"/>
          <w:jc w:val="center"/>
        </w:trPr>
        <w:tc>
          <w:tcPr>
            <w:tcW w:w="2554" w:type="dxa"/>
            <w:vAlign w:val="center"/>
          </w:tcPr>
          <w:p w:rsidR="006B6708" w:rsidRPr="003E271C" w:rsidRDefault="006B6708" w:rsidP="00F27B78">
            <w:pPr>
              <w:adjustRightInd w:val="0"/>
              <w:snapToGrid w:val="0"/>
              <w:spacing w:line="400" w:lineRule="exact"/>
              <w:jc w:val="center"/>
              <w:rPr>
                <w:rFonts w:eastAsia="仿宋_GB2312"/>
                <w:bCs/>
                <w:color w:val="000000"/>
                <w:sz w:val="28"/>
                <w:szCs w:val="28"/>
              </w:rPr>
            </w:pPr>
            <w:r w:rsidRPr="003E271C">
              <w:rPr>
                <w:rFonts w:eastAsia="仿宋_GB2312"/>
                <w:bCs/>
                <w:sz w:val="28"/>
                <w:szCs w:val="28"/>
              </w:rPr>
              <w:t>成分</w:t>
            </w:r>
          </w:p>
        </w:tc>
        <w:tc>
          <w:tcPr>
            <w:tcW w:w="1560"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用量</w:t>
            </w:r>
          </w:p>
        </w:tc>
        <w:tc>
          <w:tcPr>
            <w:tcW w:w="1701"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过量加入</w:t>
            </w:r>
          </w:p>
        </w:tc>
        <w:tc>
          <w:tcPr>
            <w:tcW w:w="1417" w:type="dxa"/>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作用</w:t>
            </w:r>
          </w:p>
        </w:tc>
        <w:tc>
          <w:tcPr>
            <w:tcW w:w="1418"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执行标准</w:t>
            </w:r>
          </w:p>
        </w:tc>
      </w:tr>
      <w:tr w:rsidR="006B6708" w:rsidRPr="003E271C" w:rsidTr="00F27B78">
        <w:trPr>
          <w:trHeight w:val="340"/>
          <w:jc w:val="center"/>
        </w:trPr>
        <w:tc>
          <w:tcPr>
            <w:tcW w:w="2554" w:type="dxa"/>
          </w:tcPr>
          <w:p w:rsidR="006B6708" w:rsidRPr="003E271C" w:rsidRDefault="006B6708" w:rsidP="00F27B78">
            <w:pPr>
              <w:adjustRightInd w:val="0"/>
              <w:snapToGrid w:val="0"/>
              <w:spacing w:line="400" w:lineRule="exact"/>
              <w:rPr>
                <w:rFonts w:eastAsia="仿宋_GB2312"/>
                <w:bCs/>
                <w:sz w:val="28"/>
                <w:szCs w:val="28"/>
              </w:rPr>
            </w:pPr>
          </w:p>
        </w:tc>
        <w:tc>
          <w:tcPr>
            <w:tcW w:w="1560" w:type="dxa"/>
          </w:tcPr>
          <w:p w:rsidR="006B6708" w:rsidRPr="003E271C" w:rsidRDefault="006B6708" w:rsidP="00F27B78">
            <w:pPr>
              <w:adjustRightInd w:val="0"/>
              <w:snapToGrid w:val="0"/>
              <w:spacing w:line="400" w:lineRule="exact"/>
              <w:rPr>
                <w:rFonts w:eastAsia="仿宋_GB2312"/>
                <w:bCs/>
                <w:sz w:val="28"/>
                <w:szCs w:val="28"/>
              </w:rPr>
            </w:pPr>
          </w:p>
        </w:tc>
        <w:tc>
          <w:tcPr>
            <w:tcW w:w="1701" w:type="dxa"/>
          </w:tcPr>
          <w:p w:rsidR="006B6708" w:rsidRPr="003E271C" w:rsidRDefault="006B6708" w:rsidP="00F27B78">
            <w:pPr>
              <w:adjustRightInd w:val="0"/>
              <w:snapToGrid w:val="0"/>
              <w:spacing w:line="400" w:lineRule="exact"/>
              <w:rPr>
                <w:rFonts w:eastAsia="仿宋_GB2312"/>
                <w:bCs/>
                <w:sz w:val="28"/>
                <w:szCs w:val="28"/>
              </w:rPr>
            </w:pP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1418"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trHeight w:val="340"/>
          <w:jc w:val="center"/>
        </w:trPr>
        <w:tc>
          <w:tcPr>
            <w:tcW w:w="2554" w:type="dxa"/>
          </w:tcPr>
          <w:p w:rsidR="006B6708" w:rsidRPr="003E271C" w:rsidRDefault="006B6708" w:rsidP="00F27B78">
            <w:pPr>
              <w:adjustRightInd w:val="0"/>
              <w:snapToGrid w:val="0"/>
              <w:spacing w:line="400" w:lineRule="exact"/>
              <w:rPr>
                <w:rFonts w:eastAsia="仿宋_GB2312"/>
                <w:bCs/>
                <w:sz w:val="28"/>
                <w:szCs w:val="28"/>
              </w:rPr>
            </w:pPr>
          </w:p>
        </w:tc>
        <w:tc>
          <w:tcPr>
            <w:tcW w:w="1560" w:type="dxa"/>
          </w:tcPr>
          <w:p w:rsidR="006B6708" w:rsidRPr="003E271C" w:rsidRDefault="006B6708" w:rsidP="00F27B78">
            <w:pPr>
              <w:adjustRightInd w:val="0"/>
              <w:snapToGrid w:val="0"/>
              <w:spacing w:line="400" w:lineRule="exact"/>
              <w:rPr>
                <w:rFonts w:eastAsia="仿宋_GB2312"/>
                <w:bCs/>
                <w:sz w:val="28"/>
                <w:szCs w:val="28"/>
              </w:rPr>
            </w:pPr>
          </w:p>
        </w:tc>
        <w:tc>
          <w:tcPr>
            <w:tcW w:w="1701" w:type="dxa"/>
          </w:tcPr>
          <w:p w:rsidR="006B6708" w:rsidRPr="003E271C" w:rsidRDefault="006B6708" w:rsidP="00F27B78">
            <w:pPr>
              <w:adjustRightInd w:val="0"/>
              <w:snapToGrid w:val="0"/>
              <w:spacing w:line="400" w:lineRule="exact"/>
              <w:rPr>
                <w:rFonts w:eastAsia="仿宋_GB2312"/>
                <w:bCs/>
                <w:sz w:val="28"/>
                <w:szCs w:val="28"/>
              </w:rPr>
            </w:pP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1418"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trHeight w:val="340"/>
          <w:jc w:val="center"/>
        </w:trPr>
        <w:tc>
          <w:tcPr>
            <w:tcW w:w="2554" w:type="dxa"/>
          </w:tcPr>
          <w:p w:rsidR="006B6708" w:rsidRPr="003E271C" w:rsidRDefault="006B6708" w:rsidP="00F27B78">
            <w:pPr>
              <w:adjustRightInd w:val="0"/>
              <w:snapToGrid w:val="0"/>
              <w:spacing w:line="400" w:lineRule="exact"/>
              <w:rPr>
                <w:rFonts w:eastAsia="仿宋_GB2312"/>
                <w:bCs/>
                <w:sz w:val="28"/>
                <w:szCs w:val="28"/>
              </w:rPr>
            </w:pPr>
          </w:p>
        </w:tc>
        <w:tc>
          <w:tcPr>
            <w:tcW w:w="1560" w:type="dxa"/>
          </w:tcPr>
          <w:p w:rsidR="006B6708" w:rsidRPr="003E271C" w:rsidRDefault="006B6708" w:rsidP="00F27B78">
            <w:pPr>
              <w:adjustRightInd w:val="0"/>
              <w:snapToGrid w:val="0"/>
              <w:spacing w:line="400" w:lineRule="exact"/>
              <w:rPr>
                <w:rFonts w:eastAsia="仿宋_GB2312"/>
                <w:bCs/>
                <w:sz w:val="28"/>
                <w:szCs w:val="28"/>
              </w:rPr>
            </w:pPr>
          </w:p>
        </w:tc>
        <w:tc>
          <w:tcPr>
            <w:tcW w:w="1701" w:type="dxa"/>
          </w:tcPr>
          <w:p w:rsidR="006B6708" w:rsidRPr="003E271C" w:rsidRDefault="006B6708" w:rsidP="00F27B78">
            <w:pPr>
              <w:adjustRightInd w:val="0"/>
              <w:snapToGrid w:val="0"/>
              <w:spacing w:line="400" w:lineRule="exact"/>
              <w:rPr>
                <w:rFonts w:eastAsia="仿宋_GB2312"/>
                <w:bCs/>
                <w:sz w:val="28"/>
                <w:szCs w:val="28"/>
              </w:rPr>
            </w:pP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1418"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trHeight w:val="340"/>
          <w:jc w:val="center"/>
        </w:trPr>
        <w:tc>
          <w:tcPr>
            <w:tcW w:w="2554" w:type="dxa"/>
            <w:vAlign w:val="center"/>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工艺中使用并最终去除的溶剂</w:t>
            </w:r>
          </w:p>
        </w:tc>
        <w:tc>
          <w:tcPr>
            <w:tcW w:w="1560" w:type="dxa"/>
          </w:tcPr>
          <w:p w:rsidR="006B6708" w:rsidRPr="003E271C" w:rsidRDefault="006B6708" w:rsidP="00F27B78">
            <w:pPr>
              <w:adjustRightInd w:val="0"/>
              <w:snapToGrid w:val="0"/>
              <w:spacing w:line="400" w:lineRule="exact"/>
              <w:rPr>
                <w:rFonts w:eastAsia="仿宋_GB2312"/>
                <w:bCs/>
                <w:sz w:val="28"/>
                <w:szCs w:val="28"/>
              </w:rPr>
            </w:pPr>
          </w:p>
        </w:tc>
        <w:tc>
          <w:tcPr>
            <w:tcW w:w="1701" w:type="dxa"/>
          </w:tcPr>
          <w:p w:rsidR="006B6708" w:rsidRPr="003E271C" w:rsidRDefault="006B6708" w:rsidP="00F27B78">
            <w:pPr>
              <w:adjustRightInd w:val="0"/>
              <w:snapToGrid w:val="0"/>
              <w:spacing w:line="400" w:lineRule="exact"/>
              <w:rPr>
                <w:rFonts w:eastAsia="仿宋_GB2312"/>
                <w:bCs/>
                <w:sz w:val="28"/>
                <w:szCs w:val="28"/>
              </w:rPr>
            </w:pP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1418" w:type="dxa"/>
          </w:tcPr>
          <w:p w:rsidR="006B6708" w:rsidRPr="003E271C" w:rsidRDefault="006B6708" w:rsidP="00F27B78">
            <w:pPr>
              <w:adjustRightInd w:val="0"/>
              <w:snapToGrid w:val="0"/>
              <w:spacing w:line="400" w:lineRule="exact"/>
              <w:rPr>
                <w:rFonts w:eastAsia="仿宋_GB2312"/>
                <w:bCs/>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8.3.3.</w:t>
      </w:r>
      <w:r>
        <w:rPr>
          <w:rFonts w:eastAsia="仿宋_GB2312" w:hint="eastAsia"/>
          <w:bCs/>
          <w:color w:val="000000"/>
          <w:sz w:val="32"/>
          <w:szCs w:val="32"/>
        </w:rPr>
        <w:t>（</w:t>
      </w:r>
      <w:r w:rsidRPr="003E271C">
        <w:rPr>
          <w:rFonts w:eastAsia="仿宋_GB2312"/>
          <w:bCs/>
          <w:color w:val="000000"/>
          <w:sz w:val="32"/>
          <w:szCs w:val="32"/>
        </w:rPr>
        <w:t>3.2.P.3.3</w:t>
      </w:r>
      <w:r>
        <w:rPr>
          <w:rFonts w:eastAsia="仿宋_GB2312" w:hint="eastAsia"/>
          <w:bCs/>
          <w:color w:val="000000"/>
          <w:sz w:val="32"/>
          <w:szCs w:val="32"/>
        </w:rPr>
        <w:t>）</w:t>
      </w:r>
      <w:r w:rsidRPr="003E271C">
        <w:rPr>
          <w:rFonts w:eastAsia="仿宋_GB2312"/>
          <w:bCs/>
          <w:color w:val="000000"/>
          <w:sz w:val="32"/>
          <w:szCs w:val="32"/>
        </w:rPr>
        <w:t>生产工艺和工艺控制</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1</w:t>
      </w:r>
      <w:r w:rsidRPr="003E271C">
        <w:rPr>
          <w:rFonts w:eastAsia="仿宋_GB2312"/>
          <w:bCs/>
          <w:sz w:val="32"/>
          <w:szCs w:val="32"/>
        </w:rPr>
        <w:t>）工艺流程图：以单元操作为依据，提供完整、直观、简洁的工艺流程图，其中应涵盖工艺步骤，各物料的加入顺序，</w:t>
      </w:r>
      <w:r w:rsidRPr="003E271C">
        <w:rPr>
          <w:rFonts w:eastAsia="仿宋_GB2312"/>
          <w:bCs/>
          <w:sz w:val="32"/>
          <w:szCs w:val="32"/>
        </w:rPr>
        <w:lastRenderedPageBreak/>
        <w:t>指出关键步骤以及进行中间体检测的环节。</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2</w:t>
      </w:r>
      <w:r w:rsidRPr="003E271C">
        <w:rPr>
          <w:rFonts w:eastAsia="仿宋_GB2312"/>
          <w:bCs/>
          <w:sz w:val="32"/>
          <w:szCs w:val="32"/>
        </w:rPr>
        <w:t>）工艺描述：以目前生产的最大批量（或改变处方后的注册批）为代表</w:t>
      </w:r>
      <w:r w:rsidRPr="003E271C">
        <w:rPr>
          <w:rFonts w:eastAsia="仿宋_GB2312"/>
          <w:bCs/>
          <w:sz w:val="32"/>
          <w:szCs w:val="32"/>
        </w:rPr>
        <w:t xml:space="preserve">, </w:t>
      </w:r>
      <w:r w:rsidRPr="003E271C">
        <w:rPr>
          <w:rFonts w:eastAsia="仿宋_GB2312"/>
          <w:bCs/>
          <w:sz w:val="32"/>
          <w:szCs w:val="32"/>
        </w:rPr>
        <w:t>按单元操作过程描述工艺（包括包装步骤</w:t>
      </w:r>
      <w:r w:rsidRPr="003E271C">
        <w:rPr>
          <w:rFonts w:eastAsia="仿宋_GB2312"/>
          <w:bCs/>
          <w:sz w:val="32"/>
          <w:szCs w:val="32"/>
        </w:rPr>
        <w:t>)</w:t>
      </w:r>
      <w:r w:rsidRPr="003E271C">
        <w:rPr>
          <w:rFonts w:eastAsia="仿宋_GB2312"/>
          <w:bCs/>
          <w:sz w:val="32"/>
          <w:szCs w:val="32"/>
        </w:rPr>
        <w:t>，明确操作流程、工艺参数和范围。在描述各单元操作时，应关注各关键步骤与参数。如原辅料的预处理、直接接触药品的内包装材料的清洗、原辅料的投料量（投料比</w:t>
      </w:r>
      <w:r w:rsidRPr="003E271C">
        <w:rPr>
          <w:rFonts w:eastAsia="仿宋_GB2312"/>
          <w:bCs/>
          <w:sz w:val="32"/>
          <w:szCs w:val="32"/>
        </w:rPr>
        <w:t>)</w:t>
      </w:r>
      <w:r w:rsidRPr="003E271C">
        <w:rPr>
          <w:rFonts w:eastAsia="仿宋_GB2312"/>
          <w:bCs/>
          <w:sz w:val="32"/>
          <w:szCs w:val="32"/>
        </w:rPr>
        <w:t>等。</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生产工艺表述的详略程度应能使本专业的技术人员根据申报的生产工艺可以完整地重复生产过程，并制得符合标准的产品。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3</w:t>
      </w:r>
      <w:r w:rsidRPr="003E271C">
        <w:rPr>
          <w:rFonts w:eastAsia="仿宋_GB2312"/>
          <w:bCs/>
          <w:sz w:val="32"/>
          <w:szCs w:val="32"/>
        </w:rPr>
        <w:t>）主要的生产设备：列表提供本品的实际生产线的主要生产设备的相关信息，如型号、操作原理、规格、正常的批量范围、生产厂、用于的工艺步骤等，并说明与现有最大批量的匹配性。示例如下</w:t>
      </w:r>
      <w:r w:rsidRPr="003E271C">
        <w:rPr>
          <w:rFonts w:eastAsia="仿宋_GB2312"/>
          <w:bCs/>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3"/>
        <w:gridCol w:w="1842"/>
        <w:gridCol w:w="1843"/>
        <w:gridCol w:w="1134"/>
        <w:gridCol w:w="901"/>
      </w:tblGrid>
      <w:tr w:rsidR="006B6708" w:rsidRPr="003E271C" w:rsidTr="00F27B78">
        <w:trPr>
          <w:trHeight w:val="340"/>
          <w:jc w:val="center"/>
        </w:trPr>
        <w:tc>
          <w:tcPr>
            <w:tcW w:w="1809" w:type="dxa"/>
            <w:vAlign w:val="center"/>
          </w:tcPr>
          <w:p w:rsidR="006B6708" w:rsidRPr="003E271C" w:rsidRDefault="006B6708" w:rsidP="00F27B78">
            <w:pPr>
              <w:adjustRightInd w:val="0"/>
              <w:snapToGrid w:val="0"/>
              <w:spacing w:line="400" w:lineRule="exact"/>
              <w:ind w:leftChars="-64" w:left="31" w:hangingChars="59" w:hanging="165"/>
              <w:jc w:val="center"/>
              <w:rPr>
                <w:rFonts w:eastAsia="仿宋_GB2312"/>
                <w:bCs/>
                <w:sz w:val="28"/>
                <w:szCs w:val="28"/>
              </w:rPr>
            </w:pPr>
            <w:r w:rsidRPr="003E271C">
              <w:rPr>
                <w:rFonts w:eastAsia="仿宋_GB2312"/>
                <w:bCs/>
                <w:sz w:val="28"/>
                <w:szCs w:val="28"/>
              </w:rPr>
              <w:t>生产设备名称</w:t>
            </w:r>
          </w:p>
        </w:tc>
        <w:tc>
          <w:tcPr>
            <w:tcW w:w="993"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型号</w:t>
            </w:r>
          </w:p>
        </w:tc>
        <w:tc>
          <w:tcPr>
            <w:tcW w:w="1842" w:type="dxa"/>
            <w:vAlign w:val="center"/>
          </w:tcPr>
          <w:p w:rsidR="006B6708" w:rsidRPr="003E271C" w:rsidRDefault="006B6708" w:rsidP="00F27B78">
            <w:pPr>
              <w:adjustRightInd w:val="0"/>
              <w:snapToGrid w:val="0"/>
              <w:spacing w:line="400" w:lineRule="exact"/>
              <w:ind w:leftChars="-64" w:left="31" w:hangingChars="59" w:hanging="165"/>
              <w:rPr>
                <w:rFonts w:eastAsia="仿宋_GB2312"/>
                <w:bCs/>
                <w:sz w:val="28"/>
                <w:szCs w:val="28"/>
              </w:rPr>
            </w:pPr>
            <w:r w:rsidRPr="003E271C">
              <w:rPr>
                <w:rFonts w:eastAsia="仿宋_GB2312"/>
                <w:bCs/>
                <w:sz w:val="28"/>
                <w:szCs w:val="28"/>
              </w:rPr>
              <w:t>正常批量范围</w:t>
            </w:r>
          </w:p>
        </w:tc>
        <w:tc>
          <w:tcPr>
            <w:tcW w:w="1843" w:type="dxa"/>
            <w:vAlign w:val="center"/>
          </w:tcPr>
          <w:p w:rsidR="006B6708" w:rsidRPr="003E271C" w:rsidRDefault="006B6708" w:rsidP="00F27B78">
            <w:pPr>
              <w:adjustRightInd w:val="0"/>
              <w:snapToGrid w:val="0"/>
              <w:spacing w:line="400" w:lineRule="exact"/>
              <w:ind w:leftChars="-49" w:left="3" w:hangingChars="38" w:hanging="106"/>
              <w:jc w:val="center"/>
              <w:rPr>
                <w:rFonts w:eastAsia="仿宋_GB2312"/>
                <w:bCs/>
                <w:sz w:val="28"/>
                <w:szCs w:val="28"/>
              </w:rPr>
            </w:pPr>
            <w:r w:rsidRPr="003E271C">
              <w:rPr>
                <w:rFonts w:eastAsia="仿宋_GB2312"/>
                <w:bCs/>
                <w:sz w:val="28"/>
                <w:szCs w:val="28"/>
              </w:rPr>
              <w:t>关键技术参数</w:t>
            </w:r>
          </w:p>
        </w:tc>
        <w:tc>
          <w:tcPr>
            <w:tcW w:w="1134"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生产厂</w:t>
            </w:r>
          </w:p>
        </w:tc>
        <w:tc>
          <w:tcPr>
            <w:tcW w:w="901"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备注</w:t>
            </w:r>
          </w:p>
        </w:tc>
      </w:tr>
      <w:tr w:rsidR="006B6708" w:rsidRPr="003E271C" w:rsidTr="00F27B78">
        <w:trPr>
          <w:trHeight w:val="340"/>
          <w:jc w:val="center"/>
        </w:trPr>
        <w:tc>
          <w:tcPr>
            <w:tcW w:w="1809"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1842" w:type="dxa"/>
          </w:tcPr>
          <w:p w:rsidR="006B6708" w:rsidRPr="003E271C" w:rsidRDefault="006B6708" w:rsidP="00F27B78">
            <w:pPr>
              <w:adjustRightInd w:val="0"/>
              <w:snapToGrid w:val="0"/>
              <w:spacing w:line="400" w:lineRule="exact"/>
              <w:rPr>
                <w:rFonts w:eastAsia="仿宋_GB2312"/>
                <w:bCs/>
                <w:sz w:val="28"/>
                <w:szCs w:val="28"/>
              </w:rPr>
            </w:pPr>
          </w:p>
        </w:tc>
        <w:tc>
          <w:tcPr>
            <w:tcW w:w="1843" w:type="dxa"/>
          </w:tcPr>
          <w:p w:rsidR="006B6708" w:rsidRPr="003E271C" w:rsidRDefault="006B6708" w:rsidP="00F27B78">
            <w:pPr>
              <w:adjustRightInd w:val="0"/>
              <w:snapToGrid w:val="0"/>
              <w:spacing w:line="400" w:lineRule="exact"/>
              <w:rPr>
                <w:rFonts w:eastAsia="仿宋_GB2312"/>
                <w:bCs/>
                <w:sz w:val="28"/>
                <w:szCs w:val="28"/>
              </w:rPr>
            </w:pPr>
          </w:p>
        </w:tc>
        <w:tc>
          <w:tcPr>
            <w:tcW w:w="1134" w:type="dxa"/>
          </w:tcPr>
          <w:p w:rsidR="006B6708" w:rsidRPr="003E271C" w:rsidRDefault="006B6708" w:rsidP="00F27B78">
            <w:pPr>
              <w:adjustRightInd w:val="0"/>
              <w:snapToGrid w:val="0"/>
              <w:spacing w:line="400" w:lineRule="exact"/>
              <w:rPr>
                <w:rFonts w:eastAsia="仿宋_GB2312"/>
                <w:bCs/>
                <w:sz w:val="28"/>
                <w:szCs w:val="28"/>
              </w:rPr>
            </w:pPr>
          </w:p>
        </w:tc>
        <w:tc>
          <w:tcPr>
            <w:tcW w:w="901"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trHeight w:val="340"/>
          <w:jc w:val="center"/>
        </w:trPr>
        <w:tc>
          <w:tcPr>
            <w:tcW w:w="1809"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1842" w:type="dxa"/>
          </w:tcPr>
          <w:p w:rsidR="006B6708" w:rsidRPr="003E271C" w:rsidRDefault="006B6708" w:rsidP="00F27B78">
            <w:pPr>
              <w:adjustRightInd w:val="0"/>
              <w:snapToGrid w:val="0"/>
              <w:spacing w:line="400" w:lineRule="exact"/>
              <w:rPr>
                <w:rFonts w:eastAsia="仿宋_GB2312"/>
                <w:bCs/>
                <w:sz w:val="28"/>
                <w:szCs w:val="28"/>
              </w:rPr>
            </w:pPr>
          </w:p>
        </w:tc>
        <w:tc>
          <w:tcPr>
            <w:tcW w:w="1843" w:type="dxa"/>
          </w:tcPr>
          <w:p w:rsidR="006B6708" w:rsidRPr="003E271C" w:rsidRDefault="006B6708" w:rsidP="00F27B78">
            <w:pPr>
              <w:adjustRightInd w:val="0"/>
              <w:snapToGrid w:val="0"/>
              <w:spacing w:line="400" w:lineRule="exact"/>
              <w:rPr>
                <w:rFonts w:eastAsia="仿宋_GB2312"/>
                <w:bCs/>
                <w:sz w:val="28"/>
                <w:szCs w:val="28"/>
              </w:rPr>
            </w:pPr>
          </w:p>
        </w:tc>
        <w:tc>
          <w:tcPr>
            <w:tcW w:w="1134" w:type="dxa"/>
          </w:tcPr>
          <w:p w:rsidR="006B6708" w:rsidRPr="003E271C" w:rsidRDefault="006B6708" w:rsidP="00F27B78">
            <w:pPr>
              <w:adjustRightInd w:val="0"/>
              <w:snapToGrid w:val="0"/>
              <w:spacing w:line="400" w:lineRule="exact"/>
              <w:rPr>
                <w:rFonts w:eastAsia="仿宋_GB2312"/>
                <w:bCs/>
                <w:sz w:val="28"/>
                <w:szCs w:val="28"/>
              </w:rPr>
            </w:pPr>
          </w:p>
        </w:tc>
        <w:tc>
          <w:tcPr>
            <w:tcW w:w="901"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trHeight w:val="340"/>
          <w:jc w:val="center"/>
        </w:trPr>
        <w:tc>
          <w:tcPr>
            <w:tcW w:w="1809"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1842" w:type="dxa"/>
          </w:tcPr>
          <w:p w:rsidR="006B6708" w:rsidRPr="003E271C" w:rsidRDefault="006B6708" w:rsidP="00F27B78">
            <w:pPr>
              <w:adjustRightInd w:val="0"/>
              <w:snapToGrid w:val="0"/>
              <w:spacing w:line="400" w:lineRule="exact"/>
              <w:rPr>
                <w:rFonts w:eastAsia="仿宋_GB2312"/>
                <w:bCs/>
                <w:sz w:val="28"/>
                <w:szCs w:val="28"/>
              </w:rPr>
            </w:pPr>
          </w:p>
        </w:tc>
        <w:tc>
          <w:tcPr>
            <w:tcW w:w="1843" w:type="dxa"/>
          </w:tcPr>
          <w:p w:rsidR="006B6708" w:rsidRPr="003E271C" w:rsidRDefault="006B6708" w:rsidP="00F27B78">
            <w:pPr>
              <w:adjustRightInd w:val="0"/>
              <w:snapToGrid w:val="0"/>
              <w:spacing w:line="400" w:lineRule="exact"/>
              <w:rPr>
                <w:rFonts w:eastAsia="仿宋_GB2312"/>
                <w:bCs/>
                <w:sz w:val="28"/>
                <w:szCs w:val="28"/>
              </w:rPr>
            </w:pPr>
          </w:p>
        </w:tc>
        <w:tc>
          <w:tcPr>
            <w:tcW w:w="1134" w:type="dxa"/>
          </w:tcPr>
          <w:p w:rsidR="006B6708" w:rsidRPr="003E271C" w:rsidRDefault="006B6708" w:rsidP="00F27B78">
            <w:pPr>
              <w:adjustRightInd w:val="0"/>
              <w:snapToGrid w:val="0"/>
              <w:spacing w:line="400" w:lineRule="exact"/>
              <w:rPr>
                <w:rFonts w:eastAsia="仿宋_GB2312"/>
                <w:bCs/>
                <w:sz w:val="28"/>
                <w:szCs w:val="28"/>
              </w:rPr>
            </w:pPr>
          </w:p>
        </w:tc>
        <w:tc>
          <w:tcPr>
            <w:tcW w:w="901" w:type="dxa"/>
          </w:tcPr>
          <w:p w:rsidR="006B6708" w:rsidRPr="003E271C" w:rsidRDefault="006B6708" w:rsidP="00F27B78">
            <w:pPr>
              <w:adjustRightInd w:val="0"/>
              <w:snapToGrid w:val="0"/>
              <w:spacing w:line="400" w:lineRule="exact"/>
              <w:rPr>
                <w:rFonts w:eastAsia="仿宋_GB2312"/>
                <w:bCs/>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如现有最大的生产批量所用主要生产设备与实际生产线的不一致，应提供相应的放大研究与验证的试验依据，以证明在实际生产线上能采用工艺验证报告或空白的批生产记录上的工艺稳定地生产出合格的药品。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4</w:t>
      </w:r>
      <w:r w:rsidRPr="003E271C">
        <w:rPr>
          <w:rFonts w:eastAsia="仿宋_GB2312"/>
          <w:bCs/>
          <w:sz w:val="32"/>
          <w:szCs w:val="32"/>
        </w:rPr>
        <w:t>）现行生产规模及其依据：说明大生产的批量及其制定依据。如拟定的批量超出了目前生产的最大批量所用生产设备的正常批量范围，应提供放大研究的依据。制定依据包括处方工艺研究放大情况、验证情况、生产设备情况、临床试验</w:t>
      </w:r>
      <w:r w:rsidRPr="003E271C">
        <w:rPr>
          <w:rFonts w:eastAsia="仿宋_GB2312"/>
          <w:bCs/>
          <w:sz w:val="32"/>
          <w:szCs w:val="32"/>
        </w:rPr>
        <w:t>/BE</w:t>
      </w:r>
      <w:r w:rsidRPr="003E271C">
        <w:rPr>
          <w:rFonts w:eastAsia="仿宋_GB2312"/>
          <w:bCs/>
          <w:sz w:val="32"/>
          <w:szCs w:val="32"/>
        </w:rPr>
        <w:t>试验样品情况等。</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5</w:t>
      </w:r>
      <w:r w:rsidRPr="003E271C">
        <w:rPr>
          <w:rFonts w:eastAsia="仿宋_GB2312"/>
          <w:bCs/>
          <w:sz w:val="32"/>
          <w:szCs w:val="32"/>
        </w:rPr>
        <w:t>）列表说明改变后生产工艺及关键工艺要素与现行原工</w:t>
      </w:r>
      <w:r w:rsidRPr="003E271C">
        <w:rPr>
          <w:rFonts w:eastAsia="仿宋_GB2312"/>
          <w:bCs/>
          <w:sz w:val="32"/>
          <w:szCs w:val="32"/>
        </w:rPr>
        <w:lastRenderedPageBreak/>
        <w:t>艺的差别及优势。</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8.3.4.</w:t>
      </w:r>
      <w:r>
        <w:rPr>
          <w:rFonts w:eastAsia="仿宋_GB2312" w:hint="eastAsia"/>
          <w:bCs/>
          <w:color w:val="000000"/>
          <w:sz w:val="32"/>
          <w:szCs w:val="32"/>
        </w:rPr>
        <w:t>（</w:t>
      </w:r>
      <w:r w:rsidRPr="003E271C">
        <w:rPr>
          <w:rFonts w:eastAsia="仿宋_GB2312"/>
          <w:bCs/>
          <w:color w:val="000000"/>
          <w:sz w:val="32"/>
          <w:szCs w:val="32"/>
        </w:rPr>
        <w:t>3.2.P.3.4</w:t>
      </w:r>
      <w:r>
        <w:rPr>
          <w:rFonts w:eastAsia="仿宋_GB2312" w:hint="eastAsia"/>
          <w:bCs/>
          <w:color w:val="000000"/>
          <w:sz w:val="32"/>
          <w:szCs w:val="32"/>
        </w:rPr>
        <w:t>）</w:t>
      </w:r>
      <w:r w:rsidRPr="003E271C">
        <w:rPr>
          <w:rFonts w:eastAsia="仿宋_GB2312"/>
          <w:bCs/>
          <w:color w:val="000000"/>
          <w:sz w:val="32"/>
          <w:szCs w:val="32"/>
        </w:rPr>
        <w:t>关键工艺步骤和中间体的控制</w:t>
      </w:r>
    </w:p>
    <w:p w:rsidR="006B6708" w:rsidRPr="003E271C" w:rsidRDefault="006B6708" w:rsidP="006B6708">
      <w:pPr>
        <w:adjustRightInd w:val="0"/>
        <w:snapToGrid w:val="0"/>
        <w:spacing w:afterLines="50" w:line="540" w:lineRule="exact"/>
        <w:ind w:firstLine="640"/>
        <w:rPr>
          <w:rFonts w:eastAsia="仿宋_GB2312"/>
          <w:bCs/>
          <w:sz w:val="28"/>
          <w:szCs w:val="28"/>
        </w:rPr>
      </w:pPr>
      <w:r w:rsidRPr="003E271C">
        <w:rPr>
          <w:rFonts w:eastAsia="仿宋_GB2312"/>
          <w:bCs/>
          <w:sz w:val="32"/>
          <w:szCs w:val="32"/>
        </w:rPr>
        <w:t>列出所有关键步骤及其工艺参数控制范围。详细提供确定关键工艺步骤和参数的研究资料，提供研究结果支持关键步骤确定的合理性以及工艺参数控制范围的合理性。</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596"/>
        <w:gridCol w:w="2841"/>
      </w:tblGrid>
      <w:tr w:rsidR="006B6708" w:rsidRPr="003E271C" w:rsidTr="00F27B78">
        <w:trPr>
          <w:trHeight w:val="340"/>
          <w:jc w:val="center"/>
        </w:trPr>
        <w:tc>
          <w:tcPr>
            <w:tcW w:w="2977" w:type="dxa"/>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sz w:val="28"/>
                <w:szCs w:val="28"/>
              </w:rPr>
              <w:t>关键工艺步骤</w:t>
            </w:r>
          </w:p>
        </w:tc>
        <w:tc>
          <w:tcPr>
            <w:tcW w:w="2596" w:type="dxa"/>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sz w:val="28"/>
                <w:szCs w:val="28"/>
              </w:rPr>
              <w:t>关键工艺参数</w:t>
            </w:r>
          </w:p>
        </w:tc>
        <w:tc>
          <w:tcPr>
            <w:tcW w:w="2841" w:type="dxa"/>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sz w:val="28"/>
                <w:szCs w:val="28"/>
              </w:rPr>
              <w:t>研究情况</w:t>
            </w:r>
            <w:r w:rsidRPr="003E271C">
              <w:rPr>
                <w:rFonts w:eastAsia="仿宋_GB2312"/>
                <w:sz w:val="28"/>
                <w:szCs w:val="28"/>
              </w:rPr>
              <w:t>/</w:t>
            </w:r>
            <w:r w:rsidRPr="003E271C">
              <w:rPr>
                <w:rFonts w:eastAsia="仿宋_GB2312"/>
                <w:sz w:val="28"/>
                <w:szCs w:val="28"/>
              </w:rPr>
              <w:t>确定依据</w:t>
            </w:r>
          </w:p>
        </w:tc>
      </w:tr>
      <w:tr w:rsidR="006B6708" w:rsidRPr="003E271C" w:rsidTr="00F27B78">
        <w:trPr>
          <w:trHeight w:val="340"/>
          <w:jc w:val="center"/>
        </w:trPr>
        <w:tc>
          <w:tcPr>
            <w:tcW w:w="2977" w:type="dxa"/>
          </w:tcPr>
          <w:p w:rsidR="006B6708" w:rsidRPr="003E271C" w:rsidRDefault="006B6708" w:rsidP="00F27B78">
            <w:pPr>
              <w:adjustRightInd w:val="0"/>
              <w:snapToGrid w:val="0"/>
              <w:spacing w:line="400" w:lineRule="exact"/>
              <w:rPr>
                <w:rFonts w:eastAsia="仿宋_GB2312"/>
                <w:sz w:val="28"/>
                <w:szCs w:val="28"/>
              </w:rPr>
            </w:pPr>
          </w:p>
        </w:tc>
        <w:tc>
          <w:tcPr>
            <w:tcW w:w="2596" w:type="dxa"/>
          </w:tcPr>
          <w:p w:rsidR="006B6708" w:rsidRPr="003E271C" w:rsidRDefault="006B6708" w:rsidP="00F27B78">
            <w:pPr>
              <w:adjustRightInd w:val="0"/>
              <w:snapToGrid w:val="0"/>
              <w:spacing w:line="400" w:lineRule="exact"/>
              <w:rPr>
                <w:rFonts w:eastAsia="仿宋_GB2312"/>
                <w:sz w:val="28"/>
                <w:szCs w:val="28"/>
              </w:rPr>
            </w:pPr>
          </w:p>
        </w:tc>
        <w:tc>
          <w:tcPr>
            <w:tcW w:w="2841" w:type="dxa"/>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2977" w:type="dxa"/>
          </w:tcPr>
          <w:p w:rsidR="006B6708" w:rsidRPr="003E271C" w:rsidRDefault="006B6708" w:rsidP="00F27B78">
            <w:pPr>
              <w:adjustRightInd w:val="0"/>
              <w:snapToGrid w:val="0"/>
              <w:spacing w:line="400" w:lineRule="exact"/>
              <w:rPr>
                <w:rFonts w:eastAsia="仿宋_GB2312"/>
                <w:sz w:val="28"/>
                <w:szCs w:val="28"/>
              </w:rPr>
            </w:pPr>
          </w:p>
        </w:tc>
        <w:tc>
          <w:tcPr>
            <w:tcW w:w="2596" w:type="dxa"/>
          </w:tcPr>
          <w:p w:rsidR="006B6708" w:rsidRPr="003E271C" w:rsidRDefault="006B6708" w:rsidP="00F27B78">
            <w:pPr>
              <w:adjustRightInd w:val="0"/>
              <w:snapToGrid w:val="0"/>
              <w:spacing w:line="400" w:lineRule="exact"/>
              <w:rPr>
                <w:rFonts w:eastAsia="仿宋_GB2312"/>
                <w:sz w:val="28"/>
                <w:szCs w:val="28"/>
              </w:rPr>
            </w:pPr>
          </w:p>
        </w:tc>
        <w:tc>
          <w:tcPr>
            <w:tcW w:w="2841" w:type="dxa"/>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2977" w:type="dxa"/>
          </w:tcPr>
          <w:p w:rsidR="006B6708" w:rsidRPr="003E271C" w:rsidRDefault="006B6708" w:rsidP="00F27B78">
            <w:pPr>
              <w:adjustRightInd w:val="0"/>
              <w:snapToGrid w:val="0"/>
              <w:spacing w:line="400" w:lineRule="exact"/>
              <w:rPr>
                <w:rFonts w:eastAsia="仿宋_GB2312"/>
                <w:sz w:val="28"/>
                <w:szCs w:val="28"/>
              </w:rPr>
            </w:pPr>
          </w:p>
        </w:tc>
        <w:tc>
          <w:tcPr>
            <w:tcW w:w="2596" w:type="dxa"/>
          </w:tcPr>
          <w:p w:rsidR="006B6708" w:rsidRPr="003E271C" w:rsidRDefault="006B6708" w:rsidP="00F27B78">
            <w:pPr>
              <w:adjustRightInd w:val="0"/>
              <w:snapToGrid w:val="0"/>
              <w:spacing w:line="400" w:lineRule="exact"/>
              <w:rPr>
                <w:rFonts w:eastAsia="仿宋_GB2312"/>
                <w:sz w:val="28"/>
                <w:szCs w:val="28"/>
              </w:rPr>
            </w:pPr>
          </w:p>
        </w:tc>
        <w:tc>
          <w:tcPr>
            <w:tcW w:w="2841" w:type="dxa"/>
          </w:tcPr>
          <w:p w:rsidR="006B6708" w:rsidRPr="003E271C" w:rsidRDefault="006B6708" w:rsidP="00F27B78">
            <w:pPr>
              <w:adjustRightInd w:val="0"/>
              <w:snapToGrid w:val="0"/>
              <w:spacing w:line="400" w:lineRule="exact"/>
              <w:rPr>
                <w:rFonts w:eastAsia="仿宋_GB2312"/>
                <w:sz w:val="28"/>
                <w:szCs w:val="28"/>
              </w:rPr>
            </w:pPr>
          </w:p>
        </w:tc>
      </w:tr>
    </w:tbl>
    <w:p w:rsidR="006B6708" w:rsidRPr="003E271C" w:rsidRDefault="006B6708" w:rsidP="006B6708">
      <w:pPr>
        <w:adjustRightInd w:val="0"/>
        <w:snapToGrid w:val="0"/>
        <w:spacing w:line="540" w:lineRule="exact"/>
        <w:rPr>
          <w:rFonts w:eastAsia="仿宋_GB2312"/>
          <w:bCs/>
          <w:sz w:val="32"/>
          <w:szCs w:val="32"/>
        </w:rPr>
      </w:pPr>
      <w:r w:rsidRPr="003E271C">
        <w:rPr>
          <w:rFonts w:eastAsia="仿宋_GB2312"/>
          <w:bCs/>
          <w:sz w:val="28"/>
          <w:szCs w:val="28"/>
        </w:rPr>
        <w:t xml:space="preserve">   </w:t>
      </w:r>
      <w:r w:rsidRPr="003E271C">
        <w:rPr>
          <w:rFonts w:eastAsia="仿宋_GB2312"/>
          <w:bCs/>
          <w:sz w:val="32"/>
          <w:szCs w:val="32"/>
        </w:rPr>
        <w:t xml:space="preserve"> </w:t>
      </w:r>
      <w:r w:rsidRPr="003E271C">
        <w:rPr>
          <w:rFonts w:eastAsia="仿宋_GB2312"/>
          <w:bCs/>
          <w:sz w:val="32"/>
          <w:szCs w:val="32"/>
        </w:rPr>
        <w:t>列出中间体的质量控制标准，包括项目、方法和限度，并提供必要的方法学验证资料。</w:t>
      </w:r>
    </w:p>
    <w:p w:rsidR="006B6708" w:rsidRPr="003E271C" w:rsidRDefault="006B6708" w:rsidP="006B6708">
      <w:pPr>
        <w:adjustRightInd w:val="0"/>
        <w:snapToGrid w:val="0"/>
        <w:spacing w:line="540" w:lineRule="exact"/>
        <w:ind w:firstLineChars="200" w:firstLine="640"/>
        <w:rPr>
          <w:rFonts w:eastAsia="仿宋_GB2312"/>
          <w:bCs/>
          <w:color w:val="000000"/>
          <w:sz w:val="32"/>
          <w:szCs w:val="32"/>
        </w:rPr>
      </w:pPr>
      <w:r w:rsidRPr="003E271C">
        <w:rPr>
          <w:rFonts w:eastAsia="仿宋_GB2312"/>
          <w:bCs/>
          <w:color w:val="000000"/>
          <w:sz w:val="32"/>
          <w:szCs w:val="32"/>
        </w:rPr>
        <w:t>8.3.5.</w:t>
      </w:r>
      <w:r>
        <w:rPr>
          <w:rFonts w:eastAsia="仿宋_GB2312" w:hint="eastAsia"/>
          <w:bCs/>
          <w:color w:val="000000"/>
          <w:sz w:val="32"/>
          <w:szCs w:val="32"/>
        </w:rPr>
        <w:t>（</w:t>
      </w:r>
      <w:r w:rsidRPr="003E271C">
        <w:rPr>
          <w:rFonts w:eastAsia="仿宋_GB2312"/>
          <w:bCs/>
          <w:color w:val="000000"/>
          <w:sz w:val="32"/>
          <w:szCs w:val="32"/>
        </w:rPr>
        <w:t>3.2.P.3.5</w:t>
      </w:r>
      <w:r>
        <w:rPr>
          <w:rFonts w:eastAsia="仿宋_GB2312" w:hint="eastAsia"/>
          <w:bCs/>
          <w:color w:val="000000"/>
          <w:sz w:val="32"/>
          <w:szCs w:val="32"/>
        </w:rPr>
        <w:t>）</w:t>
      </w:r>
      <w:r w:rsidRPr="003E271C">
        <w:rPr>
          <w:rFonts w:eastAsia="仿宋_GB2312"/>
          <w:bCs/>
          <w:color w:val="000000"/>
          <w:spacing w:val="-8"/>
          <w:sz w:val="32"/>
          <w:szCs w:val="32"/>
        </w:rPr>
        <w:t>工艺验证和评价</w:t>
      </w:r>
      <w:r w:rsidRPr="003E271C">
        <w:rPr>
          <w:rFonts w:eastAsia="仿宋_GB2312" w:hint="eastAsia"/>
          <w:bCs/>
          <w:color w:val="000000"/>
          <w:spacing w:val="-8"/>
          <w:sz w:val="32"/>
          <w:szCs w:val="32"/>
        </w:rPr>
        <w:t>（</w:t>
      </w:r>
      <w:r w:rsidRPr="003E271C">
        <w:rPr>
          <w:rFonts w:eastAsia="仿宋_GB2312"/>
          <w:bCs/>
          <w:color w:val="000000"/>
          <w:spacing w:val="-8"/>
          <w:sz w:val="32"/>
          <w:szCs w:val="32"/>
        </w:rPr>
        <w:t>适用于工艺有改变的品种</w:t>
      </w:r>
      <w:r w:rsidRPr="003E271C">
        <w:rPr>
          <w:rFonts w:eastAsia="仿宋_GB2312" w:hint="eastAsia"/>
          <w:bCs/>
          <w:color w:val="000000"/>
          <w:spacing w:val="-8"/>
          <w:sz w:val="32"/>
          <w:szCs w:val="32"/>
        </w:rPr>
        <w:t>）</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工艺验证内容包括：批号；批量；设备的选择和评估；工艺条件</w:t>
      </w:r>
      <w:r w:rsidRPr="003E271C">
        <w:rPr>
          <w:rFonts w:eastAsia="仿宋_GB2312"/>
          <w:bCs/>
          <w:sz w:val="32"/>
          <w:szCs w:val="32"/>
        </w:rPr>
        <w:t>/</w:t>
      </w:r>
      <w:r w:rsidRPr="003E271C">
        <w:rPr>
          <w:rFonts w:eastAsia="仿宋_GB2312"/>
          <w:bCs/>
          <w:sz w:val="32"/>
          <w:szCs w:val="32"/>
        </w:rPr>
        <w:t>工艺参数及工艺参数的可接受范围；分析方法；抽样方法及计划；工艺步骤的评估；可能影响产品质量的工艺步骤及可接受的操作范围、关键工艺步骤和参数的确认等。研究中可采取挑战试验（参数接近可接受限度）验证工艺的可行性。</w:t>
      </w:r>
    </w:p>
    <w:p w:rsidR="006B6708" w:rsidRPr="003E271C" w:rsidRDefault="006B6708" w:rsidP="006B6708">
      <w:pPr>
        <w:adjustRightInd w:val="0"/>
        <w:snapToGrid w:val="0"/>
        <w:spacing w:line="540" w:lineRule="exact"/>
        <w:ind w:firstLineChars="200" w:firstLine="640"/>
        <w:rPr>
          <w:rFonts w:eastAsia="仿宋_GB2312"/>
          <w:bCs/>
          <w:spacing w:val="4"/>
          <w:sz w:val="32"/>
          <w:szCs w:val="32"/>
        </w:rPr>
      </w:pPr>
      <w:r w:rsidRPr="003E271C">
        <w:rPr>
          <w:rFonts w:eastAsia="仿宋_GB2312"/>
          <w:bCs/>
          <w:sz w:val="32"/>
          <w:szCs w:val="32"/>
        </w:rPr>
        <w:t>可提交上述资料，也可在申报时仅提供工艺验证方案和空白的批生产</w:t>
      </w:r>
      <w:r w:rsidRPr="003E271C">
        <w:rPr>
          <w:rFonts w:eastAsia="仿宋_GB2312"/>
          <w:bCs/>
          <w:spacing w:val="4"/>
          <w:sz w:val="32"/>
          <w:szCs w:val="32"/>
        </w:rPr>
        <w:t>记录样稿，但应同时提交批准后对前三批商业生产批进行验证的承诺书。</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验证方案、验证报告、批生产纪录等应有编号及版本号，且应由合适人员</w:t>
      </w:r>
      <w:r>
        <w:rPr>
          <w:rFonts w:eastAsia="仿宋_GB2312" w:hint="eastAsia"/>
          <w:bCs/>
          <w:sz w:val="32"/>
          <w:szCs w:val="32"/>
        </w:rPr>
        <w:t>（</w:t>
      </w:r>
      <w:r w:rsidRPr="003E271C">
        <w:rPr>
          <w:rFonts w:eastAsia="仿宋_GB2312"/>
          <w:bCs/>
          <w:sz w:val="32"/>
          <w:szCs w:val="32"/>
        </w:rPr>
        <w:t>例如质量及生产负责人等</w:t>
      </w:r>
      <w:r>
        <w:rPr>
          <w:rFonts w:eastAsia="仿宋_GB2312" w:hint="eastAsia"/>
          <w:bCs/>
          <w:sz w:val="32"/>
          <w:szCs w:val="32"/>
        </w:rPr>
        <w:t>）</w:t>
      </w:r>
      <w:r w:rsidRPr="003E271C">
        <w:rPr>
          <w:rFonts w:eastAsia="仿宋_GB2312"/>
          <w:bCs/>
          <w:sz w:val="32"/>
          <w:szCs w:val="32"/>
        </w:rPr>
        <w:t>签署。</w:t>
      </w:r>
    </w:p>
    <w:p w:rsidR="006B6708" w:rsidRPr="003E271C" w:rsidRDefault="006B6708" w:rsidP="006B6708">
      <w:pPr>
        <w:adjustRightInd w:val="0"/>
        <w:snapToGrid w:val="0"/>
        <w:spacing w:line="540" w:lineRule="exact"/>
        <w:ind w:firstLineChars="200" w:firstLine="640"/>
        <w:rPr>
          <w:rFonts w:eastAsia="仿宋_GB2312"/>
          <w:bCs/>
          <w:color w:val="000000"/>
          <w:sz w:val="32"/>
          <w:szCs w:val="32"/>
        </w:rPr>
      </w:pPr>
      <w:r w:rsidRPr="003E271C">
        <w:rPr>
          <w:rFonts w:eastAsia="仿宋_GB2312"/>
          <w:bCs/>
          <w:color w:val="000000"/>
          <w:sz w:val="32"/>
          <w:szCs w:val="32"/>
        </w:rPr>
        <w:t>8.3.6.</w:t>
      </w:r>
      <w:r>
        <w:rPr>
          <w:rFonts w:eastAsia="仿宋_GB2312" w:hint="eastAsia"/>
          <w:bCs/>
          <w:color w:val="000000"/>
          <w:sz w:val="32"/>
          <w:szCs w:val="32"/>
        </w:rPr>
        <w:t>（</w:t>
      </w:r>
      <w:r w:rsidRPr="003E271C">
        <w:rPr>
          <w:rFonts w:eastAsia="仿宋_GB2312"/>
          <w:bCs/>
          <w:color w:val="000000"/>
          <w:sz w:val="32"/>
          <w:szCs w:val="32"/>
        </w:rPr>
        <w:t>3.2.P.3.6</w:t>
      </w:r>
      <w:r>
        <w:rPr>
          <w:rFonts w:eastAsia="仿宋_GB2312" w:hint="eastAsia"/>
          <w:bCs/>
          <w:color w:val="000000"/>
          <w:sz w:val="32"/>
          <w:szCs w:val="32"/>
        </w:rPr>
        <w:t>）</w:t>
      </w:r>
      <w:r w:rsidRPr="003E271C">
        <w:rPr>
          <w:rFonts w:eastAsia="仿宋_GB2312"/>
          <w:bCs/>
          <w:color w:val="000000"/>
          <w:sz w:val="32"/>
          <w:szCs w:val="32"/>
        </w:rPr>
        <w:t>临床试验</w:t>
      </w:r>
      <w:r w:rsidRPr="003E271C">
        <w:rPr>
          <w:rFonts w:eastAsia="仿宋_GB2312"/>
          <w:bCs/>
          <w:color w:val="000000"/>
          <w:sz w:val="32"/>
          <w:szCs w:val="32"/>
        </w:rPr>
        <w:t>/</w:t>
      </w:r>
      <w:r w:rsidRPr="003E271C">
        <w:rPr>
          <w:rFonts w:eastAsia="仿宋_GB2312"/>
          <w:bCs/>
          <w:color w:val="000000"/>
          <w:sz w:val="32"/>
          <w:szCs w:val="32"/>
        </w:rPr>
        <w:t>生物等效性（</w:t>
      </w:r>
      <w:r w:rsidRPr="003E271C">
        <w:rPr>
          <w:rFonts w:eastAsia="仿宋_GB2312"/>
          <w:bCs/>
          <w:color w:val="000000"/>
          <w:sz w:val="32"/>
          <w:szCs w:val="32"/>
        </w:rPr>
        <w:t>BE</w:t>
      </w:r>
      <w:r w:rsidRPr="003E271C">
        <w:rPr>
          <w:rFonts w:eastAsia="仿宋_GB2312"/>
          <w:bCs/>
          <w:color w:val="000000"/>
          <w:sz w:val="32"/>
          <w:szCs w:val="32"/>
        </w:rPr>
        <w:t>）样品的生产情况</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提供临床试验</w:t>
      </w:r>
      <w:r w:rsidRPr="003E271C">
        <w:rPr>
          <w:rFonts w:eastAsia="仿宋_GB2312"/>
          <w:bCs/>
          <w:sz w:val="32"/>
          <w:szCs w:val="32"/>
        </w:rPr>
        <w:t>/BE</w:t>
      </w:r>
      <w:r w:rsidRPr="003E271C">
        <w:rPr>
          <w:rFonts w:eastAsia="仿宋_GB2312"/>
          <w:bCs/>
          <w:sz w:val="32"/>
          <w:szCs w:val="32"/>
        </w:rPr>
        <w:t>试验样品的批生产记录和自检报告的复</w:t>
      </w:r>
      <w:r w:rsidRPr="003E271C">
        <w:rPr>
          <w:rFonts w:eastAsia="仿宋_GB2312"/>
          <w:bCs/>
          <w:sz w:val="32"/>
          <w:szCs w:val="32"/>
        </w:rPr>
        <w:lastRenderedPageBreak/>
        <w:t>印件，包括相应的图谱。</w:t>
      </w:r>
    </w:p>
    <w:p w:rsidR="006B6708" w:rsidRPr="003E271C" w:rsidRDefault="006B6708" w:rsidP="006B6708">
      <w:pPr>
        <w:adjustRightInd w:val="0"/>
        <w:snapToGrid w:val="0"/>
        <w:spacing w:line="540" w:lineRule="exact"/>
        <w:ind w:firstLineChars="200" w:firstLine="640"/>
        <w:rPr>
          <w:rFonts w:eastAsia="仿宋_GB2312"/>
          <w:bCs/>
          <w:color w:val="000000"/>
          <w:sz w:val="32"/>
          <w:szCs w:val="32"/>
        </w:rPr>
      </w:pPr>
      <w:r w:rsidRPr="003E271C">
        <w:rPr>
          <w:rFonts w:eastAsia="仿宋_GB2312"/>
          <w:bCs/>
          <w:color w:val="000000"/>
          <w:sz w:val="32"/>
          <w:szCs w:val="32"/>
        </w:rPr>
        <w:t>8.4.</w:t>
      </w:r>
      <w:r w:rsidRPr="003E271C">
        <w:rPr>
          <w:rFonts w:eastAsia="仿宋_GB2312"/>
          <w:bCs/>
          <w:color w:val="000000"/>
          <w:sz w:val="32"/>
          <w:szCs w:val="32"/>
        </w:rPr>
        <w:t>（</w:t>
      </w:r>
      <w:r w:rsidRPr="003E271C">
        <w:rPr>
          <w:rFonts w:eastAsia="仿宋_GB2312"/>
          <w:bCs/>
          <w:color w:val="000000"/>
          <w:sz w:val="32"/>
          <w:szCs w:val="32"/>
        </w:rPr>
        <w:t>3.2.P.4</w:t>
      </w:r>
      <w:r w:rsidRPr="003E271C">
        <w:rPr>
          <w:rFonts w:eastAsia="仿宋_GB2312"/>
          <w:bCs/>
          <w:color w:val="000000"/>
          <w:sz w:val="32"/>
          <w:szCs w:val="32"/>
        </w:rPr>
        <w:t>）原辅料的控制</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提供原辅料的来源、相关证明文件以及执行标准。</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原辅料的信息</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861"/>
        <w:gridCol w:w="1276"/>
        <w:gridCol w:w="1488"/>
        <w:gridCol w:w="1631"/>
      </w:tblGrid>
      <w:tr w:rsidR="006B6708" w:rsidRPr="003E271C" w:rsidTr="00F27B78">
        <w:trPr>
          <w:trHeight w:val="340"/>
          <w:jc w:val="center"/>
        </w:trPr>
        <w:tc>
          <w:tcPr>
            <w:tcW w:w="3861" w:type="dxa"/>
            <w:vAlign w:val="center"/>
          </w:tcPr>
          <w:p w:rsidR="006B6708" w:rsidRPr="003E271C" w:rsidRDefault="006B6708" w:rsidP="00F27B78">
            <w:pPr>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成分</w:t>
            </w:r>
          </w:p>
        </w:tc>
        <w:tc>
          <w:tcPr>
            <w:tcW w:w="1276" w:type="dxa"/>
            <w:vAlign w:val="center"/>
          </w:tcPr>
          <w:p w:rsidR="006B6708" w:rsidRPr="003E271C" w:rsidRDefault="006B6708" w:rsidP="00F27B78">
            <w:pPr>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生产商</w:t>
            </w:r>
          </w:p>
        </w:tc>
        <w:tc>
          <w:tcPr>
            <w:tcW w:w="1488" w:type="dxa"/>
            <w:vAlign w:val="center"/>
          </w:tcPr>
          <w:p w:rsidR="006B6708" w:rsidRPr="003E271C" w:rsidRDefault="006B6708" w:rsidP="00F27B78">
            <w:pPr>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批准文号</w:t>
            </w:r>
          </w:p>
        </w:tc>
        <w:tc>
          <w:tcPr>
            <w:tcW w:w="1631" w:type="dxa"/>
            <w:vAlign w:val="center"/>
          </w:tcPr>
          <w:p w:rsidR="006B6708" w:rsidRPr="003E271C" w:rsidRDefault="006B6708" w:rsidP="00F27B78">
            <w:pPr>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执行标准</w:t>
            </w:r>
          </w:p>
        </w:tc>
      </w:tr>
      <w:tr w:rsidR="006B6708" w:rsidRPr="003E271C" w:rsidTr="00F27B78">
        <w:trPr>
          <w:trHeight w:val="340"/>
          <w:jc w:val="center"/>
        </w:trPr>
        <w:tc>
          <w:tcPr>
            <w:tcW w:w="3861" w:type="dxa"/>
          </w:tcPr>
          <w:p w:rsidR="006B6708" w:rsidRPr="003E271C" w:rsidRDefault="006B6708" w:rsidP="00F27B78">
            <w:pPr>
              <w:adjustRightInd w:val="0"/>
              <w:snapToGrid w:val="0"/>
              <w:spacing w:line="400" w:lineRule="exact"/>
              <w:rPr>
                <w:rFonts w:eastAsia="仿宋_GB2312"/>
                <w:color w:val="000000"/>
                <w:sz w:val="28"/>
                <w:szCs w:val="28"/>
              </w:rPr>
            </w:pPr>
          </w:p>
        </w:tc>
        <w:tc>
          <w:tcPr>
            <w:tcW w:w="1276"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8"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631"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861" w:type="dxa"/>
          </w:tcPr>
          <w:p w:rsidR="006B6708" w:rsidRPr="003E271C" w:rsidRDefault="006B6708" w:rsidP="00F27B78">
            <w:pPr>
              <w:adjustRightInd w:val="0"/>
              <w:snapToGrid w:val="0"/>
              <w:spacing w:line="400" w:lineRule="exact"/>
              <w:rPr>
                <w:rFonts w:eastAsia="仿宋_GB2312"/>
                <w:color w:val="000000"/>
                <w:sz w:val="28"/>
                <w:szCs w:val="28"/>
              </w:rPr>
            </w:pPr>
          </w:p>
        </w:tc>
        <w:tc>
          <w:tcPr>
            <w:tcW w:w="1276"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8"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631"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861" w:type="dxa"/>
          </w:tcPr>
          <w:p w:rsidR="006B6708" w:rsidRPr="003E271C" w:rsidRDefault="006B6708" w:rsidP="00F27B78">
            <w:pPr>
              <w:adjustRightInd w:val="0"/>
              <w:snapToGrid w:val="0"/>
              <w:spacing w:line="400" w:lineRule="exact"/>
              <w:rPr>
                <w:rFonts w:eastAsia="仿宋_GB2312"/>
                <w:color w:val="000000"/>
                <w:sz w:val="28"/>
                <w:szCs w:val="28"/>
              </w:rPr>
            </w:pPr>
          </w:p>
        </w:tc>
        <w:tc>
          <w:tcPr>
            <w:tcW w:w="1276"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8"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631"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861" w:type="dxa"/>
          </w:tcPr>
          <w:p w:rsidR="006B6708" w:rsidRPr="003E271C" w:rsidRDefault="006B6708" w:rsidP="00F27B78">
            <w:pPr>
              <w:adjustRightInd w:val="0"/>
              <w:snapToGrid w:val="0"/>
              <w:spacing w:line="400" w:lineRule="exact"/>
              <w:rPr>
                <w:rFonts w:eastAsia="仿宋_GB2312"/>
                <w:color w:val="000000"/>
                <w:sz w:val="28"/>
                <w:szCs w:val="28"/>
              </w:rPr>
            </w:pPr>
          </w:p>
        </w:tc>
        <w:tc>
          <w:tcPr>
            <w:tcW w:w="1276"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8"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631"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861" w:type="dxa"/>
          </w:tcPr>
          <w:p w:rsidR="006B6708" w:rsidRPr="003E271C" w:rsidRDefault="006B6708" w:rsidP="00F27B78">
            <w:pPr>
              <w:adjustRightInd w:val="0"/>
              <w:snapToGrid w:val="0"/>
              <w:spacing w:line="400" w:lineRule="exact"/>
              <w:rPr>
                <w:rFonts w:eastAsia="仿宋_GB2312"/>
                <w:color w:val="000000"/>
                <w:sz w:val="28"/>
                <w:szCs w:val="28"/>
              </w:rPr>
            </w:pPr>
          </w:p>
        </w:tc>
        <w:tc>
          <w:tcPr>
            <w:tcW w:w="1276"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8"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631"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861" w:type="dxa"/>
          </w:tcPr>
          <w:p w:rsidR="006B6708" w:rsidRPr="003E271C" w:rsidRDefault="006B6708" w:rsidP="00F27B78">
            <w:pPr>
              <w:adjustRightInd w:val="0"/>
              <w:snapToGrid w:val="0"/>
              <w:spacing w:line="400" w:lineRule="exact"/>
              <w:rPr>
                <w:rFonts w:eastAsia="仿宋_GB2312"/>
                <w:color w:val="000000"/>
                <w:sz w:val="28"/>
                <w:szCs w:val="28"/>
              </w:rPr>
            </w:pPr>
          </w:p>
        </w:tc>
        <w:tc>
          <w:tcPr>
            <w:tcW w:w="1276"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8"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631"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bl>
    <w:p w:rsidR="006B6708" w:rsidRPr="003E271C" w:rsidRDefault="006B6708" w:rsidP="006B6708">
      <w:pPr>
        <w:adjustRightInd w:val="0"/>
        <w:snapToGrid w:val="0"/>
        <w:spacing w:line="20" w:lineRule="exact"/>
        <w:rPr>
          <w:rFonts w:eastAsia="仿宋_GB2312"/>
          <w:bCs/>
          <w:sz w:val="28"/>
          <w:szCs w:val="28"/>
        </w:rPr>
      </w:pP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明确其中的关键辅料，以及对原料药及关键辅料的关键质量属性控制情况。</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如所用原辅料系在已上市原辅料基础上根据制剂需要精制而得，需提供精制工艺选择依据、详细的精制工艺及其验证资料、精制前后的质量对比研究资料、精制产品的内控标准及其起草依据。</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如制剂生产商对原料药、辅料制定了内控标准，应分别提供制剂生产商的内控标准以及原料药</w:t>
      </w:r>
      <w:r w:rsidRPr="003E271C">
        <w:rPr>
          <w:rFonts w:eastAsia="仿宋_GB2312"/>
          <w:bCs/>
          <w:sz w:val="32"/>
          <w:szCs w:val="32"/>
        </w:rPr>
        <w:t>/</w:t>
      </w:r>
      <w:r w:rsidRPr="003E271C">
        <w:rPr>
          <w:rFonts w:eastAsia="仿宋_GB2312"/>
          <w:bCs/>
          <w:sz w:val="32"/>
          <w:szCs w:val="32"/>
        </w:rPr>
        <w:t>辅料生产商的质量标准。</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提供原料药、辅料生产商的检验报告复印件以及制剂生产商对所用原料药、辅料的检验报告复印件。</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提供是否有</w:t>
      </w:r>
      <w:r w:rsidRPr="003E271C">
        <w:rPr>
          <w:rFonts w:eastAsia="仿宋_GB2312"/>
          <w:bCs/>
          <w:sz w:val="32"/>
          <w:szCs w:val="32"/>
        </w:rPr>
        <w:t>BSE/TSE</w:t>
      </w:r>
      <w:r w:rsidRPr="003E271C">
        <w:rPr>
          <w:rFonts w:eastAsia="仿宋_GB2312"/>
          <w:bCs/>
          <w:sz w:val="32"/>
          <w:szCs w:val="32"/>
        </w:rPr>
        <w:t>风险的声明。</w:t>
      </w:r>
    </w:p>
    <w:p w:rsidR="006B6708" w:rsidRPr="003E271C" w:rsidRDefault="006B6708" w:rsidP="006B6708">
      <w:pPr>
        <w:adjustRightInd w:val="0"/>
        <w:snapToGrid w:val="0"/>
        <w:spacing w:line="540" w:lineRule="exact"/>
        <w:ind w:firstLineChars="200" w:firstLine="640"/>
        <w:rPr>
          <w:rFonts w:eastAsia="仿宋_GB2312"/>
          <w:bCs/>
          <w:color w:val="000000"/>
          <w:sz w:val="32"/>
          <w:szCs w:val="32"/>
        </w:rPr>
      </w:pPr>
      <w:r w:rsidRPr="003E271C">
        <w:rPr>
          <w:rFonts w:eastAsia="仿宋_GB2312"/>
          <w:bCs/>
          <w:color w:val="000000"/>
          <w:sz w:val="32"/>
          <w:szCs w:val="32"/>
        </w:rPr>
        <w:t>8.5.</w:t>
      </w:r>
      <w:r>
        <w:rPr>
          <w:rFonts w:eastAsia="仿宋_GB2312" w:hint="eastAsia"/>
          <w:bCs/>
          <w:color w:val="000000"/>
          <w:sz w:val="32"/>
          <w:szCs w:val="32"/>
        </w:rPr>
        <w:t>（</w:t>
      </w:r>
      <w:r w:rsidRPr="003E271C">
        <w:rPr>
          <w:rFonts w:eastAsia="仿宋_GB2312"/>
          <w:bCs/>
          <w:color w:val="000000"/>
          <w:sz w:val="32"/>
          <w:szCs w:val="32"/>
        </w:rPr>
        <w:t>3.2.P.5</w:t>
      </w:r>
      <w:r>
        <w:rPr>
          <w:rFonts w:eastAsia="仿宋_GB2312" w:hint="eastAsia"/>
          <w:bCs/>
          <w:color w:val="000000"/>
          <w:sz w:val="32"/>
          <w:szCs w:val="32"/>
        </w:rPr>
        <w:t>）</w:t>
      </w:r>
      <w:r w:rsidRPr="003E271C">
        <w:rPr>
          <w:rFonts w:eastAsia="仿宋_GB2312"/>
          <w:bCs/>
          <w:color w:val="000000"/>
          <w:sz w:val="32"/>
          <w:szCs w:val="32"/>
        </w:rPr>
        <w:t>制剂的质量控制</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应提供充分的试验资料与文献资料，证明仿制制剂的质量与参比制剂质量是一致的，仿制制剂的货架期标准是合理可行的，且不低于现行的技术指导原则与各国药典的要求。</w:t>
      </w:r>
    </w:p>
    <w:p w:rsidR="006B6708" w:rsidRPr="003E271C" w:rsidRDefault="006B6708" w:rsidP="006B6708">
      <w:pPr>
        <w:adjustRightInd w:val="0"/>
        <w:snapToGrid w:val="0"/>
        <w:spacing w:line="540" w:lineRule="exact"/>
        <w:ind w:firstLineChars="200" w:firstLine="640"/>
        <w:rPr>
          <w:rFonts w:eastAsia="仿宋_GB2312"/>
          <w:bCs/>
          <w:color w:val="000000"/>
          <w:sz w:val="32"/>
          <w:szCs w:val="32"/>
        </w:rPr>
      </w:pPr>
      <w:r w:rsidRPr="003E271C">
        <w:rPr>
          <w:rFonts w:eastAsia="仿宋_GB2312"/>
          <w:bCs/>
          <w:color w:val="000000"/>
          <w:sz w:val="32"/>
          <w:szCs w:val="32"/>
        </w:rPr>
        <w:lastRenderedPageBreak/>
        <w:t>8.5.1.</w:t>
      </w:r>
      <w:r>
        <w:rPr>
          <w:rFonts w:eastAsia="仿宋_GB2312" w:hint="eastAsia"/>
          <w:bCs/>
          <w:color w:val="000000"/>
          <w:sz w:val="32"/>
          <w:szCs w:val="32"/>
        </w:rPr>
        <w:t>（</w:t>
      </w:r>
      <w:r w:rsidRPr="003E271C">
        <w:rPr>
          <w:rFonts w:eastAsia="仿宋_GB2312"/>
          <w:bCs/>
          <w:color w:val="000000"/>
          <w:sz w:val="32"/>
          <w:szCs w:val="32"/>
        </w:rPr>
        <w:t>3.2.P.5.1</w:t>
      </w:r>
      <w:r>
        <w:rPr>
          <w:rFonts w:eastAsia="仿宋_GB2312" w:hint="eastAsia"/>
          <w:bCs/>
          <w:color w:val="000000"/>
          <w:sz w:val="32"/>
          <w:szCs w:val="32"/>
        </w:rPr>
        <w:t>）</w:t>
      </w:r>
      <w:r w:rsidRPr="003E271C">
        <w:rPr>
          <w:rFonts w:eastAsia="仿宋_GB2312"/>
          <w:bCs/>
          <w:color w:val="000000"/>
          <w:sz w:val="32"/>
          <w:szCs w:val="32"/>
        </w:rPr>
        <w:t>质量标准</w:t>
      </w:r>
    </w:p>
    <w:p w:rsidR="006B6708" w:rsidRPr="003E271C" w:rsidRDefault="006B6708" w:rsidP="006B6708">
      <w:pPr>
        <w:adjustRightInd w:val="0"/>
        <w:snapToGrid w:val="0"/>
        <w:spacing w:line="540" w:lineRule="exact"/>
        <w:ind w:firstLineChars="200" w:firstLine="640"/>
        <w:rPr>
          <w:rFonts w:eastAsia="仿宋_GB2312"/>
          <w:bCs/>
          <w:sz w:val="32"/>
          <w:szCs w:val="32"/>
        </w:rPr>
      </w:pPr>
      <w:r w:rsidRPr="003E271C">
        <w:rPr>
          <w:rFonts w:eastAsia="仿宋_GB2312"/>
          <w:bCs/>
          <w:sz w:val="32"/>
          <w:szCs w:val="32"/>
        </w:rPr>
        <w:t>按下表提供质量标准的分析方法与限度（方法不必详细描述，可简述为</w:t>
      </w:r>
      <w:r w:rsidRPr="003E271C">
        <w:rPr>
          <w:rFonts w:eastAsia="仿宋_GB2312"/>
          <w:bCs/>
          <w:sz w:val="32"/>
          <w:szCs w:val="32"/>
        </w:rPr>
        <w:t>HPLC</w:t>
      </w:r>
      <w:r w:rsidRPr="003E271C">
        <w:rPr>
          <w:rFonts w:eastAsia="仿宋_GB2312"/>
          <w:bCs/>
          <w:sz w:val="32"/>
          <w:szCs w:val="32"/>
        </w:rPr>
        <w:t>，或中国药典方法等）。如具有放行标准和货架期标准，应分别进行说明。</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质量标准比较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110"/>
        <w:gridCol w:w="2127"/>
        <w:gridCol w:w="2336"/>
      </w:tblGrid>
      <w:tr w:rsidR="006B6708" w:rsidRPr="003E271C" w:rsidTr="00F27B78">
        <w:trPr>
          <w:trHeight w:val="340"/>
          <w:jc w:val="center"/>
        </w:trPr>
        <w:tc>
          <w:tcPr>
            <w:tcW w:w="1985" w:type="dxa"/>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检查项目</w:t>
            </w:r>
          </w:p>
        </w:tc>
        <w:tc>
          <w:tcPr>
            <w:tcW w:w="2110" w:type="dxa"/>
            <w:vAlign w:val="center"/>
          </w:tcPr>
          <w:p w:rsidR="006B6708" w:rsidRPr="003E271C" w:rsidRDefault="006B6708" w:rsidP="00F27B78">
            <w:pPr>
              <w:adjustRightInd w:val="0"/>
              <w:snapToGrid w:val="0"/>
              <w:ind w:leftChars="-49" w:left="3" w:hangingChars="38" w:hanging="106"/>
              <w:jc w:val="center"/>
              <w:rPr>
                <w:rFonts w:eastAsia="仿宋_GB2312"/>
                <w:sz w:val="28"/>
                <w:szCs w:val="28"/>
              </w:rPr>
            </w:pPr>
            <w:r w:rsidRPr="003E271C">
              <w:rPr>
                <w:rFonts w:eastAsia="仿宋_GB2312"/>
                <w:sz w:val="28"/>
                <w:szCs w:val="28"/>
              </w:rPr>
              <w:t>方法</w:t>
            </w:r>
            <w:r>
              <w:rPr>
                <w:rFonts w:eastAsia="仿宋_GB2312" w:hint="eastAsia"/>
                <w:sz w:val="28"/>
                <w:szCs w:val="28"/>
              </w:rPr>
              <w:t>（</w:t>
            </w:r>
            <w:r w:rsidRPr="003E271C">
              <w:rPr>
                <w:rFonts w:eastAsia="仿宋_GB2312"/>
                <w:sz w:val="28"/>
                <w:szCs w:val="28"/>
              </w:rPr>
              <w:t>简述</w:t>
            </w:r>
            <w:r>
              <w:rPr>
                <w:rFonts w:eastAsia="仿宋_GB2312" w:hint="eastAsia"/>
                <w:sz w:val="28"/>
                <w:szCs w:val="28"/>
              </w:rPr>
              <w:t>）</w:t>
            </w:r>
          </w:p>
        </w:tc>
        <w:tc>
          <w:tcPr>
            <w:tcW w:w="2127" w:type="dxa"/>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放行标准限度</w:t>
            </w:r>
          </w:p>
        </w:tc>
        <w:tc>
          <w:tcPr>
            <w:tcW w:w="2336" w:type="dxa"/>
            <w:vAlign w:val="center"/>
          </w:tcPr>
          <w:p w:rsidR="006B6708" w:rsidRPr="003E271C" w:rsidRDefault="006B6708" w:rsidP="00F27B78">
            <w:pPr>
              <w:adjustRightInd w:val="0"/>
              <w:snapToGrid w:val="0"/>
              <w:ind w:leftChars="-49" w:left="3" w:hangingChars="38" w:hanging="106"/>
              <w:jc w:val="center"/>
              <w:rPr>
                <w:rFonts w:eastAsia="仿宋_GB2312"/>
                <w:sz w:val="28"/>
                <w:szCs w:val="28"/>
              </w:rPr>
            </w:pPr>
            <w:r w:rsidRPr="003E271C">
              <w:rPr>
                <w:rFonts w:eastAsia="仿宋_GB2312"/>
                <w:sz w:val="28"/>
                <w:szCs w:val="28"/>
              </w:rPr>
              <w:t>货架期标准限度</w:t>
            </w: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性状</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鉴别</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降解产物</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ind w:leftChars="-51" w:left="-107" w:firstLineChars="38" w:firstLine="106"/>
              <w:rPr>
                <w:rFonts w:eastAsia="仿宋_GB2312"/>
                <w:sz w:val="28"/>
                <w:szCs w:val="28"/>
              </w:rPr>
            </w:pPr>
            <w:r w:rsidRPr="003E271C">
              <w:rPr>
                <w:rFonts w:eastAsia="仿宋_GB2312"/>
                <w:sz w:val="28"/>
                <w:szCs w:val="28"/>
              </w:rPr>
              <w:t>溶出度</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含量均匀度</w:t>
            </w:r>
            <w:r w:rsidRPr="003E271C">
              <w:rPr>
                <w:rFonts w:eastAsia="仿宋_GB2312"/>
                <w:sz w:val="28"/>
                <w:szCs w:val="28"/>
              </w:rPr>
              <w:t>/</w:t>
            </w:r>
            <w:r w:rsidRPr="003E271C">
              <w:rPr>
                <w:rFonts w:eastAsia="仿宋_GB2312"/>
                <w:sz w:val="28"/>
                <w:szCs w:val="28"/>
              </w:rPr>
              <w:t>装量差异</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残留溶剂</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水分</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粒度分布</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微生物限度</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其他</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1985" w:type="dxa"/>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含量</w:t>
            </w:r>
          </w:p>
        </w:tc>
        <w:tc>
          <w:tcPr>
            <w:tcW w:w="2110" w:type="dxa"/>
          </w:tcPr>
          <w:p w:rsidR="006B6708" w:rsidRPr="003E271C" w:rsidRDefault="006B6708" w:rsidP="00F27B78">
            <w:pPr>
              <w:adjustRightInd w:val="0"/>
              <w:snapToGrid w:val="0"/>
              <w:rPr>
                <w:rFonts w:eastAsia="仿宋_GB2312"/>
                <w:sz w:val="28"/>
                <w:szCs w:val="28"/>
              </w:rPr>
            </w:pPr>
          </w:p>
        </w:tc>
        <w:tc>
          <w:tcPr>
            <w:tcW w:w="2127" w:type="dxa"/>
          </w:tcPr>
          <w:p w:rsidR="006B6708" w:rsidRPr="003E271C" w:rsidRDefault="006B6708" w:rsidP="00F27B78">
            <w:pPr>
              <w:adjustRightInd w:val="0"/>
              <w:snapToGrid w:val="0"/>
              <w:rPr>
                <w:rFonts w:eastAsia="仿宋_GB2312"/>
                <w:sz w:val="28"/>
                <w:szCs w:val="28"/>
              </w:rPr>
            </w:pPr>
          </w:p>
        </w:tc>
        <w:tc>
          <w:tcPr>
            <w:tcW w:w="2336" w:type="dxa"/>
          </w:tcPr>
          <w:p w:rsidR="006B6708" w:rsidRPr="003E271C" w:rsidRDefault="006B6708" w:rsidP="00F27B78">
            <w:pPr>
              <w:adjustRightInd w:val="0"/>
              <w:snapToGrid w:val="0"/>
              <w:rPr>
                <w:rFonts w:eastAsia="仿宋_GB2312"/>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8.5.2.</w:t>
      </w:r>
      <w:r>
        <w:rPr>
          <w:rFonts w:eastAsia="仿宋_GB2312" w:hint="eastAsia"/>
          <w:bCs/>
          <w:color w:val="000000"/>
          <w:sz w:val="32"/>
          <w:szCs w:val="32"/>
        </w:rPr>
        <w:t>（</w:t>
      </w:r>
      <w:r w:rsidRPr="003E271C">
        <w:rPr>
          <w:rFonts w:eastAsia="仿宋_GB2312"/>
          <w:bCs/>
          <w:color w:val="000000"/>
          <w:sz w:val="32"/>
          <w:szCs w:val="32"/>
        </w:rPr>
        <w:t>3.2.P.5.2</w:t>
      </w:r>
      <w:r>
        <w:rPr>
          <w:rFonts w:eastAsia="仿宋_GB2312" w:hint="eastAsia"/>
          <w:bCs/>
          <w:color w:val="000000"/>
          <w:sz w:val="32"/>
          <w:szCs w:val="32"/>
        </w:rPr>
        <w:t>）</w:t>
      </w:r>
      <w:r w:rsidRPr="003E271C">
        <w:rPr>
          <w:rFonts w:eastAsia="仿宋_GB2312"/>
          <w:bCs/>
          <w:color w:val="000000"/>
          <w:sz w:val="32"/>
          <w:szCs w:val="32"/>
        </w:rPr>
        <w:t>分析方法</w:t>
      </w:r>
      <w:r w:rsidRPr="003E271C">
        <w:rPr>
          <w:rFonts w:eastAsia="仿宋_GB2312"/>
          <w:bCs/>
          <w:color w:val="000000"/>
          <w:sz w:val="32"/>
          <w:szCs w:val="32"/>
        </w:rPr>
        <w:t xml:space="preserve">   </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提供质量标准中各项检查方法及筛选、优化过程</w:t>
      </w:r>
      <w:r>
        <w:rPr>
          <w:rFonts w:eastAsia="仿宋_GB2312" w:hint="eastAsia"/>
          <w:bCs/>
          <w:sz w:val="32"/>
          <w:szCs w:val="32"/>
        </w:rPr>
        <w:t>，</w:t>
      </w:r>
      <w:r w:rsidRPr="003E271C">
        <w:rPr>
          <w:rFonts w:eastAsia="仿宋_GB2312"/>
          <w:bCs/>
          <w:sz w:val="32"/>
          <w:szCs w:val="32"/>
        </w:rPr>
        <w:t>并对其他药典收载的主要项目</w:t>
      </w:r>
      <w:r>
        <w:rPr>
          <w:rFonts w:eastAsia="仿宋_GB2312" w:hint="eastAsia"/>
          <w:bCs/>
          <w:sz w:val="32"/>
          <w:szCs w:val="32"/>
        </w:rPr>
        <w:t>（</w:t>
      </w:r>
      <w:r w:rsidRPr="003E271C">
        <w:rPr>
          <w:rFonts w:eastAsia="仿宋_GB2312"/>
          <w:bCs/>
          <w:sz w:val="32"/>
          <w:szCs w:val="32"/>
        </w:rPr>
        <w:t>如有关物质、溶出度、含量等</w:t>
      </w:r>
      <w:r>
        <w:rPr>
          <w:rFonts w:eastAsia="仿宋_GB2312" w:hint="eastAsia"/>
          <w:bCs/>
          <w:sz w:val="32"/>
          <w:szCs w:val="32"/>
        </w:rPr>
        <w:t>）</w:t>
      </w:r>
      <w:r w:rsidRPr="003E271C">
        <w:rPr>
          <w:rFonts w:eastAsia="仿宋_GB2312"/>
          <w:bCs/>
          <w:sz w:val="32"/>
          <w:szCs w:val="32"/>
        </w:rPr>
        <w:t>的方法列表进行比较。</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在研究过程中</w:t>
      </w:r>
      <w:r>
        <w:rPr>
          <w:rFonts w:eastAsia="仿宋_GB2312" w:hint="eastAsia"/>
          <w:sz w:val="32"/>
          <w:szCs w:val="32"/>
        </w:rPr>
        <w:t>，</w:t>
      </w:r>
      <w:r w:rsidRPr="003E271C">
        <w:rPr>
          <w:rFonts w:eastAsia="仿宋_GB2312"/>
          <w:sz w:val="32"/>
          <w:szCs w:val="32"/>
        </w:rPr>
        <w:t>如关键质控项目</w:t>
      </w:r>
      <w:r>
        <w:rPr>
          <w:rFonts w:eastAsia="仿宋_GB2312" w:hint="eastAsia"/>
          <w:sz w:val="32"/>
          <w:szCs w:val="32"/>
        </w:rPr>
        <w:t>（</w:t>
      </w:r>
      <w:r w:rsidRPr="003E271C">
        <w:rPr>
          <w:rFonts w:eastAsia="仿宋_GB2312"/>
          <w:sz w:val="32"/>
          <w:szCs w:val="32"/>
        </w:rPr>
        <w:t>如有关物质、溶出度、含量测定等</w:t>
      </w:r>
      <w:r>
        <w:rPr>
          <w:rFonts w:eastAsia="仿宋_GB2312" w:hint="eastAsia"/>
          <w:sz w:val="32"/>
          <w:szCs w:val="32"/>
        </w:rPr>
        <w:t>）</w:t>
      </w:r>
      <w:r w:rsidRPr="003E271C">
        <w:rPr>
          <w:rFonts w:eastAsia="仿宋_GB2312"/>
          <w:sz w:val="32"/>
          <w:szCs w:val="32"/>
        </w:rPr>
        <w:t>的分析方法有变更，需说明方法来源及建立过程，对变更后的方法进行验证，通过数据说明变更后的方法适应于本品的检测</w:t>
      </w:r>
      <w:r w:rsidRPr="003E271C">
        <w:rPr>
          <w:rFonts w:eastAsia="仿宋_GB2312"/>
          <w:sz w:val="32"/>
          <w:szCs w:val="32"/>
        </w:rPr>
        <w:t>,</w:t>
      </w:r>
      <w:r w:rsidRPr="003E271C">
        <w:rPr>
          <w:rFonts w:eastAsia="仿宋_GB2312"/>
          <w:sz w:val="32"/>
          <w:szCs w:val="32"/>
        </w:rPr>
        <w:t>并优于原检测方法。同时，以变更前后的分析方法分别</w:t>
      </w:r>
      <w:r w:rsidRPr="003E271C">
        <w:rPr>
          <w:rFonts w:eastAsia="仿宋_GB2312"/>
          <w:sz w:val="32"/>
          <w:szCs w:val="32"/>
        </w:rPr>
        <w:lastRenderedPageBreak/>
        <w:t>对相同三批样品进行检测，比较检测结果的统计学差异，并进行相应分析讨论。</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sz w:val="32"/>
          <w:szCs w:val="32"/>
        </w:rPr>
        <w:t>标准限度变更需提供充分依据，分析方法变更前后标准限度不具可比性时，即使限度数值不变，也需要提供限度确定的依据，包括文献依据和试验数据，以及近效期产品的检测结果。</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8.5.3.</w:t>
      </w:r>
      <w:r>
        <w:rPr>
          <w:rFonts w:eastAsia="仿宋_GB2312" w:hint="eastAsia"/>
          <w:bCs/>
          <w:color w:val="000000"/>
          <w:sz w:val="32"/>
          <w:szCs w:val="32"/>
        </w:rPr>
        <w:t>（</w:t>
      </w:r>
      <w:r w:rsidRPr="003E271C">
        <w:rPr>
          <w:rFonts w:eastAsia="仿宋_GB2312"/>
          <w:bCs/>
          <w:color w:val="000000"/>
          <w:sz w:val="32"/>
          <w:szCs w:val="32"/>
        </w:rPr>
        <w:t>3.2.P.5.3</w:t>
      </w:r>
      <w:r>
        <w:rPr>
          <w:rFonts w:eastAsia="仿宋_GB2312" w:hint="eastAsia"/>
          <w:bCs/>
          <w:color w:val="000000"/>
          <w:sz w:val="32"/>
          <w:szCs w:val="32"/>
        </w:rPr>
        <w:t>）</w:t>
      </w:r>
      <w:r w:rsidRPr="003E271C">
        <w:rPr>
          <w:rFonts w:eastAsia="仿宋_GB2312"/>
          <w:bCs/>
          <w:color w:val="000000"/>
          <w:sz w:val="32"/>
          <w:szCs w:val="32"/>
        </w:rPr>
        <w:t>分析方法的验证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按照</w:t>
      </w:r>
      <w:r w:rsidRPr="003E271C">
        <w:rPr>
          <w:rFonts w:eastAsia="仿宋_GB2312"/>
          <w:sz w:val="32"/>
          <w:szCs w:val="32"/>
        </w:rPr>
        <w:t>《化学药物质量控制分析方法验证技术指导原则》、《化学药物质量标准建立的规范化过程技术指导原则》、《化学药物杂质研究技术指导原则》、《化学药物残留溶剂研究技术指导原则》以及现行版《中华人民共和国药典》附录中有关的指导原则</w:t>
      </w:r>
      <w:r w:rsidRPr="003E271C">
        <w:rPr>
          <w:rFonts w:eastAsia="仿宋_GB2312"/>
          <w:bCs/>
          <w:sz w:val="32"/>
          <w:szCs w:val="32"/>
        </w:rPr>
        <w:t>提供方法学验证资料，逐项提供，以表格形式整理验证结果，并提供相关验证数据和图谱。示例如下：</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sz w:val="28"/>
          <w:szCs w:val="28"/>
        </w:rPr>
        <w:t>有关物质检查方法</w:t>
      </w:r>
      <w:r>
        <w:rPr>
          <w:rFonts w:eastAsia="仿宋_GB2312" w:hint="eastAsia"/>
          <w:bCs/>
          <w:sz w:val="28"/>
          <w:szCs w:val="28"/>
        </w:rPr>
        <w:t>——</w:t>
      </w:r>
      <w:r w:rsidRPr="003E271C">
        <w:rPr>
          <w:rFonts w:eastAsia="仿宋_GB2312"/>
          <w:bCs/>
          <w:sz w:val="28"/>
          <w:szCs w:val="28"/>
        </w:rPr>
        <w:t>HPLC</w:t>
      </w:r>
      <w:r w:rsidRPr="003E271C">
        <w:rPr>
          <w:rFonts w:eastAsia="仿宋_GB2312"/>
          <w:bCs/>
          <w:sz w:val="28"/>
          <w:szCs w:val="28"/>
        </w:rPr>
        <w:t>法的建立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78"/>
        <w:gridCol w:w="2778"/>
        <w:gridCol w:w="3341"/>
      </w:tblGrid>
      <w:tr w:rsidR="006B6708" w:rsidRPr="003E271C" w:rsidTr="00F27B78">
        <w:trPr>
          <w:trHeight w:val="340"/>
          <w:jc w:val="center"/>
        </w:trPr>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检测条件</w:t>
            </w:r>
          </w:p>
        </w:tc>
        <w:tc>
          <w:tcPr>
            <w:tcW w:w="3341"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确定依据</w:t>
            </w:r>
          </w:p>
        </w:tc>
      </w:tr>
      <w:tr w:rsidR="006B6708" w:rsidRPr="003E271C" w:rsidTr="00F27B78">
        <w:trPr>
          <w:trHeight w:val="340"/>
          <w:jc w:val="center"/>
        </w:trPr>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色谱柱</w:t>
            </w:r>
          </w:p>
        </w:tc>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c>
          <w:tcPr>
            <w:tcW w:w="3341"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流动相</w:t>
            </w:r>
          </w:p>
        </w:tc>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c>
          <w:tcPr>
            <w:tcW w:w="3341"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波长</w:t>
            </w:r>
          </w:p>
        </w:tc>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c>
          <w:tcPr>
            <w:tcW w:w="3341"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检测时间</w:t>
            </w:r>
          </w:p>
        </w:tc>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c>
          <w:tcPr>
            <w:tcW w:w="3341"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已知杂质的控制方法</w:t>
            </w:r>
          </w:p>
        </w:tc>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c>
          <w:tcPr>
            <w:tcW w:w="3341"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w:t>
            </w:r>
          </w:p>
        </w:tc>
        <w:tc>
          <w:tcPr>
            <w:tcW w:w="277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c>
          <w:tcPr>
            <w:tcW w:w="3341"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spacing w:line="400" w:lineRule="exact"/>
              <w:rPr>
                <w:rFonts w:eastAsia="仿宋_GB2312"/>
                <w:sz w:val="28"/>
                <w:szCs w:val="28"/>
              </w:rPr>
            </w:pPr>
          </w:p>
        </w:tc>
      </w:tr>
    </w:tbl>
    <w:p w:rsidR="006B6708" w:rsidRPr="003E271C" w:rsidRDefault="006B6708" w:rsidP="006B6708">
      <w:pPr>
        <w:spacing w:line="520" w:lineRule="exact"/>
        <w:jc w:val="center"/>
        <w:rPr>
          <w:rFonts w:eastAsia="仿宋_GB2312"/>
          <w:bCs/>
          <w:color w:val="000000"/>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有关物质检查方法学验证结果</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701"/>
        <w:gridCol w:w="5103"/>
      </w:tblGrid>
      <w:tr w:rsidR="006B6708" w:rsidRPr="003E271C" w:rsidTr="00F27B78">
        <w:trPr>
          <w:trHeight w:val="340"/>
          <w:jc w:val="center"/>
        </w:trPr>
        <w:tc>
          <w:tcPr>
            <w:tcW w:w="2127" w:type="dxa"/>
            <w:vAlign w:val="center"/>
          </w:tcPr>
          <w:p w:rsidR="006B6708" w:rsidRPr="003E271C" w:rsidRDefault="006B6708" w:rsidP="00F27B78">
            <w:pPr>
              <w:adjustRightInd w:val="0"/>
              <w:snapToGrid w:val="0"/>
              <w:jc w:val="center"/>
              <w:rPr>
                <w:rFonts w:eastAsia="仿宋_GB2312"/>
                <w:bCs/>
                <w:color w:val="000000"/>
                <w:sz w:val="28"/>
                <w:szCs w:val="28"/>
              </w:rPr>
            </w:pPr>
            <w:r w:rsidRPr="003E271C">
              <w:rPr>
                <w:rFonts w:eastAsia="仿宋_GB2312"/>
                <w:bCs/>
                <w:color w:val="000000"/>
                <w:sz w:val="28"/>
                <w:szCs w:val="28"/>
              </w:rPr>
              <w:t>项目</w:t>
            </w:r>
          </w:p>
        </w:tc>
        <w:tc>
          <w:tcPr>
            <w:tcW w:w="1701" w:type="dxa"/>
          </w:tcPr>
          <w:p w:rsidR="006B6708" w:rsidRPr="003E271C" w:rsidRDefault="006B6708" w:rsidP="00F27B78">
            <w:pPr>
              <w:adjustRightInd w:val="0"/>
              <w:snapToGrid w:val="0"/>
              <w:jc w:val="center"/>
              <w:rPr>
                <w:rFonts w:eastAsia="仿宋_GB2312"/>
                <w:bCs/>
                <w:color w:val="000000"/>
                <w:sz w:val="28"/>
                <w:szCs w:val="28"/>
              </w:rPr>
            </w:pPr>
            <w:r w:rsidRPr="003E271C">
              <w:rPr>
                <w:rFonts w:eastAsia="仿宋_GB2312"/>
                <w:bCs/>
                <w:color w:val="000000"/>
                <w:sz w:val="28"/>
                <w:szCs w:val="28"/>
              </w:rPr>
              <w:t>可接受标准</w:t>
            </w:r>
          </w:p>
        </w:tc>
        <w:tc>
          <w:tcPr>
            <w:tcW w:w="5103" w:type="dxa"/>
            <w:vAlign w:val="center"/>
          </w:tcPr>
          <w:p w:rsidR="006B6708" w:rsidRPr="003E271C" w:rsidRDefault="006B6708" w:rsidP="00F27B78">
            <w:pPr>
              <w:adjustRightInd w:val="0"/>
              <w:snapToGrid w:val="0"/>
              <w:jc w:val="center"/>
              <w:rPr>
                <w:rFonts w:eastAsia="仿宋_GB2312"/>
                <w:bCs/>
                <w:color w:val="000000"/>
                <w:sz w:val="28"/>
                <w:szCs w:val="28"/>
              </w:rPr>
            </w:pPr>
            <w:r w:rsidRPr="003E271C">
              <w:rPr>
                <w:rFonts w:eastAsia="仿宋_GB2312"/>
                <w:bCs/>
                <w:color w:val="000000"/>
                <w:sz w:val="28"/>
                <w:szCs w:val="28"/>
              </w:rPr>
              <w:t>验证结果</w:t>
            </w:r>
          </w:p>
        </w:tc>
      </w:tr>
      <w:tr w:rsidR="006B6708" w:rsidRPr="003E271C" w:rsidTr="00F27B78">
        <w:trPr>
          <w:trHeight w:val="801"/>
          <w:jc w:val="center"/>
        </w:trPr>
        <w:tc>
          <w:tcPr>
            <w:tcW w:w="2127"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专属性</w:t>
            </w:r>
          </w:p>
        </w:tc>
        <w:tc>
          <w:tcPr>
            <w:tcW w:w="1701" w:type="dxa"/>
          </w:tcPr>
          <w:p w:rsidR="006B6708" w:rsidRPr="003E271C" w:rsidRDefault="006B6708" w:rsidP="00F27B78">
            <w:pPr>
              <w:adjustRightInd w:val="0"/>
              <w:snapToGrid w:val="0"/>
              <w:rPr>
                <w:rFonts w:eastAsia="仿宋_GB2312"/>
                <w:sz w:val="28"/>
                <w:szCs w:val="28"/>
              </w:rPr>
            </w:pPr>
          </w:p>
        </w:tc>
        <w:tc>
          <w:tcPr>
            <w:tcW w:w="5103"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sz w:val="28"/>
                <w:szCs w:val="28"/>
              </w:rPr>
              <w:t>辅料干扰情况；已知杂质分离；难分离物质对分离试验；强制降解试验；</w:t>
            </w:r>
            <w:r w:rsidRPr="003E271C">
              <w:rPr>
                <w:rFonts w:eastAsia="仿宋_GB2312"/>
                <w:sz w:val="28"/>
                <w:szCs w:val="28"/>
              </w:rPr>
              <w:t>……</w:t>
            </w:r>
          </w:p>
        </w:tc>
      </w:tr>
      <w:tr w:rsidR="006B6708" w:rsidRPr="003E271C" w:rsidTr="00F27B78">
        <w:trPr>
          <w:trHeight w:val="501"/>
          <w:jc w:val="center"/>
        </w:trPr>
        <w:tc>
          <w:tcPr>
            <w:tcW w:w="2127"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线性和范围</w:t>
            </w:r>
          </w:p>
        </w:tc>
        <w:tc>
          <w:tcPr>
            <w:tcW w:w="1701" w:type="dxa"/>
          </w:tcPr>
          <w:p w:rsidR="006B6708" w:rsidRPr="003E271C" w:rsidRDefault="006B6708" w:rsidP="00F27B78">
            <w:pPr>
              <w:adjustRightInd w:val="0"/>
              <w:snapToGrid w:val="0"/>
              <w:rPr>
                <w:rFonts w:eastAsia="仿宋_GB2312"/>
                <w:bCs/>
                <w:color w:val="000000"/>
                <w:sz w:val="28"/>
                <w:szCs w:val="28"/>
              </w:rPr>
            </w:pPr>
          </w:p>
        </w:tc>
        <w:tc>
          <w:tcPr>
            <w:tcW w:w="5103"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应针对各特定杂质和主成分进行验证</w:t>
            </w:r>
          </w:p>
        </w:tc>
      </w:tr>
      <w:tr w:rsidR="006B6708" w:rsidRPr="003E271C" w:rsidTr="00F27B78">
        <w:trPr>
          <w:trHeight w:val="1115"/>
          <w:jc w:val="center"/>
        </w:trPr>
        <w:tc>
          <w:tcPr>
            <w:tcW w:w="2127"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定量限、检测限</w:t>
            </w:r>
          </w:p>
        </w:tc>
        <w:tc>
          <w:tcPr>
            <w:tcW w:w="1701" w:type="dxa"/>
          </w:tcPr>
          <w:p w:rsidR="006B6708" w:rsidRPr="003E271C" w:rsidRDefault="006B6708" w:rsidP="00F27B78">
            <w:pPr>
              <w:adjustRightInd w:val="0"/>
              <w:snapToGrid w:val="0"/>
              <w:rPr>
                <w:rFonts w:eastAsia="仿宋_GB2312"/>
                <w:bCs/>
                <w:color w:val="000000"/>
                <w:sz w:val="28"/>
                <w:szCs w:val="28"/>
              </w:rPr>
            </w:pPr>
          </w:p>
        </w:tc>
        <w:tc>
          <w:tcPr>
            <w:tcW w:w="5103"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应针对各特定杂质和主成分进行验证。例如杂质</w:t>
            </w:r>
            <w:r w:rsidRPr="003E271C">
              <w:rPr>
                <w:rFonts w:eastAsia="仿宋_GB2312"/>
                <w:bCs/>
                <w:color w:val="000000"/>
                <w:sz w:val="28"/>
                <w:szCs w:val="28"/>
              </w:rPr>
              <w:t>A</w:t>
            </w:r>
            <w:r w:rsidRPr="003E271C">
              <w:rPr>
                <w:rFonts w:eastAsia="仿宋_GB2312"/>
                <w:bCs/>
                <w:color w:val="000000"/>
                <w:sz w:val="28"/>
                <w:szCs w:val="28"/>
              </w:rPr>
              <w:t>定量限为</w:t>
            </w:r>
            <w:r w:rsidRPr="003E271C">
              <w:rPr>
                <w:rFonts w:eastAsia="仿宋_GB2312"/>
                <w:bCs/>
                <w:color w:val="000000"/>
                <w:sz w:val="28"/>
                <w:szCs w:val="28"/>
              </w:rPr>
              <w:t>3ng</w:t>
            </w:r>
            <w:r w:rsidRPr="003E271C">
              <w:rPr>
                <w:rFonts w:eastAsia="仿宋_GB2312"/>
                <w:bCs/>
                <w:color w:val="000000"/>
                <w:sz w:val="28"/>
                <w:szCs w:val="28"/>
              </w:rPr>
              <w:t>，检测限为</w:t>
            </w:r>
            <w:r w:rsidRPr="003E271C">
              <w:rPr>
                <w:rFonts w:eastAsia="仿宋_GB2312"/>
                <w:bCs/>
                <w:color w:val="000000"/>
                <w:sz w:val="28"/>
                <w:szCs w:val="28"/>
              </w:rPr>
              <w:t>1ng…</w:t>
            </w:r>
          </w:p>
        </w:tc>
      </w:tr>
      <w:tr w:rsidR="006B6708" w:rsidRPr="003E271C" w:rsidTr="00F27B78">
        <w:trPr>
          <w:trHeight w:val="340"/>
          <w:jc w:val="center"/>
        </w:trPr>
        <w:tc>
          <w:tcPr>
            <w:tcW w:w="2127"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lastRenderedPageBreak/>
              <w:t>准确度</w:t>
            </w:r>
          </w:p>
        </w:tc>
        <w:tc>
          <w:tcPr>
            <w:tcW w:w="1701" w:type="dxa"/>
          </w:tcPr>
          <w:p w:rsidR="006B6708" w:rsidRPr="003E271C" w:rsidRDefault="006B6708" w:rsidP="00F27B78">
            <w:pPr>
              <w:adjustRightInd w:val="0"/>
              <w:snapToGrid w:val="0"/>
              <w:rPr>
                <w:rFonts w:eastAsia="仿宋_GB2312"/>
                <w:bCs/>
                <w:color w:val="000000"/>
                <w:sz w:val="28"/>
                <w:szCs w:val="28"/>
              </w:rPr>
            </w:pPr>
          </w:p>
        </w:tc>
        <w:tc>
          <w:tcPr>
            <w:tcW w:w="5103"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针对各特定杂质进行验证</w:t>
            </w:r>
          </w:p>
        </w:tc>
      </w:tr>
      <w:tr w:rsidR="006B6708" w:rsidRPr="003E271C" w:rsidTr="00F27B78">
        <w:trPr>
          <w:trHeight w:val="1590"/>
          <w:jc w:val="center"/>
        </w:trPr>
        <w:tc>
          <w:tcPr>
            <w:tcW w:w="2127"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已知杂质控制方法</w:t>
            </w:r>
          </w:p>
        </w:tc>
        <w:tc>
          <w:tcPr>
            <w:tcW w:w="1701" w:type="dxa"/>
          </w:tcPr>
          <w:p w:rsidR="006B6708" w:rsidRPr="003E271C" w:rsidRDefault="006B6708" w:rsidP="00F27B78">
            <w:pPr>
              <w:adjustRightInd w:val="0"/>
              <w:snapToGrid w:val="0"/>
              <w:rPr>
                <w:rFonts w:eastAsia="仿宋_GB2312"/>
                <w:bCs/>
                <w:color w:val="000000"/>
                <w:sz w:val="28"/>
                <w:szCs w:val="28"/>
              </w:rPr>
            </w:pPr>
          </w:p>
        </w:tc>
        <w:tc>
          <w:tcPr>
            <w:tcW w:w="5103"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外标法、加校正因子的主成分自身对照法、不加校正因子的主成分自身对照法</w:t>
            </w:r>
            <w:r w:rsidRPr="003E271C">
              <w:rPr>
                <w:rFonts w:eastAsia="仿宋_GB2312"/>
                <w:bCs/>
                <w:color w:val="000000"/>
                <w:sz w:val="28"/>
                <w:szCs w:val="28"/>
              </w:rPr>
              <w:t>……</w:t>
            </w:r>
          </w:p>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校正因子、保留时间等</w:t>
            </w:r>
          </w:p>
        </w:tc>
      </w:tr>
      <w:tr w:rsidR="006B6708" w:rsidRPr="003E271C" w:rsidTr="00F27B78">
        <w:trPr>
          <w:trHeight w:val="340"/>
          <w:jc w:val="center"/>
        </w:trPr>
        <w:tc>
          <w:tcPr>
            <w:tcW w:w="2127"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精密度</w:t>
            </w:r>
          </w:p>
        </w:tc>
        <w:tc>
          <w:tcPr>
            <w:tcW w:w="1701" w:type="dxa"/>
          </w:tcPr>
          <w:p w:rsidR="006B6708" w:rsidRPr="003E271C" w:rsidRDefault="006B6708" w:rsidP="00F27B78">
            <w:pPr>
              <w:adjustRightInd w:val="0"/>
              <w:snapToGrid w:val="0"/>
              <w:rPr>
                <w:rFonts w:eastAsia="仿宋_GB2312"/>
                <w:sz w:val="28"/>
                <w:szCs w:val="28"/>
              </w:rPr>
            </w:pPr>
          </w:p>
        </w:tc>
        <w:tc>
          <w:tcPr>
            <w:tcW w:w="5103"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sz w:val="28"/>
                <w:szCs w:val="28"/>
              </w:rPr>
              <w:t>重复性、中间精密度、重现性等</w:t>
            </w:r>
          </w:p>
        </w:tc>
      </w:tr>
      <w:tr w:rsidR="006B6708" w:rsidRPr="003E271C" w:rsidTr="00F27B78">
        <w:trPr>
          <w:trHeight w:val="340"/>
          <w:jc w:val="center"/>
        </w:trPr>
        <w:tc>
          <w:tcPr>
            <w:tcW w:w="2127"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溶液稳定性</w:t>
            </w:r>
          </w:p>
        </w:tc>
        <w:tc>
          <w:tcPr>
            <w:tcW w:w="1701" w:type="dxa"/>
          </w:tcPr>
          <w:p w:rsidR="006B6708" w:rsidRPr="003E271C" w:rsidRDefault="006B6708" w:rsidP="00F27B78">
            <w:pPr>
              <w:adjustRightInd w:val="0"/>
              <w:snapToGrid w:val="0"/>
              <w:rPr>
                <w:rFonts w:eastAsia="仿宋_GB2312"/>
                <w:bCs/>
                <w:color w:val="000000"/>
                <w:sz w:val="28"/>
                <w:szCs w:val="28"/>
              </w:rPr>
            </w:pPr>
          </w:p>
        </w:tc>
        <w:tc>
          <w:tcPr>
            <w:tcW w:w="5103" w:type="dxa"/>
          </w:tcPr>
          <w:p w:rsidR="006B6708" w:rsidRPr="003E271C" w:rsidRDefault="006B6708" w:rsidP="00F27B78">
            <w:pPr>
              <w:adjustRightInd w:val="0"/>
              <w:snapToGrid w:val="0"/>
              <w:rPr>
                <w:rFonts w:eastAsia="仿宋_GB2312"/>
                <w:bCs/>
                <w:color w:val="000000"/>
                <w:sz w:val="28"/>
                <w:szCs w:val="28"/>
              </w:rPr>
            </w:pPr>
          </w:p>
        </w:tc>
      </w:tr>
      <w:tr w:rsidR="006B6708" w:rsidRPr="003E271C" w:rsidTr="00F27B78">
        <w:trPr>
          <w:trHeight w:val="340"/>
          <w:jc w:val="center"/>
        </w:trPr>
        <w:tc>
          <w:tcPr>
            <w:tcW w:w="2127"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耐用性</w:t>
            </w:r>
          </w:p>
        </w:tc>
        <w:tc>
          <w:tcPr>
            <w:tcW w:w="1701" w:type="dxa"/>
          </w:tcPr>
          <w:p w:rsidR="006B6708" w:rsidRPr="003E271C" w:rsidRDefault="006B6708" w:rsidP="00F27B78">
            <w:pPr>
              <w:adjustRightInd w:val="0"/>
              <w:snapToGrid w:val="0"/>
              <w:rPr>
                <w:rFonts w:eastAsia="仿宋_GB2312"/>
                <w:sz w:val="28"/>
                <w:szCs w:val="28"/>
              </w:rPr>
            </w:pPr>
          </w:p>
        </w:tc>
        <w:tc>
          <w:tcPr>
            <w:tcW w:w="5103" w:type="dxa"/>
          </w:tcPr>
          <w:p w:rsidR="006B6708" w:rsidRPr="003E271C" w:rsidRDefault="006B6708" w:rsidP="00F27B78">
            <w:pPr>
              <w:adjustRightInd w:val="0"/>
              <w:snapToGrid w:val="0"/>
              <w:rPr>
                <w:rFonts w:eastAsia="仿宋_GB2312"/>
                <w:bCs/>
                <w:color w:val="000000"/>
                <w:spacing w:val="-6"/>
                <w:sz w:val="28"/>
                <w:szCs w:val="28"/>
              </w:rPr>
            </w:pPr>
            <w:r w:rsidRPr="003E271C">
              <w:rPr>
                <w:rFonts w:eastAsia="仿宋_GB2312"/>
                <w:spacing w:val="-6"/>
                <w:sz w:val="28"/>
                <w:szCs w:val="28"/>
              </w:rPr>
              <w:t>色谱系统耐用性、前处理</w:t>
            </w:r>
            <w:r w:rsidRPr="003E271C">
              <w:rPr>
                <w:rFonts w:eastAsia="仿宋_GB2312" w:hint="eastAsia"/>
                <w:spacing w:val="-6"/>
                <w:sz w:val="28"/>
                <w:szCs w:val="28"/>
              </w:rPr>
              <w:t>（</w:t>
            </w:r>
            <w:r w:rsidRPr="003E271C">
              <w:rPr>
                <w:rFonts w:eastAsia="仿宋_GB2312"/>
                <w:spacing w:val="-6"/>
                <w:sz w:val="28"/>
                <w:szCs w:val="28"/>
              </w:rPr>
              <w:t>提取</w:t>
            </w:r>
            <w:r w:rsidRPr="003E271C">
              <w:rPr>
                <w:rFonts w:eastAsia="仿宋_GB2312" w:hint="eastAsia"/>
                <w:spacing w:val="-6"/>
                <w:sz w:val="28"/>
                <w:szCs w:val="28"/>
              </w:rPr>
              <w:t>）</w:t>
            </w:r>
            <w:r w:rsidRPr="003E271C">
              <w:rPr>
                <w:rFonts w:eastAsia="仿宋_GB2312"/>
                <w:spacing w:val="-6"/>
                <w:sz w:val="28"/>
                <w:szCs w:val="28"/>
              </w:rPr>
              <w:t>稳定性</w:t>
            </w:r>
          </w:p>
        </w:tc>
      </w:tr>
      <w:tr w:rsidR="006B6708" w:rsidRPr="003E271C" w:rsidTr="00F27B78">
        <w:trPr>
          <w:trHeight w:val="340"/>
          <w:jc w:val="center"/>
        </w:trPr>
        <w:tc>
          <w:tcPr>
            <w:tcW w:w="2127" w:type="dxa"/>
          </w:tcPr>
          <w:p w:rsidR="006B6708" w:rsidRPr="003E271C" w:rsidRDefault="006B6708" w:rsidP="00F27B78">
            <w:pPr>
              <w:adjustRightInd w:val="0"/>
              <w:snapToGrid w:val="0"/>
              <w:rPr>
                <w:rFonts w:eastAsia="仿宋_GB2312"/>
                <w:bCs/>
                <w:color w:val="000000"/>
                <w:sz w:val="28"/>
                <w:szCs w:val="28"/>
              </w:rPr>
            </w:pPr>
            <w:r w:rsidRPr="003E271C">
              <w:rPr>
                <w:rFonts w:eastAsia="仿宋_GB2312"/>
                <w:bCs/>
                <w:color w:val="000000"/>
                <w:sz w:val="28"/>
                <w:szCs w:val="28"/>
              </w:rPr>
              <w:t>…</w:t>
            </w:r>
          </w:p>
        </w:tc>
        <w:tc>
          <w:tcPr>
            <w:tcW w:w="1701" w:type="dxa"/>
          </w:tcPr>
          <w:p w:rsidR="006B6708" w:rsidRPr="003E271C" w:rsidRDefault="006B6708" w:rsidP="00F27B78">
            <w:pPr>
              <w:adjustRightInd w:val="0"/>
              <w:snapToGrid w:val="0"/>
              <w:rPr>
                <w:rFonts w:eastAsia="仿宋_GB2312"/>
                <w:sz w:val="28"/>
                <w:szCs w:val="28"/>
              </w:rPr>
            </w:pPr>
          </w:p>
        </w:tc>
        <w:tc>
          <w:tcPr>
            <w:tcW w:w="5103" w:type="dxa"/>
          </w:tcPr>
          <w:p w:rsidR="006B6708" w:rsidRPr="003E271C" w:rsidRDefault="006B6708" w:rsidP="00F27B78">
            <w:pPr>
              <w:adjustRightInd w:val="0"/>
              <w:snapToGrid w:val="0"/>
              <w:rPr>
                <w:rFonts w:eastAsia="仿宋_GB2312"/>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8.5.4.</w:t>
      </w:r>
      <w:r>
        <w:rPr>
          <w:rFonts w:eastAsia="仿宋_GB2312" w:hint="eastAsia"/>
          <w:bCs/>
          <w:color w:val="000000"/>
          <w:sz w:val="32"/>
          <w:szCs w:val="32"/>
        </w:rPr>
        <w:t>（</w:t>
      </w:r>
      <w:r w:rsidRPr="003E271C">
        <w:rPr>
          <w:rFonts w:eastAsia="仿宋_GB2312"/>
          <w:bCs/>
          <w:color w:val="000000"/>
          <w:sz w:val="32"/>
          <w:szCs w:val="32"/>
        </w:rPr>
        <w:t>3.2.P.5.4</w:t>
      </w:r>
      <w:r>
        <w:rPr>
          <w:rFonts w:eastAsia="仿宋_GB2312" w:hint="eastAsia"/>
          <w:bCs/>
          <w:color w:val="000000"/>
          <w:sz w:val="32"/>
          <w:szCs w:val="32"/>
        </w:rPr>
        <w:t>）</w:t>
      </w:r>
      <w:r w:rsidRPr="003E271C">
        <w:rPr>
          <w:rFonts w:eastAsia="仿宋_GB2312"/>
          <w:bCs/>
          <w:color w:val="000000"/>
          <w:sz w:val="32"/>
          <w:szCs w:val="32"/>
        </w:rPr>
        <w:t>批检验报告</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提供不少于三批连续生产的验证批或生产批样品的检验报告。提供临床试验</w:t>
      </w:r>
      <w:r w:rsidRPr="003E271C">
        <w:rPr>
          <w:rFonts w:eastAsia="仿宋_GB2312"/>
          <w:bCs/>
          <w:color w:val="000000"/>
          <w:sz w:val="32"/>
          <w:szCs w:val="32"/>
        </w:rPr>
        <w:t>/BE</w:t>
      </w:r>
      <w:r w:rsidRPr="003E271C">
        <w:rPr>
          <w:rFonts w:eastAsia="仿宋_GB2312"/>
          <w:bCs/>
          <w:color w:val="000000"/>
          <w:sz w:val="32"/>
          <w:szCs w:val="32"/>
        </w:rPr>
        <w:t>试验样品的检验报告。</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8.5.5.</w:t>
      </w:r>
      <w:r w:rsidRPr="003E271C">
        <w:rPr>
          <w:rFonts w:eastAsia="仿宋_GB2312"/>
          <w:bCs/>
          <w:color w:val="000000"/>
          <w:sz w:val="32"/>
          <w:szCs w:val="32"/>
        </w:rPr>
        <w:t>（</w:t>
      </w:r>
      <w:r w:rsidRPr="003E271C">
        <w:rPr>
          <w:rFonts w:eastAsia="仿宋_GB2312"/>
          <w:bCs/>
          <w:color w:val="000000"/>
          <w:sz w:val="32"/>
          <w:szCs w:val="32"/>
        </w:rPr>
        <w:t>3.2.P.5.5</w:t>
      </w:r>
      <w:r w:rsidRPr="003E271C">
        <w:rPr>
          <w:rFonts w:eastAsia="仿宋_GB2312"/>
          <w:bCs/>
          <w:color w:val="000000"/>
          <w:sz w:val="32"/>
          <w:szCs w:val="32"/>
        </w:rPr>
        <w:t>）杂质谱分析</w:t>
      </w:r>
    </w:p>
    <w:p w:rsidR="006B6708" w:rsidRPr="003E271C" w:rsidRDefault="006B6708" w:rsidP="006B6708">
      <w:pPr>
        <w:adjustRightInd w:val="0"/>
        <w:snapToGrid w:val="0"/>
        <w:spacing w:line="520" w:lineRule="exact"/>
        <w:ind w:firstLineChars="200" w:firstLine="640"/>
        <w:rPr>
          <w:rFonts w:eastAsia="仿宋_GB2312"/>
          <w:color w:val="000000"/>
          <w:sz w:val="32"/>
          <w:szCs w:val="32"/>
        </w:rPr>
      </w:pPr>
      <w:r w:rsidRPr="003E271C">
        <w:rPr>
          <w:rFonts w:eastAsia="仿宋_GB2312"/>
          <w:bCs/>
          <w:sz w:val="32"/>
          <w:szCs w:val="32"/>
        </w:rPr>
        <w:t>以列表的方式列出产品中可能含有的杂质。分析杂质的产生来源，</w:t>
      </w:r>
      <w:r w:rsidRPr="003E271C">
        <w:rPr>
          <w:rFonts w:eastAsia="仿宋_GB2312"/>
          <w:sz w:val="32"/>
          <w:szCs w:val="32"/>
        </w:rPr>
        <w:t>结合相关指导原则要求，对于已知杂质给出化学结构</w:t>
      </w:r>
      <w:r w:rsidRPr="003E271C">
        <w:rPr>
          <w:rFonts w:eastAsia="仿宋_GB2312"/>
          <w:sz w:val="32"/>
          <w:szCs w:val="32"/>
        </w:rPr>
        <w:t>,</w:t>
      </w:r>
      <w:r w:rsidRPr="003E271C">
        <w:rPr>
          <w:rFonts w:eastAsia="仿宋_GB2312"/>
          <w:sz w:val="32"/>
          <w:szCs w:val="32"/>
        </w:rPr>
        <w:t>并提供结构确证资料以及各杂质的控制限度。</w:t>
      </w:r>
      <w:r w:rsidRPr="003E271C">
        <w:rPr>
          <w:rFonts w:eastAsia="仿宋_GB2312"/>
          <w:color w:val="000000"/>
          <w:sz w:val="32"/>
          <w:szCs w:val="32"/>
        </w:rPr>
        <w:t>以表格形式整理，示例如下：</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sz w:val="28"/>
          <w:szCs w:val="28"/>
        </w:rPr>
        <w:t>杂质情况分析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1330"/>
        <w:gridCol w:w="1275"/>
        <w:gridCol w:w="1843"/>
        <w:gridCol w:w="2547"/>
      </w:tblGrid>
      <w:tr w:rsidR="006B6708" w:rsidRPr="003E271C" w:rsidTr="00F27B78">
        <w:trPr>
          <w:trHeight w:val="340"/>
          <w:jc w:val="center"/>
        </w:trPr>
        <w:tc>
          <w:tcPr>
            <w:tcW w:w="1364" w:type="dxa"/>
            <w:vAlign w:val="center"/>
          </w:tcPr>
          <w:p w:rsidR="006B6708" w:rsidRPr="003E271C" w:rsidRDefault="006B6708" w:rsidP="00F27B78">
            <w:pPr>
              <w:adjustRightInd w:val="0"/>
              <w:snapToGrid w:val="0"/>
              <w:ind w:leftChars="-24" w:left="3" w:hangingChars="19" w:hanging="53"/>
              <w:rPr>
                <w:rFonts w:eastAsia="仿宋_GB2312"/>
                <w:bCs/>
                <w:sz w:val="28"/>
                <w:szCs w:val="28"/>
              </w:rPr>
            </w:pPr>
            <w:r w:rsidRPr="003E271C">
              <w:rPr>
                <w:rFonts w:eastAsia="仿宋_GB2312"/>
                <w:bCs/>
                <w:sz w:val="28"/>
                <w:szCs w:val="28"/>
              </w:rPr>
              <w:t>杂质名称</w:t>
            </w:r>
          </w:p>
        </w:tc>
        <w:tc>
          <w:tcPr>
            <w:tcW w:w="1330" w:type="dxa"/>
            <w:vAlign w:val="center"/>
          </w:tcPr>
          <w:p w:rsidR="006B6708" w:rsidRPr="003E271C" w:rsidRDefault="006B6708" w:rsidP="00F27B78">
            <w:pPr>
              <w:adjustRightInd w:val="0"/>
              <w:snapToGrid w:val="0"/>
              <w:ind w:leftChars="-48" w:left="-48" w:hangingChars="19" w:hanging="53"/>
              <w:rPr>
                <w:rFonts w:eastAsia="仿宋_GB2312"/>
                <w:bCs/>
                <w:sz w:val="28"/>
                <w:szCs w:val="28"/>
              </w:rPr>
            </w:pPr>
            <w:r w:rsidRPr="003E271C">
              <w:rPr>
                <w:rFonts w:eastAsia="仿宋_GB2312"/>
                <w:bCs/>
                <w:sz w:val="28"/>
                <w:szCs w:val="28"/>
              </w:rPr>
              <w:t>杂质结构</w:t>
            </w:r>
          </w:p>
        </w:tc>
        <w:tc>
          <w:tcPr>
            <w:tcW w:w="1275" w:type="dxa"/>
            <w:vAlign w:val="center"/>
          </w:tcPr>
          <w:p w:rsidR="006B6708" w:rsidRPr="003E271C" w:rsidRDefault="006B6708" w:rsidP="00F27B78">
            <w:pPr>
              <w:adjustRightInd w:val="0"/>
              <w:snapToGrid w:val="0"/>
              <w:ind w:leftChars="-49" w:left="3" w:hangingChars="38" w:hanging="106"/>
              <w:rPr>
                <w:rFonts w:eastAsia="仿宋_GB2312"/>
                <w:bCs/>
                <w:sz w:val="28"/>
                <w:szCs w:val="28"/>
              </w:rPr>
            </w:pPr>
            <w:r w:rsidRPr="003E271C">
              <w:rPr>
                <w:rFonts w:eastAsia="仿宋_GB2312"/>
                <w:bCs/>
                <w:sz w:val="28"/>
                <w:szCs w:val="28"/>
              </w:rPr>
              <w:t>杂质来源</w:t>
            </w:r>
          </w:p>
        </w:tc>
        <w:tc>
          <w:tcPr>
            <w:tcW w:w="1843" w:type="dxa"/>
            <w:vAlign w:val="center"/>
          </w:tcPr>
          <w:p w:rsidR="006B6708" w:rsidRPr="003E271C" w:rsidRDefault="006B6708" w:rsidP="00F27B78">
            <w:pPr>
              <w:adjustRightInd w:val="0"/>
              <w:snapToGrid w:val="0"/>
              <w:ind w:leftChars="-49" w:left="3" w:hangingChars="38" w:hanging="106"/>
              <w:rPr>
                <w:rFonts w:eastAsia="仿宋_GB2312"/>
                <w:bCs/>
                <w:sz w:val="28"/>
                <w:szCs w:val="28"/>
              </w:rPr>
            </w:pPr>
            <w:r w:rsidRPr="003E271C">
              <w:rPr>
                <w:rFonts w:eastAsia="仿宋_GB2312"/>
                <w:bCs/>
                <w:sz w:val="28"/>
                <w:szCs w:val="28"/>
              </w:rPr>
              <w:t>杂质控制限度</w:t>
            </w:r>
          </w:p>
        </w:tc>
        <w:tc>
          <w:tcPr>
            <w:tcW w:w="2547" w:type="dxa"/>
            <w:vAlign w:val="center"/>
          </w:tcPr>
          <w:p w:rsidR="006B6708" w:rsidRPr="003E271C" w:rsidRDefault="006B6708" w:rsidP="00F27B78">
            <w:pPr>
              <w:adjustRightInd w:val="0"/>
              <w:snapToGrid w:val="0"/>
              <w:jc w:val="center"/>
              <w:rPr>
                <w:rFonts w:eastAsia="仿宋_GB2312"/>
                <w:bCs/>
                <w:sz w:val="28"/>
                <w:szCs w:val="28"/>
              </w:rPr>
            </w:pPr>
            <w:r w:rsidRPr="003E271C">
              <w:rPr>
                <w:rFonts w:eastAsia="仿宋_GB2312"/>
                <w:bCs/>
                <w:sz w:val="28"/>
                <w:szCs w:val="28"/>
              </w:rPr>
              <w:t>杂质控制策略及</w:t>
            </w:r>
            <w:r w:rsidRPr="003E271C">
              <w:rPr>
                <w:rFonts w:eastAsia="仿宋_GB2312"/>
                <w:bCs/>
                <w:sz w:val="28"/>
                <w:szCs w:val="28"/>
              </w:rPr>
              <w:t>/</w:t>
            </w:r>
            <w:r w:rsidRPr="003E271C">
              <w:rPr>
                <w:rFonts w:eastAsia="仿宋_GB2312"/>
                <w:bCs/>
                <w:sz w:val="28"/>
                <w:szCs w:val="28"/>
              </w:rPr>
              <w:t>是否定入质量标准</w:t>
            </w:r>
          </w:p>
        </w:tc>
      </w:tr>
      <w:tr w:rsidR="006B6708" w:rsidRPr="003E271C" w:rsidTr="00F27B78">
        <w:trPr>
          <w:trHeight w:val="340"/>
          <w:jc w:val="center"/>
        </w:trPr>
        <w:tc>
          <w:tcPr>
            <w:tcW w:w="1364" w:type="dxa"/>
          </w:tcPr>
          <w:p w:rsidR="006B6708" w:rsidRPr="003E271C" w:rsidRDefault="006B6708" w:rsidP="00F27B78">
            <w:pPr>
              <w:adjustRightInd w:val="0"/>
              <w:snapToGrid w:val="0"/>
              <w:rPr>
                <w:rFonts w:eastAsia="仿宋_GB2312"/>
                <w:bCs/>
                <w:sz w:val="28"/>
                <w:szCs w:val="28"/>
              </w:rPr>
            </w:pPr>
          </w:p>
        </w:tc>
        <w:tc>
          <w:tcPr>
            <w:tcW w:w="1330" w:type="dxa"/>
          </w:tcPr>
          <w:p w:rsidR="006B6708" w:rsidRPr="003E271C" w:rsidRDefault="006B6708" w:rsidP="00F27B78">
            <w:pPr>
              <w:adjustRightInd w:val="0"/>
              <w:snapToGrid w:val="0"/>
              <w:rPr>
                <w:rFonts w:eastAsia="仿宋_GB2312"/>
                <w:bCs/>
                <w:sz w:val="28"/>
                <w:szCs w:val="28"/>
              </w:rPr>
            </w:pPr>
          </w:p>
        </w:tc>
        <w:tc>
          <w:tcPr>
            <w:tcW w:w="1275" w:type="dxa"/>
          </w:tcPr>
          <w:p w:rsidR="006B6708" w:rsidRPr="003E271C" w:rsidRDefault="006B6708" w:rsidP="00F27B78">
            <w:pPr>
              <w:adjustRightInd w:val="0"/>
              <w:snapToGrid w:val="0"/>
              <w:rPr>
                <w:rFonts w:eastAsia="仿宋_GB2312"/>
                <w:bCs/>
                <w:sz w:val="28"/>
                <w:szCs w:val="28"/>
              </w:rPr>
            </w:pPr>
          </w:p>
        </w:tc>
        <w:tc>
          <w:tcPr>
            <w:tcW w:w="1843" w:type="dxa"/>
          </w:tcPr>
          <w:p w:rsidR="006B6708" w:rsidRPr="003E271C" w:rsidRDefault="006B6708" w:rsidP="00F27B78">
            <w:pPr>
              <w:adjustRightInd w:val="0"/>
              <w:snapToGrid w:val="0"/>
              <w:rPr>
                <w:rFonts w:eastAsia="仿宋_GB2312"/>
                <w:bCs/>
                <w:sz w:val="28"/>
                <w:szCs w:val="28"/>
              </w:rPr>
            </w:pPr>
          </w:p>
        </w:tc>
        <w:tc>
          <w:tcPr>
            <w:tcW w:w="2547" w:type="dxa"/>
          </w:tcPr>
          <w:p w:rsidR="006B6708" w:rsidRPr="003E271C" w:rsidRDefault="006B6708" w:rsidP="00F27B78">
            <w:pPr>
              <w:adjustRightInd w:val="0"/>
              <w:snapToGrid w:val="0"/>
              <w:rPr>
                <w:rFonts w:eastAsia="仿宋_GB2312"/>
                <w:bCs/>
                <w:sz w:val="28"/>
                <w:szCs w:val="28"/>
              </w:rPr>
            </w:pPr>
          </w:p>
        </w:tc>
      </w:tr>
      <w:tr w:rsidR="006B6708" w:rsidRPr="003E271C" w:rsidTr="00F27B78">
        <w:trPr>
          <w:trHeight w:val="340"/>
          <w:jc w:val="center"/>
        </w:trPr>
        <w:tc>
          <w:tcPr>
            <w:tcW w:w="1364" w:type="dxa"/>
          </w:tcPr>
          <w:p w:rsidR="006B6708" w:rsidRPr="003E271C" w:rsidRDefault="006B6708" w:rsidP="00F27B78">
            <w:pPr>
              <w:adjustRightInd w:val="0"/>
              <w:snapToGrid w:val="0"/>
              <w:rPr>
                <w:rFonts w:eastAsia="仿宋_GB2312"/>
                <w:bCs/>
                <w:sz w:val="28"/>
                <w:szCs w:val="28"/>
              </w:rPr>
            </w:pPr>
          </w:p>
        </w:tc>
        <w:tc>
          <w:tcPr>
            <w:tcW w:w="1330" w:type="dxa"/>
          </w:tcPr>
          <w:p w:rsidR="006B6708" w:rsidRPr="003E271C" w:rsidRDefault="006B6708" w:rsidP="00F27B78">
            <w:pPr>
              <w:adjustRightInd w:val="0"/>
              <w:snapToGrid w:val="0"/>
              <w:rPr>
                <w:rFonts w:eastAsia="仿宋_GB2312"/>
                <w:bCs/>
                <w:sz w:val="28"/>
                <w:szCs w:val="28"/>
              </w:rPr>
            </w:pPr>
          </w:p>
        </w:tc>
        <w:tc>
          <w:tcPr>
            <w:tcW w:w="1275" w:type="dxa"/>
          </w:tcPr>
          <w:p w:rsidR="006B6708" w:rsidRPr="003E271C" w:rsidRDefault="006B6708" w:rsidP="00F27B78">
            <w:pPr>
              <w:adjustRightInd w:val="0"/>
              <w:snapToGrid w:val="0"/>
              <w:rPr>
                <w:rFonts w:eastAsia="仿宋_GB2312"/>
                <w:bCs/>
                <w:sz w:val="28"/>
                <w:szCs w:val="28"/>
              </w:rPr>
            </w:pPr>
          </w:p>
        </w:tc>
        <w:tc>
          <w:tcPr>
            <w:tcW w:w="1843" w:type="dxa"/>
          </w:tcPr>
          <w:p w:rsidR="006B6708" w:rsidRPr="003E271C" w:rsidRDefault="006B6708" w:rsidP="00F27B78">
            <w:pPr>
              <w:adjustRightInd w:val="0"/>
              <w:snapToGrid w:val="0"/>
              <w:rPr>
                <w:rFonts w:eastAsia="仿宋_GB2312"/>
                <w:bCs/>
                <w:sz w:val="28"/>
                <w:szCs w:val="28"/>
              </w:rPr>
            </w:pPr>
          </w:p>
        </w:tc>
        <w:tc>
          <w:tcPr>
            <w:tcW w:w="2547" w:type="dxa"/>
          </w:tcPr>
          <w:p w:rsidR="006B6708" w:rsidRPr="003E271C" w:rsidRDefault="006B6708" w:rsidP="00F27B78">
            <w:pPr>
              <w:adjustRightInd w:val="0"/>
              <w:snapToGrid w:val="0"/>
              <w:rPr>
                <w:rFonts w:eastAsia="仿宋_GB2312"/>
                <w:bCs/>
                <w:sz w:val="28"/>
                <w:szCs w:val="28"/>
              </w:rPr>
            </w:pPr>
          </w:p>
        </w:tc>
      </w:tr>
      <w:tr w:rsidR="006B6708" w:rsidRPr="003E271C" w:rsidTr="00F27B78">
        <w:trPr>
          <w:trHeight w:val="340"/>
          <w:jc w:val="center"/>
        </w:trPr>
        <w:tc>
          <w:tcPr>
            <w:tcW w:w="1364" w:type="dxa"/>
          </w:tcPr>
          <w:p w:rsidR="006B6708" w:rsidRPr="003E271C" w:rsidRDefault="006B6708" w:rsidP="00F27B78">
            <w:pPr>
              <w:adjustRightInd w:val="0"/>
              <w:snapToGrid w:val="0"/>
              <w:rPr>
                <w:rFonts w:eastAsia="仿宋_GB2312"/>
                <w:bCs/>
                <w:sz w:val="28"/>
                <w:szCs w:val="28"/>
              </w:rPr>
            </w:pPr>
          </w:p>
        </w:tc>
        <w:tc>
          <w:tcPr>
            <w:tcW w:w="1330" w:type="dxa"/>
          </w:tcPr>
          <w:p w:rsidR="006B6708" w:rsidRPr="003E271C" w:rsidRDefault="006B6708" w:rsidP="00F27B78">
            <w:pPr>
              <w:adjustRightInd w:val="0"/>
              <w:snapToGrid w:val="0"/>
              <w:rPr>
                <w:rFonts w:eastAsia="仿宋_GB2312"/>
                <w:bCs/>
                <w:sz w:val="28"/>
                <w:szCs w:val="28"/>
              </w:rPr>
            </w:pPr>
          </w:p>
        </w:tc>
        <w:tc>
          <w:tcPr>
            <w:tcW w:w="1275" w:type="dxa"/>
          </w:tcPr>
          <w:p w:rsidR="006B6708" w:rsidRPr="003E271C" w:rsidRDefault="006B6708" w:rsidP="00F27B78">
            <w:pPr>
              <w:adjustRightInd w:val="0"/>
              <w:snapToGrid w:val="0"/>
              <w:rPr>
                <w:rFonts w:eastAsia="仿宋_GB2312"/>
                <w:bCs/>
                <w:sz w:val="28"/>
                <w:szCs w:val="28"/>
              </w:rPr>
            </w:pPr>
          </w:p>
        </w:tc>
        <w:tc>
          <w:tcPr>
            <w:tcW w:w="1843" w:type="dxa"/>
          </w:tcPr>
          <w:p w:rsidR="006B6708" w:rsidRPr="003E271C" w:rsidRDefault="006B6708" w:rsidP="00F27B78">
            <w:pPr>
              <w:adjustRightInd w:val="0"/>
              <w:snapToGrid w:val="0"/>
              <w:rPr>
                <w:rFonts w:eastAsia="仿宋_GB2312"/>
                <w:bCs/>
                <w:sz w:val="28"/>
                <w:szCs w:val="28"/>
              </w:rPr>
            </w:pPr>
          </w:p>
        </w:tc>
        <w:tc>
          <w:tcPr>
            <w:tcW w:w="2547" w:type="dxa"/>
          </w:tcPr>
          <w:p w:rsidR="006B6708" w:rsidRPr="003E271C" w:rsidRDefault="006B6708" w:rsidP="00F27B78">
            <w:pPr>
              <w:adjustRightInd w:val="0"/>
              <w:snapToGrid w:val="0"/>
              <w:rPr>
                <w:rFonts w:eastAsia="仿宋_GB2312"/>
                <w:bCs/>
                <w:sz w:val="28"/>
                <w:szCs w:val="28"/>
              </w:rPr>
            </w:pPr>
          </w:p>
        </w:tc>
      </w:tr>
      <w:tr w:rsidR="006B6708" w:rsidRPr="003E271C" w:rsidTr="00F27B78">
        <w:trPr>
          <w:trHeight w:val="340"/>
          <w:jc w:val="center"/>
        </w:trPr>
        <w:tc>
          <w:tcPr>
            <w:tcW w:w="1364" w:type="dxa"/>
          </w:tcPr>
          <w:p w:rsidR="006B6708" w:rsidRPr="003E271C" w:rsidRDefault="006B6708" w:rsidP="00F27B78">
            <w:pPr>
              <w:adjustRightInd w:val="0"/>
              <w:snapToGrid w:val="0"/>
              <w:rPr>
                <w:rFonts w:eastAsia="仿宋_GB2312"/>
                <w:bCs/>
                <w:sz w:val="28"/>
                <w:szCs w:val="28"/>
              </w:rPr>
            </w:pPr>
          </w:p>
        </w:tc>
        <w:tc>
          <w:tcPr>
            <w:tcW w:w="1330" w:type="dxa"/>
          </w:tcPr>
          <w:p w:rsidR="006B6708" w:rsidRPr="003E271C" w:rsidRDefault="006B6708" w:rsidP="00F27B78">
            <w:pPr>
              <w:adjustRightInd w:val="0"/>
              <w:snapToGrid w:val="0"/>
              <w:rPr>
                <w:rFonts w:eastAsia="仿宋_GB2312"/>
                <w:bCs/>
                <w:sz w:val="28"/>
                <w:szCs w:val="28"/>
              </w:rPr>
            </w:pPr>
          </w:p>
        </w:tc>
        <w:tc>
          <w:tcPr>
            <w:tcW w:w="1275" w:type="dxa"/>
          </w:tcPr>
          <w:p w:rsidR="006B6708" w:rsidRPr="003E271C" w:rsidRDefault="006B6708" w:rsidP="00F27B78">
            <w:pPr>
              <w:adjustRightInd w:val="0"/>
              <w:snapToGrid w:val="0"/>
              <w:rPr>
                <w:rFonts w:eastAsia="仿宋_GB2312"/>
                <w:bCs/>
                <w:sz w:val="28"/>
                <w:szCs w:val="28"/>
              </w:rPr>
            </w:pPr>
          </w:p>
        </w:tc>
        <w:tc>
          <w:tcPr>
            <w:tcW w:w="1843" w:type="dxa"/>
          </w:tcPr>
          <w:p w:rsidR="006B6708" w:rsidRPr="003E271C" w:rsidRDefault="006B6708" w:rsidP="00F27B78">
            <w:pPr>
              <w:adjustRightInd w:val="0"/>
              <w:snapToGrid w:val="0"/>
              <w:rPr>
                <w:rFonts w:eastAsia="仿宋_GB2312"/>
                <w:bCs/>
                <w:sz w:val="28"/>
                <w:szCs w:val="28"/>
              </w:rPr>
            </w:pPr>
          </w:p>
        </w:tc>
        <w:tc>
          <w:tcPr>
            <w:tcW w:w="2547" w:type="dxa"/>
          </w:tcPr>
          <w:p w:rsidR="006B6708" w:rsidRPr="003E271C" w:rsidRDefault="006B6708" w:rsidP="00F27B78">
            <w:pPr>
              <w:adjustRightInd w:val="0"/>
              <w:snapToGrid w:val="0"/>
              <w:rPr>
                <w:rFonts w:eastAsia="仿宋_GB2312"/>
                <w:bCs/>
                <w:sz w:val="28"/>
                <w:szCs w:val="28"/>
              </w:rPr>
            </w:pPr>
          </w:p>
        </w:tc>
      </w:tr>
      <w:tr w:rsidR="006B6708" w:rsidRPr="003E271C" w:rsidTr="00F27B78">
        <w:trPr>
          <w:trHeight w:val="340"/>
          <w:jc w:val="center"/>
        </w:trPr>
        <w:tc>
          <w:tcPr>
            <w:tcW w:w="1364" w:type="dxa"/>
          </w:tcPr>
          <w:p w:rsidR="006B6708" w:rsidRPr="003E271C" w:rsidRDefault="006B6708" w:rsidP="00F27B78">
            <w:pPr>
              <w:adjustRightInd w:val="0"/>
              <w:snapToGrid w:val="0"/>
              <w:rPr>
                <w:rFonts w:eastAsia="仿宋_GB2312"/>
                <w:bCs/>
                <w:sz w:val="28"/>
                <w:szCs w:val="28"/>
              </w:rPr>
            </w:pPr>
          </w:p>
        </w:tc>
        <w:tc>
          <w:tcPr>
            <w:tcW w:w="1330" w:type="dxa"/>
          </w:tcPr>
          <w:p w:rsidR="006B6708" w:rsidRPr="003E271C" w:rsidRDefault="006B6708" w:rsidP="00F27B78">
            <w:pPr>
              <w:adjustRightInd w:val="0"/>
              <w:snapToGrid w:val="0"/>
              <w:rPr>
                <w:rFonts w:eastAsia="仿宋_GB2312"/>
                <w:bCs/>
                <w:sz w:val="28"/>
                <w:szCs w:val="28"/>
              </w:rPr>
            </w:pPr>
          </w:p>
        </w:tc>
        <w:tc>
          <w:tcPr>
            <w:tcW w:w="1275" w:type="dxa"/>
          </w:tcPr>
          <w:p w:rsidR="006B6708" w:rsidRPr="003E271C" w:rsidRDefault="006B6708" w:rsidP="00F27B78">
            <w:pPr>
              <w:adjustRightInd w:val="0"/>
              <w:snapToGrid w:val="0"/>
              <w:rPr>
                <w:rFonts w:eastAsia="仿宋_GB2312"/>
                <w:bCs/>
                <w:sz w:val="28"/>
                <w:szCs w:val="28"/>
              </w:rPr>
            </w:pPr>
          </w:p>
        </w:tc>
        <w:tc>
          <w:tcPr>
            <w:tcW w:w="1843" w:type="dxa"/>
          </w:tcPr>
          <w:p w:rsidR="006B6708" w:rsidRPr="003E271C" w:rsidRDefault="006B6708" w:rsidP="00F27B78">
            <w:pPr>
              <w:adjustRightInd w:val="0"/>
              <w:snapToGrid w:val="0"/>
              <w:rPr>
                <w:rFonts w:eastAsia="仿宋_GB2312"/>
                <w:bCs/>
                <w:sz w:val="28"/>
                <w:szCs w:val="28"/>
              </w:rPr>
            </w:pPr>
          </w:p>
        </w:tc>
        <w:tc>
          <w:tcPr>
            <w:tcW w:w="2547" w:type="dxa"/>
          </w:tcPr>
          <w:p w:rsidR="006B6708" w:rsidRPr="003E271C" w:rsidRDefault="006B6708" w:rsidP="00F27B78">
            <w:pPr>
              <w:adjustRightInd w:val="0"/>
              <w:snapToGrid w:val="0"/>
              <w:rPr>
                <w:rFonts w:eastAsia="仿宋_GB2312"/>
                <w:bCs/>
                <w:sz w:val="28"/>
                <w:szCs w:val="28"/>
              </w:rPr>
            </w:pPr>
          </w:p>
        </w:tc>
      </w:tr>
    </w:tbl>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在最终质量标准中是否进行控制以及控制的限度，应提供依据。</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提供详细的降解途径与降解产物研究资料与图谱。应在对原</w:t>
      </w:r>
      <w:r w:rsidRPr="003E271C">
        <w:rPr>
          <w:rFonts w:eastAsia="仿宋_GB2312"/>
          <w:sz w:val="32"/>
          <w:szCs w:val="32"/>
        </w:rPr>
        <w:lastRenderedPageBreak/>
        <w:t>料药的降解途径与降解产物有充分了解的基础上，进行系统的降解途径与降解产物研究，明确说明本品的降解途径与降解产物。</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8.5.6.</w:t>
      </w:r>
      <w:r>
        <w:rPr>
          <w:rFonts w:eastAsia="仿宋_GB2312" w:hint="eastAsia"/>
          <w:bCs/>
          <w:color w:val="000000"/>
          <w:sz w:val="32"/>
          <w:szCs w:val="32"/>
        </w:rPr>
        <w:t>（</w:t>
      </w:r>
      <w:r w:rsidRPr="003E271C">
        <w:rPr>
          <w:rFonts w:eastAsia="仿宋_GB2312"/>
          <w:bCs/>
          <w:color w:val="000000"/>
          <w:sz w:val="32"/>
          <w:szCs w:val="32"/>
        </w:rPr>
        <w:t>3.2.P.5.6</w:t>
      </w:r>
      <w:r>
        <w:rPr>
          <w:rFonts w:eastAsia="仿宋_GB2312" w:hint="eastAsia"/>
          <w:bCs/>
          <w:color w:val="000000"/>
          <w:sz w:val="32"/>
          <w:szCs w:val="32"/>
        </w:rPr>
        <w:t>）</w:t>
      </w:r>
      <w:r w:rsidRPr="003E271C">
        <w:rPr>
          <w:rFonts w:eastAsia="仿宋_GB2312"/>
          <w:bCs/>
          <w:color w:val="000000"/>
          <w:sz w:val="32"/>
          <w:szCs w:val="32"/>
        </w:rPr>
        <w:t>质量标准制定依据</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提供充分的依据（包括我国与</w:t>
      </w:r>
      <w:r w:rsidRPr="003E271C">
        <w:rPr>
          <w:rFonts w:eastAsia="仿宋_GB2312"/>
          <w:bCs/>
          <w:sz w:val="32"/>
          <w:szCs w:val="32"/>
        </w:rPr>
        <w:t>ICH</w:t>
      </w:r>
      <w:r w:rsidRPr="003E271C">
        <w:rPr>
          <w:rFonts w:eastAsia="仿宋_GB2312"/>
          <w:bCs/>
          <w:sz w:val="32"/>
          <w:szCs w:val="32"/>
        </w:rPr>
        <w:t>颁布的指导原则、各国现行版药典、原研厂同品种质量</w:t>
      </w:r>
      <w:r w:rsidRPr="003E271C">
        <w:rPr>
          <w:rFonts w:eastAsia="仿宋_GB2312"/>
          <w:sz w:val="32"/>
          <w:szCs w:val="32"/>
        </w:rPr>
        <w:t>对比</w:t>
      </w:r>
      <w:r w:rsidRPr="003E271C">
        <w:rPr>
          <w:rFonts w:eastAsia="仿宋_GB2312"/>
          <w:bCs/>
          <w:sz w:val="32"/>
          <w:szCs w:val="32"/>
        </w:rPr>
        <w:t>研究的结果等），证明质量标准制定的合理性，说明各项目设定的考虑，总结分析各检查方法选择以及限度确定的依据。</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sz w:val="28"/>
          <w:szCs w:val="28"/>
        </w:rPr>
        <w:t>拟定质量标准与可参考的同品种质量标准的比较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2"/>
        <w:gridCol w:w="961"/>
        <w:gridCol w:w="1417"/>
        <w:gridCol w:w="993"/>
        <w:gridCol w:w="992"/>
        <w:gridCol w:w="850"/>
        <w:gridCol w:w="2127"/>
      </w:tblGrid>
      <w:tr w:rsidR="006B6708" w:rsidRPr="003E271C" w:rsidTr="00F27B78">
        <w:trPr>
          <w:jc w:val="center"/>
        </w:trPr>
        <w:tc>
          <w:tcPr>
            <w:tcW w:w="2093" w:type="dxa"/>
            <w:gridSpan w:val="2"/>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项目</w:t>
            </w:r>
          </w:p>
        </w:tc>
        <w:tc>
          <w:tcPr>
            <w:tcW w:w="1417"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拟定标准</w:t>
            </w:r>
          </w:p>
        </w:tc>
        <w:tc>
          <w:tcPr>
            <w:tcW w:w="993"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ChP</w:t>
            </w:r>
          </w:p>
        </w:tc>
        <w:tc>
          <w:tcPr>
            <w:tcW w:w="992"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USP</w:t>
            </w:r>
          </w:p>
        </w:tc>
        <w:tc>
          <w:tcPr>
            <w:tcW w:w="850"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BP</w:t>
            </w:r>
          </w:p>
        </w:tc>
        <w:tc>
          <w:tcPr>
            <w:tcW w:w="2127" w:type="dxa"/>
          </w:tcPr>
          <w:p w:rsidR="006B6708" w:rsidRPr="003E271C" w:rsidRDefault="006B6708" w:rsidP="00F27B78">
            <w:pPr>
              <w:adjustRightInd w:val="0"/>
              <w:snapToGrid w:val="0"/>
              <w:spacing w:line="400" w:lineRule="exact"/>
              <w:ind w:leftChars="-49" w:left="23" w:hangingChars="45" w:hanging="126"/>
              <w:rPr>
                <w:rFonts w:eastAsia="仿宋_GB2312"/>
                <w:bCs/>
                <w:sz w:val="28"/>
                <w:szCs w:val="28"/>
              </w:rPr>
            </w:pPr>
            <w:r w:rsidRPr="003E271C">
              <w:rPr>
                <w:rFonts w:eastAsia="仿宋_GB2312"/>
                <w:bCs/>
                <w:sz w:val="28"/>
                <w:szCs w:val="28"/>
              </w:rPr>
              <w:t>现行原质量标准</w:t>
            </w:r>
          </w:p>
        </w:tc>
      </w:tr>
      <w:tr w:rsidR="006B6708" w:rsidRPr="003E271C" w:rsidTr="00F27B78">
        <w:trPr>
          <w:jc w:val="center"/>
        </w:trPr>
        <w:tc>
          <w:tcPr>
            <w:tcW w:w="2093" w:type="dxa"/>
            <w:gridSpan w:val="2"/>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性状</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jc w:val="center"/>
        </w:trPr>
        <w:tc>
          <w:tcPr>
            <w:tcW w:w="2093" w:type="dxa"/>
            <w:gridSpan w:val="2"/>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鉴别</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jc w:val="center"/>
        </w:trPr>
        <w:tc>
          <w:tcPr>
            <w:tcW w:w="1132" w:type="dxa"/>
            <w:vMerge w:val="restart"/>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检查</w:t>
            </w:r>
          </w:p>
        </w:tc>
        <w:tc>
          <w:tcPr>
            <w:tcW w:w="96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项目</w:t>
            </w:r>
            <w:r w:rsidRPr="003E271C">
              <w:rPr>
                <w:rFonts w:eastAsia="仿宋_GB2312"/>
                <w:bCs/>
                <w:sz w:val="28"/>
                <w:szCs w:val="28"/>
              </w:rPr>
              <w:t>1</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jc w:val="center"/>
        </w:trPr>
        <w:tc>
          <w:tcPr>
            <w:tcW w:w="1132" w:type="dxa"/>
            <w:vMerge/>
          </w:tcPr>
          <w:p w:rsidR="006B6708" w:rsidRPr="003E271C" w:rsidRDefault="006B6708" w:rsidP="00F27B78">
            <w:pPr>
              <w:adjustRightInd w:val="0"/>
              <w:snapToGrid w:val="0"/>
              <w:spacing w:line="400" w:lineRule="exact"/>
              <w:rPr>
                <w:rFonts w:eastAsia="仿宋_GB2312"/>
                <w:bCs/>
                <w:sz w:val="28"/>
                <w:szCs w:val="28"/>
              </w:rPr>
            </w:pPr>
          </w:p>
        </w:tc>
        <w:tc>
          <w:tcPr>
            <w:tcW w:w="96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项目</w:t>
            </w:r>
            <w:r w:rsidRPr="003E271C">
              <w:rPr>
                <w:rFonts w:eastAsia="仿宋_GB2312"/>
                <w:bCs/>
                <w:sz w:val="28"/>
                <w:szCs w:val="28"/>
              </w:rPr>
              <w:t>2</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jc w:val="center"/>
        </w:trPr>
        <w:tc>
          <w:tcPr>
            <w:tcW w:w="1132" w:type="dxa"/>
            <w:vMerge/>
          </w:tcPr>
          <w:p w:rsidR="006B6708" w:rsidRPr="003E271C" w:rsidRDefault="006B6708" w:rsidP="00F27B78">
            <w:pPr>
              <w:adjustRightInd w:val="0"/>
              <w:snapToGrid w:val="0"/>
              <w:spacing w:line="400" w:lineRule="exact"/>
              <w:rPr>
                <w:rFonts w:eastAsia="仿宋_GB2312"/>
                <w:bCs/>
                <w:sz w:val="28"/>
                <w:szCs w:val="28"/>
              </w:rPr>
            </w:pPr>
          </w:p>
        </w:tc>
        <w:tc>
          <w:tcPr>
            <w:tcW w:w="96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trHeight w:val="246"/>
          <w:jc w:val="center"/>
        </w:trPr>
        <w:tc>
          <w:tcPr>
            <w:tcW w:w="2093" w:type="dxa"/>
            <w:gridSpan w:val="2"/>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含量测定</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bl>
    <w:p w:rsidR="006B6708" w:rsidRPr="003E271C" w:rsidRDefault="006B6708" w:rsidP="006B6708">
      <w:pPr>
        <w:adjustRightInd w:val="0"/>
        <w:snapToGrid w:val="0"/>
        <w:spacing w:line="520" w:lineRule="exact"/>
        <w:rPr>
          <w:rFonts w:eastAsia="仿宋_GB2312"/>
          <w:bCs/>
          <w:sz w:val="32"/>
          <w:szCs w:val="32"/>
        </w:rPr>
      </w:pPr>
      <w:r w:rsidRPr="003E271C">
        <w:rPr>
          <w:rFonts w:eastAsia="仿宋_GB2312"/>
          <w:bCs/>
          <w:sz w:val="28"/>
          <w:szCs w:val="28"/>
        </w:rPr>
        <w:t xml:space="preserve">    </w:t>
      </w:r>
      <w:r w:rsidRPr="003E271C">
        <w:rPr>
          <w:rFonts w:eastAsia="仿宋_GB2312"/>
          <w:bCs/>
          <w:sz w:val="32"/>
          <w:szCs w:val="32"/>
        </w:rPr>
        <w:t>重点项目可列出详细比较情况，如有关物质检查，包括检测方法、具体检测条件、系统适用性要求、已知杂质的定位定量方法和控制限度等。说明各项目设定的考虑，总结分析各检查方法选择以及限度确定的依据。</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由于处方和工艺变更所产生新的、超出鉴定限度的杂质，应按照国内外相关指导原则的要求作进一步的研究</w:t>
      </w:r>
      <w:r>
        <w:rPr>
          <w:rFonts w:eastAsia="仿宋_GB2312" w:hint="eastAsia"/>
          <w:bCs/>
          <w:sz w:val="32"/>
          <w:szCs w:val="32"/>
        </w:rPr>
        <w:t>（</w:t>
      </w:r>
      <w:r w:rsidRPr="003E271C">
        <w:rPr>
          <w:rFonts w:eastAsia="仿宋_GB2312"/>
          <w:bCs/>
          <w:sz w:val="32"/>
          <w:szCs w:val="32"/>
        </w:rPr>
        <w:t>包括该杂质的结构确证研究、安全性研究等</w:t>
      </w:r>
      <w:r>
        <w:rPr>
          <w:rFonts w:eastAsia="仿宋_GB2312" w:hint="eastAsia"/>
          <w:bCs/>
          <w:sz w:val="32"/>
          <w:szCs w:val="32"/>
        </w:rPr>
        <w:t>）</w:t>
      </w:r>
      <w:r w:rsidRPr="003E271C">
        <w:rPr>
          <w:rFonts w:eastAsia="仿宋_GB2312"/>
          <w:bCs/>
          <w:sz w:val="32"/>
          <w:szCs w:val="32"/>
        </w:rPr>
        <w:t>，并结合与原研药或参比制剂杂质谱对比研究的结果及现行版国内外药典收载的对该特定杂质的限度要求，在质量标准的有关物质项下作为特定杂质单独制定合理的限度。详细提供以上研究的资料与图谱等。</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8.6.</w:t>
      </w:r>
      <w:r>
        <w:rPr>
          <w:rFonts w:eastAsia="仿宋_GB2312" w:hint="eastAsia"/>
          <w:bCs/>
          <w:color w:val="000000"/>
          <w:sz w:val="32"/>
          <w:szCs w:val="32"/>
        </w:rPr>
        <w:t>（</w:t>
      </w:r>
      <w:r w:rsidRPr="003E271C">
        <w:rPr>
          <w:rFonts w:eastAsia="仿宋_GB2312"/>
          <w:bCs/>
          <w:color w:val="000000"/>
          <w:sz w:val="32"/>
          <w:szCs w:val="32"/>
        </w:rPr>
        <w:t>3.2.P.6</w:t>
      </w:r>
      <w:r>
        <w:rPr>
          <w:rFonts w:eastAsia="仿宋_GB2312" w:hint="eastAsia"/>
          <w:bCs/>
          <w:color w:val="000000"/>
          <w:sz w:val="32"/>
          <w:szCs w:val="32"/>
        </w:rPr>
        <w:t>）</w:t>
      </w:r>
      <w:r w:rsidRPr="003E271C">
        <w:rPr>
          <w:rFonts w:eastAsia="仿宋_GB2312"/>
          <w:bCs/>
          <w:color w:val="000000"/>
          <w:sz w:val="32"/>
          <w:szCs w:val="32"/>
        </w:rPr>
        <w:t>对照品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提供研究过程中使用的所有对照品</w:t>
      </w:r>
      <w:r>
        <w:rPr>
          <w:rFonts w:eastAsia="仿宋_GB2312" w:hint="eastAsia"/>
          <w:bCs/>
          <w:sz w:val="32"/>
          <w:szCs w:val="32"/>
        </w:rPr>
        <w:t>（</w:t>
      </w:r>
      <w:r w:rsidRPr="003E271C">
        <w:rPr>
          <w:rFonts w:eastAsia="仿宋_GB2312"/>
          <w:bCs/>
          <w:sz w:val="32"/>
          <w:szCs w:val="32"/>
        </w:rPr>
        <w:t>包括主成分对照品和杂</w:t>
      </w:r>
      <w:r w:rsidRPr="003E271C">
        <w:rPr>
          <w:rFonts w:eastAsia="仿宋_GB2312"/>
          <w:bCs/>
          <w:sz w:val="32"/>
          <w:szCs w:val="32"/>
        </w:rPr>
        <w:lastRenderedPageBreak/>
        <w:t>质对照品</w:t>
      </w:r>
      <w:r>
        <w:rPr>
          <w:rFonts w:eastAsia="仿宋_GB2312" w:hint="eastAsia"/>
          <w:bCs/>
          <w:sz w:val="32"/>
          <w:szCs w:val="32"/>
        </w:rPr>
        <w:t>）</w:t>
      </w:r>
      <w:r w:rsidRPr="003E271C">
        <w:rPr>
          <w:rFonts w:eastAsia="仿宋_GB2312"/>
          <w:bCs/>
          <w:sz w:val="32"/>
          <w:szCs w:val="32"/>
        </w:rPr>
        <w:t>的相关资料。</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药典对照品：应提供购买的证明资料、样品照片、标签复印件，并明确来源、批号、纯度等信息。</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对于其他来源的外购对照品或者自制对照品，应提供相应的来源证明材料</w:t>
      </w:r>
      <w:r>
        <w:rPr>
          <w:rFonts w:eastAsia="仿宋_GB2312" w:hint="eastAsia"/>
          <w:bCs/>
          <w:sz w:val="32"/>
          <w:szCs w:val="32"/>
        </w:rPr>
        <w:t>（</w:t>
      </w:r>
      <w:r w:rsidRPr="003E271C">
        <w:rPr>
          <w:rFonts w:eastAsia="仿宋_GB2312"/>
          <w:bCs/>
          <w:sz w:val="32"/>
          <w:szCs w:val="32"/>
        </w:rPr>
        <w:t>或制备工艺、检验报告</w:t>
      </w:r>
      <w:r>
        <w:rPr>
          <w:rFonts w:eastAsia="仿宋_GB2312" w:hint="eastAsia"/>
          <w:bCs/>
          <w:sz w:val="32"/>
          <w:szCs w:val="32"/>
        </w:rPr>
        <w:t>）</w:t>
      </w:r>
      <w:r w:rsidRPr="003E271C">
        <w:rPr>
          <w:rFonts w:eastAsia="仿宋_GB2312"/>
          <w:bCs/>
          <w:sz w:val="32"/>
          <w:szCs w:val="32"/>
        </w:rPr>
        <w:t>、结构确证资料、质量标准、含量和纯度标定过程等。</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8.7.</w:t>
      </w:r>
      <w:r>
        <w:rPr>
          <w:rFonts w:eastAsia="仿宋_GB2312" w:hint="eastAsia"/>
          <w:bCs/>
          <w:color w:val="000000"/>
          <w:sz w:val="32"/>
          <w:szCs w:val="32"/>
        </w:rPr>
        <w:t>（</w:t>
      </w:r>
      <w:r w:rsidRPr="003E271C">
        <w:rPr>
          <w:rFonts w:eastAsia="仿宋_GB2312"/>
          <w:bCs/>
          <w:color w:val="000000"/>
          <w:sz w:val="32"/>
          <w:szCs w:val="32"/>
        </w:rPr>
        <w:t>3.2.P.7</w:t>
      </w:r>
      <w:r>
        <w:rPr>
          <w:rFonts w:eastAsia="仿宋_GB2312" w:hint="eastAsia"/>
          <w:bCs/>
          <w:color w:val="000000"/>
          <w:sz w:val="32"/>
          <w:szCs w:val="32"/>
        </w:rPr>
        <w:t>）</w:t>
      </w:r>
      <w:r w:rsidRPr="003E271C">
        <w:rPr>
          <w:rFonts w:eastAsia="仿宋_GB2312"/>
          <w:bCs/>
          <w:color w:val="000000"/>
          <w:sz w:val="32"/>
          <w:szCs w:val="32"/>
        </w:rPr>
        <w:t>包装材料</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w:t>
      </w:r>
      <w:r w:rsidRPr="003E271C">
        <w:rPr>
          <w:rFonts w:eastAsia="仿宋_GB2312"/>
          <w:bCs/>
          <w:color w:val="000000"/>
          <w:sz w:val="32"/>
          <w:szCs w:val="32"/>
        </w:rPr>
        <w:t>1</w:t>
      </w:r>
      <w:r w:rsidRPr="003E271C">
        <w:rPr>
          <w:rFonts w:eastAsia="仿宋_GB2312"/>
          <w:bCs/>
          <w:color w:val="000000"/>
          <w:sz w:val="32"/>
          <w:szCs w:val="32"/>
        </w:rPr>
        <w:t>）</w:t>
      </w:r>
      <w:r w:rsidRPr="003E271C">
        <w:rPr>
          <w:rFonts w:eastAsia="仿宋_GB2312"/>
          <w:bCs/>
          <w:color w:val="000000"/>
          <w:spacing w:val="-6"/>
          <w:sz w:val="32"/>
          <w:szCs w:val="32"/>
        </w:rPr>
        <w:t>以表格的方式列出包装材料类型、来源及相关证明文件：</w:t>
      </w:r>
    </w:p>
    <w:p w:rsidR="006B6708" w:rsidRPr="003E271C" w:rsidRDefault="006B6708" w:rsidP="006B6708">
      <w:pPr>
        <w:adjustRightInd w:val="0"/>
        <w:snapToGrid w:val="0"/>
        <w:spacing w:line="520" w:lineRule="exact"/>
        <w:jc w:val="center"/>
        <w:rPr>
          <w:rFonts w:eastAsia="仿宋_GB2312"/>
          <w:bCs/>
          <w:color w:val="000000"/>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包材类型、来源及相关证明文件</w:t>
      </w:r>
    </w:p>
    <w:tbl>
      <w:tblPr>
        <w:tblW w:w="0" w:type="auto"/>
        <w:jc w:val="center"/>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1"/>
        <w:gridCol w:w="2520"/>
        <w:gridCol w:w="2592"/>
      </w:tblGrid>
      <w:tr w:rsidR="006B6708" w:rsidRPr="003E271C" w:rsidTr="00F27B78">
        <w:trPr>
          <w:trHeight w:val="340"/>
          <w:jc w:val="center"/>
        </w:trPr>
        <w:tc>
          <w:tcPr>
            <w:tcW w:w="3031" w:type="dxa"/>
            <w:vAlign w:val="center"/>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项目</w:t>
            </w:r>
          </w:p>
        </w:tc>
        <w:tc>
          <w:tcPr>
            <w:tcW w:w="2520"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包装材料</w:t>
            </w:r>
            <w:r w:rsidRPr="003E271C">
              <w:rPr>
                <w:rFonts w:eastAsia="仿宋_GB2312"/>
                <w:bCs/>
                <w:sz w:val="28"/>
                <w:szCs w:val="28"/>
              </w:rPr>
              <w:t xml:space="preserve">(1)  </w:t>
            </w:r>
          </w:p>
        </w:tc>
        <w:tc>
          <w:tcPr>
            <w:tcW w:w="2592"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包装材料</w:t>
            </w:r>
            <w:r w:rsidRPr="003E271C">
              <w:rPr>
                <w:rFonts w:eastAsia="仿宋_GB2312"/>
                <w:bCs/>
                <w:sz w:val="28"/>
                <w:szCs w:val="28"/>
              </w:rPr>
              <w:t>(2)</w:t>
            </w:r>
          </w:p>
        </w:tc>
      </w:tr>
      <w:tr w:rsidR="006B6708" w:rsidRPr="003E271C" w:rsidTr="00F27B78">
        <w:trPr>
          <w:trHeight w:val="340"/>
          <w:jc w:val="center"/>
        </w:trPr>
        <w:tc>
          <w:tcPr>
            <w:tcW w:w="303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包材类型</w:t>
            </w:r>
            <w:r w:rsidRPr="003E271C">
              <w:rPr>
                <w:rFonts w:eastAsia="仿宋_GB2312"/>
                <w:bCs/>
                <w:sz w:val="28"/>
                <w:szCs w:val="28"/>
                <w:vertAlign w:val="superscript"/>
              </w:rPr>
              <w:t>注</w:t>
            </w:r>
          </w:p>
        </w:tc>
        <w:tc>
          <w:tcPr>
            <w:tcW w:w="2520" w:type="dxa"/>
          </w:tcPr>
          <w:p w:rsidR="006B6708" w:rsidRPr="003E271C" w:rsidRDefault="006B6708" w:rsidP="00F27B78">
            <w:pPr>
              <w:adjustRightInd w:val="0"/>
              <w:snapToGrid w:val="0"/>
              <w:spacing w:line="400" w:lineRule="exact"/>
              <w:jc w:val="center"/>
              <w:rPr>
                <w:rFonts w:eastAsia="仿宋_GB2312"/>
                <w:bCs/>
                <w:sz w:val="28"/>
                <w:szCs w:val="28"/>
              </w:rPr>
            </w:pPr>
          </w:p>
        </w:tc>
        <w:tc>
          <w:tcPr>
            <w:tcW w:w="2592" w:type="dxa"/>
          </w:tcPr>
          <w:p w:rsidR="006B6708" w:rsidRPr="003E271C" w:rsidRDefault="006B6708" w:rsidP="00F27B78">
            <w:pPr>
              <w:adjustRightInd w:val="0"/>
              <w:snapToGrid w:val="0"/>
              <w:spacing w:line="400" w:lineRule="exact"/>
              <w:jc w:val="center"/>
              <w:rPr>
                <w:rFonts w:eastAsia="仿宋_GB2312"/>
                <w:bCs/>
                <w:sz w:val="28"/>
                <w:szCs w:val="28"/>
              </w:rPr>
            </w:pPr>
          </w:p>
        </w:tc>
      </w:tr>
      <w:tr w:rsidR="006B6708" w:rsidRPr="003E271C" w:rsidTr="00F27B78">
        <w:trPr>
          <w:trHeight w:val="340"/>
          <w:jc w:val="center"/>
        </w:trPr>
        <w:tc>
          <w:tcPr>
            <w:tcW w:w="303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包材生产商</w:t>
            </w:r>
          </w:p>
        </w:tc>
        <w:tc>
          <w:tcPr>
            <w:tcW w:w="2520" w:type="dxa"/>
          </w:tcPr>
          <w:p w:rsidR="006B6708" w:rsidRPr="003E271C" w:rsidRDefault="006B6708" w:rsidP="00F27B78">
            <w:pPr>
              <w:adjustRightInd w:val="0"/>
              <w:snapToGrid w:val="0"/>
              <w:spacing w:line="400" w:lineRule="exact"/>
              <w:jc w:val="center"/>
              <w:rPr>
                <w:rFonts w:eastAsia="仿宋_GB2312"/>
                <w:bCs/>
                <w:sz w:val="28"/>
                <w:szCs w:val="28"/>
              </w:rPr>
            </w:pPr>
          </w:p>
        </w:tc>
        <w:tc>
          <w:tcPr>
            <w:tcW w:w="2592" w:type="dxa"/>
          </w:tcPr>
          <w:p w:rsidR="006B6708" w:rsidRPr="003E271C" w:rsidRDefault="006B6708" w:rsidP="00F27B78">
            <w:pPr>
              <w:adjustRightInd w:val="0"/>
              <w:snapToGrid w:val="0"/>
              <w:spacing w:line="400" w:lineRule="exact"/>
              <w:jc w:val="center"/>
              <w:rPr>
                <w:rFonts w:eastAsia="仿宋_GB2312"/>
                <w:bCs/>
                <w:sz w:val="28"/>
                <w:szCs w:val="28"/>
              </w:rPr>
            </w:pPr>
          </w:p>
        </w:tc>
      </w:tr>
      <w:tr w:rsidR="006B6708" w:rsidRPr="003E271C" w:rsidTr="00F27B78">
        <w:trPr>
          <w:trHeight w:val="340"/>
          <w:jc w:val="center"/>
        </w:trPr>
        <w:tc>
          <w:tcPr>
            <w:tcW w:w="303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包材注册证号</w:t>
            </w:r>
          </w:p>
        </w:tc>
        <w:tc>
          <w:tcPr>
            <w:tcW w:w="2520" w:type="dxa"/>
          </w:tcPr>
          <w:p w:rsidR="006B6708" w:rsidRPr="003E271C" w:rsidRDefault="006B6708" w:rsidP="00F27B78">
            <w:pPr>
              <w:adjustRightInd w:val="0"/>
              <w:snapToGrid w:val="0"/>
              <w:spacing w:line="400" w:lineRule="exact"/>
              <w:jc w:val="center"/>
              <w:rPr>
                <w:rFonts w:eastAsia="仿宋_GB2312"/>
                <w:bCs/>
                <w:sz w:val="28"/>
                <w:szCs w:val="28"/>
              </w:rPr>
            </w:pPr>
          </w:p>
        </w:tc>
        <w:tc>
          <w:tcPr>
            <w:tcW w:w="2592" w:type="dxa"/>
          </w:tcPr>
          <w:p w:rsidR="006B6708" w:rsidRPr="003E271C" w:rsidRDefault="006B6708" w:rsidP="00F27B78">
            <w:pPr>
              <w:adjustRightInd w:val="0"/>
              <w:snapToGrid w:val="0"/>
              <w:spacing w:line="400" w:lineRule="exact"/>
              <w:jc w:val="center"/>
              <w:rPr>
                <w:rFonts w:eastAsia="仿宋_GB2312"/>
                <w:bCs/>
                <w:sz w:val="28"/>
                <w:szCs w:val="28"/>
              </w:rPr>
            </w:pPr>
          </w:p>
        </w:tc>
      </w:tr>
      <w:tr w:rsidR="006B6708" w:rsidRPr="003E271C" w:rsidTr="00F27B78">
        <w:trPr>
          <w:trHeight w:val="340"/>
          <w:jc w:val="center"/>
        </w:trPr>
        <w:tc>
          <w:tcPr>
            <w:tcW w:w="303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包材注册证有效期</w:t>
            </w:r>
          </w:p>
        </w:tc>
        <w:tc>
          <w:tcPr>
            <w:tcW w:w="2520" w:type="dxa"/>
          </w:tcPr>
          <w:p w:rsidR="006B6708" w:rsidRPr="003E271C" w:rsidRDefault="006B6708" w:rsidP="00F27B78">
            <w:pPr>
              <w:adjustRightInd w:val="0"/>
              <w:snapToGrid w:val="0"/>
              <w:spacing w:line="400" w:lineRule="exact"/>
              <w:jc w:val="center"/>
              <w:rPr>
                <w:rFonts w:eastAsia="仿宋_GB2312"/>
                <w:bCs/>
                <w:sz w:val="28"/>
                <w:szCs w:val="28"/>
              </w:rPr>
            </w:pPr>
          </w:p>
        </w:tc>
        <w:tc>
          <w:tcPr>
            <w:tcW w:w="2592" w:type="dxa"/>
          </w:tcPr>
          <w:p w:rsidR="006B6708" w:rsidRPr="003E271C" w:rsidRDefault="006B6708" w:rsidP="00F27B78">
            <w:pPr>
              <w:adjustRightInd w:val="0"/>
              <w:snapToGrid w:val="0"/>
              <w:spacing w:line="400" w:lineRule="exact"/>
              <w:jc w:val="center"/>
              <w:rPr>
                <w:rFonts w:eastAsia="仿宋_GB2312"/>
                <w:bCs/>
                <w:sz w:val="28"/>
                <w:szCs w:val="28"/>
              </w:rPr>
            </w:pPr>
          </w:p>
        </w:tc>
      </w:tr>
      <w:tr w:rsidR="006B6708" w:rsidRPr="003E271C" w:rsidTr="00F27B78">
        <w:trPr>
          <w:trHeight w:val="340"/>
          <w:jc w:val="center"/>
        </w:trPr>
        <w:tc>
          <w:tcPr>
            <w:tcW w:w="303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包材质量标准编号</w:t>
            </w:r>
          </w:p>
        </w:tc>
        <w:tc>
          <w:tcPr>
            <w:tcW w:w="2520" w:type="dxa"/>
          </w:tcPr>
          <w:p w:rsidR="006B6708" w:rsidRPr="003E271C" w:rsidRDefault="006B6708" w:rsidP="00F27B78">
            <w:pPr>
              <w:adjustRightInd w:val="0"/>
              <w:snapToGrid w:val="0"/>
              <w:spacing w:line="400" w:lineRule="exact"/>
              <w:jc w:val="center"/>
              <w:rPr>
                <w:rFonts w:eastAsia="仿宋_GB2312"/>
                <w:bCs/>
                <w:sz w:val="28"/>
                <w:szCs w:val="28"/>
              </w:rPr>
            </w:pPr>
          </w:p>
        </w:tc>
        <w:tc>
          <w:tcPr>
            <w:tcW w:w="2592" w:type="dxa"/>
          </w:tcPr>
          <w:p w:rsidR="006B6708" w:rsidRPr="003E271C" w:rsidRDefault="006B6708" w:rsidP="00F27B78">
            <w:pPr>
              <w:adjustRightInd w:val="0"/>
              <w:snapToGrid w:val="0"/>
              <w:spacing w:line="400" w:lineRule="exact"/>
              <w:jc w:val="center"/>
              <w:rPr>
                <w:rFonts w:eastAsia="仿宋_GB2312"/>
                <w:bCs/>
                <w:sz w:val="28"/>
                <w:szCs w:val="28"/>
              </w:rPr>
            </w:pPr>
          </w:p>
        </w:tc>
      </w:tr>
    </w:tbl>
    <w:p w:rsidR="006B6708" w:rsidRPr="003E271C" w:rsidRDefault="006B6708" w:rsidP="006B6708">
      <w:pPr>
        <w:adjustRightInd w:val="0"/>
        <w:snapToGrid w:val="0"/>
        <w:spacing w:line="520" w:lineRule="exact"/>
        <w:ind w:firstLineChars="253" w:firstLine="708"/>
        <w:rPr>
          <w:rFonts w:eastAsia="仿宋_GB2312"/>
          <w:bCs/>
          <w:color w:val="000000"/>
          <w:sz w:val="28"/>
          <w:szCs w:val="28"/>
        </w:rPr>
      </w:pPr>
      <w:r w:rsidRPr="003E271C">
        <w:rPr>
          <w:rFonts w:eastAsia="仿宋_GB2312"/>
          <w:bCs/>
          <w:color w:val="000000"/>
          <w:sz w:val="28"/>
          <w:szCs w:val="28"/>
        </w:rPr>
        <w:t>注：关于包材类型，需写明结构材料、规格等。</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如铝塑泡罩包装，组成为：</w:t>
      </w:r>
      <w:r w:rsidRPr="003E271C">
        <w:rPr>
          <w:rFonts w:eastAsia="仿宋_GB2312"/>
          <w:bCs/>
          <w:color w:val="000000"/>
          <w:sz w:val="32"/>
          <w:szCs w:val="32"/>
        </w:rPr>
        <w:t>PVC/</w:t>
      </w:r>
      <w:r w:rsidRPr="003E271C">
        <w:rPr>
          <w:rFonts w:eastAsia="仿宋_GB2312"/>
          <w:bCs/>
          <w:color w:val="000000"/>
          <w:sz w:val="32"/>
          <w:szCs w:val="32"/>
        </w:rPr>
        <w:t>铝、</w:t>
      </w:r>
      <w:r w:rsidRPr="003E271C">
        <w:rPr>
          <w:rFonts w:eastAsia="仿宋_GB2312"/>
          <w:bCs/>
          <w:color w:val="000000"/>
          <w:sz w:val="32"/>
          <w:szCs w:val="32"/>
        </w:rPr>
        <w:t>PVC/PE/PVDC/</w:t>
      </w:r>
      <w:r w:rsidRPr="003E271C">
        <w:rPr>
          <w:rFonts w:eastAsia="仿宋_GB2312"/>
          <w:bCs/>
          <w:color w:val="000000"/>
          <w:sz w:val="32"/>
          <w:szCs w:val="32"/>
        </w:rPr>
        <w:t>铝、</w:t>
      </w:r>
      <w:r w:rsidRPr="003E271C">
        <w:rPr>
          <w:rFonts w:eastAsia="仿宋_GB2312"/>
          <w:bCs/>
          <w:color w:val="000000"/>
          <w:sz w:val="32"/>
          <w:szCs w:val="32"/>
        </w:rPr>
        <w:t>PVC/PVDC/</w:t>
      </w:r>
      <w:r w:rsidRPr="003E271C">
        <w:rPr>
          <w:rFonts w:eastAsia="仿宋_GB2312"/>
          <w:bCs/>
          <w:color w:val="000000"/>
          <w:sz w:val="32"/>
          <w:szCs w:val="32"/>
        </w:rPr>
        <w:t>铝；</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复合膜袋包装，组成为：聚酯</w:t>
      </w:r>
      <w:r w:rsidRPr="003E271C">
        <w:rPr>
          <w:rFonts w:eastAsia="仿宋_GB2312"/>
          <w:bCs/>
          <w:color w:val="000000"/>
          <w:sz w:val="32"/>
          <w:szCs w:val="32"/>
        </w:rPr>
        <w:t>/</w:t>
      </w:r>
      <w:r w:rsidRPr="003E271C">
        <w:rPr>
          <w:rFonts w:eastAsia="仿宋_GB2312"/>
          <w:bCs/>
          <w:color w:val="000000"/>
          <w:sz w:val="32"/>
          <w:szCs w:val="32"/>
        </w:rPr>
        <w:t>铝</w:t>
      </w:r>
      <w:r w:rsidRPr="003E271C">
        <w:rPr>
          <w:rFonts w:eastAsia="仿宋_GB2312"/>
          <w:bCs/>
          <w:color w:val="000000"/>
          <w:sz w:val="32"/>
          <w:szCs w:val="32"/>
        </w:rPr>
        <w:t>/</w:t>
      </w:r>
      <w:r w:rsidRPr="003E271C">
        <w:rPr>
          <w:rFonts w:eastAsia="仿宋_GB2312"/>
          <w:bCs/>
          <w:color w:val="000000"/>
          <w:sz w:val="32"/>
          <w:szCs w:val="32"/>
        </w:rPr>
        <w:t>聚乙烯复合膜袋、聚酯</w:t>
      </w:r>
      <w:r w:rsidRPr="003E271C">
        <w:rPr>
          <w:rFonts w:eastAsia="仿宋_GB2312"/>
          <w:bCs/>
          <w:color w:val="000000"/>
          <w:sz w:val="32"/>
          <w:szCs w:val="32"/>
        </w:rPr>
        <w:t>/</w:t>
      </w:r>
      <w:r w:rsidRPr="003E271C">
        <w:rPr>
          <w:rFonts w:eastAsia="仿宋_GB2312"/>
          <w:bCs/>
          <w:color w:val="000000"/>
          <w:sz w:val="32"/>
          <w:szCs w:val="32"/>
        </w:rPr>
        <w:t>低密度聚乙烯复合膜袋。</w:t>
      </w:r>
    </w:p>
    <w:p w:rsidR="006B6708" w:rsidRPr="003E271C" w:rsidRDefault="006B6708" w:rsidP="006B6708">
      <w:pPr>
        <w:adjustRightInd w:val="0"/>
        <w:snapToGrid w:val="0"/>
        <w:spacing w:line="520" w:lineRule="exact"/>
        <w:ind w:firstLineChars="253" w:firstLine="810"/>
        <w:rPr>
          <w:rFonts w:eastAsia="仿宋_GB2312"/>
          <w:bCs/>
          <w:color w:val="000000"/>
          <w:sz w:val="32"/>
          <w:szCs w:val="32"/>
        </w:rPr>
      </w:pPr>
      <w:r w:rsidRPr="003E271C">
        <w:rPr>
          <w:rFonts w:eastAsia="仿宋_GB2312"/>
          <w:bCs/>
          <w:color w:val="000000"/>
          <w:sz w:val="32"/>
          <w:szCs w:val="32"/>
        </w:rPr>
        <w:t>表中包装材料（</w:t>
      </w:r>
      <w:r w:rsidRPr="003E271C">
        <w:rPr>
          <w:rFonts w:eastAsia="仿宋_GB2312"/>
          <w:bCs/>
          <w:color w:val="000000"/>
          <w:sz w:val="32"/>
          <w:szCs w:val="32"/>
        </w:rPr>
        <w:t>1</w:t>
      </w:r>
      <w:r w:rsidRPr="003E271C">
        <w:rPr>
          <w:rFonts w:eastAsia="仿宋_GB2312"/>
          <w:bCs/>
          <w:color w:val="000000"/>
          <w:sz w:val="32"/>
          <w:szCs w:val="32"/>
        </w:rPr>
        <w:t>）、（</w:t>
      </w:r>
      <w:r w:rsidRPr="003E271C">
        <w:rPr>
          <w:rFonts w:eastAsia="仿宋_GB2312"/>
          <w:bCs/>
          <w:color w:val="000000"/>
          <w:sz w:val="32"/>
          <w:szCs w:val="32"/>
        </w:rPr>
        <w:t>2</w:t>
      </w:r>
      <w:r w:rsidRPr="003E271C">
        <w:rPr>
          <w:rFonts w:eastAsia="仿宋_GB2312"/>
          <w:bCs/>
          <w:color w:val="000000"/>
          <w:sz w:val="32"/>
          <w:szCs w:val="32"/>
        </w:rPr>
        <w:t>）是指不同的包装材料。</w:t>
      </w:r>
    </w:p>
    <w:p w:rsidR="006B6708" w:rsidRPr="003E271C" w:rsidRDefault="006B6708" w:rsidP="006B6708">
      <w:pPr>
        <w:adjustRightInd w:val="0"/>
        <w:snapToGrid w:val="0"/>
        <w:spacing w:line="520" w:lineRule="exact"/>
        <w:ind w:firstLineChars="253" w:firstLine="810"/>
        <w:rPr>
          <w:rFonts w:eastAsia="仿宋_GB2312"/>
          <w:bCs/>
          <w:color w:val="000000"/>
          <w:sz w:val="32"/>
          <w:szCs w:val="32"/>
        </w:rPr>
      </w:pPr>
      <w:r w:rsidRPr="003E271C">
        <w:rPr>
          <w:rFonts w:eastAsia="仿宋_GB2312"/>
          <w:bCs/>
          <w:color w:val="000000"/>
          <w:sz w:val="32"/>
          <w:szCs w:val="32"/>
        </w:rPr>
        <w:t>提供包材的检验报告（可来自包材生产商或供应商）。</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w:t>
      </w:r>
      <w:r w:rsidRPr="003E271C">
        <w:rPr>
          <w:rFonts w:eastAsia="仿宋_GB2312"/>
          <w:bCs/>
          <w:color w:val="000000"/>
          <w:sz w:val="32"/>
          <w:szCs w:val="32"/>
        </w:rPr>
        <w:t>2</w:t>
      </w:r>
      <w:r w:rsidRPr="003E271C">
        <w:rPr>
          <w:rFonts w:eastAsia="仿宋_GB2312"/>
          <w:bCs/>
          <w:color w:val="000000"/>
          <w:sz w:val="32"/>
          <w:szCs w:val="32"/>
        </w:rPr>
        <w:t>）</w:t>
      </w:r>
      <w:r w:rsidRPr="003E271C">
        <w:rPr>
          <w:rFonts w:eastAsia="仿宋_GB2312"/>
          <w:bCs/>
          <w:color w:val="000000"/>
          <w:spacing w:val="-4"/>
          <w:sz w:val="32"/>
          <w:szCs w:val="32"/>
        </w:rPr>
        <w:t>说明原研药或参比制剂使用的内包材，本品内包材是否与其一致，如不一致，应提供所用包材的支持性研究与文献依据。</w:t>
      </w:r>
    </w:p>
    <w:p w:rsidR="006B6708" w:rsidRPr="003E271C" w:rsidRDefault="006B6708" w:rsidP="006B6708">
      <w:pPr>
        <w:adjustRightInd w:val="0"/>
        <w:snapToGrid w:val="0"/>
        <w:spacing w:line="500" w:lineRule="exact"/>
        <w:ind w:firstLineChars="200" w:firstLine="640"/>
        <w:rPr>
          <w:rFonts w:eastAsia="仿宋_GB2312"/>
          <w:bCs/>
          <w:sz w:val="32"/>
          <w:szCs w:val="32"/>
        </w:rPr>
      </w:pPr>
      <w:r w:rsidRPr="003E271C">
        <w:rPr>
          <w:rFonts w:eastAsia="仿宋_GB2312"/>
          <w:bCs/>
          <w:color w:val="000000"/>
          <w:sz w:val="32"/>
          <w:szCs w:val="32"/>
        </w:rPr>
        <w:t>（</w:t>
      </w:r>
      <w:r w:rsidRPr="003E271C">
        <w:rPr>
          <w:rFonts w:eastAsia="仿宋_GB2312"/>
          <w:bCs/>
          <w:color w:val="000000"/>
          <w:sz w:val="32"/>
          <w:szCs w:val="32"/>
        </w:rPr>
        <w:t>3</w:t>
      </w:r>
      <w:r w:rsidRPr="003E271C">
        <w:rPr>
          <w:rFonts w:eastAsia="仿宋_GB2312"/>
          <w:bCs/>
          <w:color w:val="000000"/>
          <w:sz w:val="32"/>
          <w:szCs w:val="32"/>
        </w:rPr>
        <w:t>）如有处方工艺改变，详细提供本品与内包材相容性研究的资料，包括相容性试验的内容、每一项研究内容采用的试验设计、考察指标、检测方法及方法学验证、样品制备方法、试验</w:t>
      </w:r>
      <w:r w:rsidRPr="003E271C">
        <w:rPr>
          <w:rFonts w:eastAsia="仿宋_GB2312"/>
          <w:bCs/>
          <w:color w:val="000000"/>
          <w:sz w:val="32"/>
          <w:szCs w:val="32"/>
        </w:rPr>
        <w:lastRenderedPageBreak/>
        <w:t>结果及对结果的分析等。相容性研究可以参考国内外相关指导原则进行。如未进行包材相容性研究，应说明理由，并提供充分的文献依据。</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8.8.</w:t>
      </w:r>
      <w:r>
        <w:rPr>
          <w:rFonts w:eastAsia="仿宋_GB2312" w:hint="eastAsia"/>
          <w:bCs/>
          <w:color w:val="000000"/>
          <w:sz w:val="32"/>
          <w:szCs w:val="32"/>
        </w:rPr>
        <w:t>（</w:t>
      </w:r>
      <w:r w:rsidRPr="003E271C">
        <w:rPr>
          <w:rFonts w:eastAsia="仿宋_GB2312"/>
          <w:bCs/>
          <w:color w:val="000000"/>
          <w:sz w:val="32"/>
          <w:szCs w:val="32"/>
        </w:rPr>
        <w:t>3.2.P.8</w:t>
      </w:r>
      <w:r>
        <w:rPr>
          <w:rFonts w:eastAsia="仿宋_GB2312" w:hint="eastAsia"/>
          <w:bCs/>
          <w:color w:val="000000"/>
          <w:sz w:val="32"/>
          <w:szCs w:val="32"/>
        </w:rPr>
        <w:t>）</w:t>
      </w:r>
      <w:r w:rsidRPr="003E271C">
        <w:rPr>
          <w:rFonts w:eastAsia="仿宋_GB2312"/>
          <w:bCs/>
          <w:color w:val="000000"/>
          <w:sz w:val="32"/>
          <w:szCs w:val="32"/>
        </w:rPr>
        <w:t>稳定性</w:t>
      </w:r>
    </w:p>
    <w:p w:rsidR="006B6708" w:rsidRPr="003E271C" w:rsidRDefault="006B6708" w:rsidP="006B6708">
      <w:pPr>
        <w:adjustRightInd w:val="0"/>
        <w:snapToGrid w:val="0"/>
        <w:spacing w:line="500" w:lineRule="exact"/>
        <w:ind w:firstLineChars="202" w:firstLine="646"/>
        <w:rPr>
          <w:rFonts w:eastAsia="仿宋_GB2312"/>
          <w:sz w:val="32"/>
          <w:szCs w:val="32"/>
        </w:rPr>
      </w:pPr>
      <w:r w:rsidRPr="003E271C">
        <w:rPr>
          <w:rFonts w:eastAsia="仿宋_GB2312"/>
          <w:sz w:val="32"/>
          <w:szCs w:val="32"/>
        </w:rPr>
        <w:t>有处方工艺改变的品种，提交申报资料时至少需提供三批中试规模</w:t>
      </w:r>
      <w:r w:rsidRPr="003E271C">
        <w:rPr>
          <w:rFonts w:eastAsia="仿宋_GB2312"/>
          <w:sz w:val="32"/>
          <w:szCs w:val="32"/>
          <w:vertAlign w:val="superscript"/>
        </w:rPr>
        <w:t>[</w:t>
      </w:r>
      <w:r w:rsidRPr="003E271C">
        <w:rPr>
          <w:rFonts w:eastAsia="仿宋_GB2312"/>
          <w:sz w:val="32"/>
          <w:szCs w:val="32"/>
          <w:vertAlign w:val="superscript"/>
        </w:rPr>
        <w:t>注</w:t>
      </w:r>
      <w:r w:rsidRPr="003E271C">
        <w:rPr>
          <w:rFonts w:eastAsia="仿宋_GB2312"/>
          <w:sz w:val="32"/>
          <w:szCs w:val="32"/>
          <w:vertAlign w:val="superscript"/>
        </w:rPr>
        <w:t>]</w:t>
      </w:r>
      <w:r w:rsidRPr="003E271C">
        <w:rPr>
          <w:rFonts w:eastAsia="仿宋_GB2312"/>
          <w:sz w:val="32"/>
          <w:szCs w:val="32"/>
        </w:rPr>
        <w:t>及以上批次样品的</w:t>
      </w:r>
      <w:r w:rsidRPr="003E271C">
        <w:rPr>
          <w:rFonts w:eastAsia="仿宋_GB2312"/>
          <w:sz w:val="32"/>
          <w:szCs w:val="32"/>
        </w:rPr>
        <w:t>6</w:t>
      </w:r>
      <w:r w:rsidRPr="003E271C">
        <w:rPr>
          <w:rFonts w:eastAsia="仿宋_GB2312"/>
          <w:sz w:val="32"/>
          <w:szCs w:val="32"/>
        </w:rPr>
        <w:t>个月的加速试验和</w:t>
      </w:r>
      <w:r w:rsidRPr="003E271C">
        <w:rPr>
          <w:rFonts w:eastAsia="仿宋_GB2312"/>
          <w:sz w:val="32"/>
          <w:szCs w:val="32"/>
        </w:rPr>
        <w:t>12</w:t>
      </w:r>
      <w:r w:rsidRPr="003E271C">
        <w:rPr>
          <w:rFonts w:eastAsia="仿宋_GB2312"/>
          <w:sz w:val="32"/>
          <w:szCs w:val="32"/>
        </w:rPr>
        <w:t>个月的长期试验数据，样品的有效期和贮存条件将根据长期稳定性研究的情况最终确定。</w:t>
      </w:r>
      <w:r w:rsidRPr="003E271C">
        <w:rPr>
          <w:rFonts w:eastAsia="仿宋_GB2312"/>
          <w:bCs/>
          <w:sz w:val="32"/>
          <w:szCs w:val="32"/>
        </w:rPr>
        <w:t>未改变处方工艺的品种，仅提供三批样品长期稳定性结果。</w:t>
      </w:r>
    </w:p>
    <w:p w:rsidR="006B6708" w:rsidRPr="003E271C" w:rsidRDefault="006B6708" w:rsidP="006B6708">
      <w:pPr>
        <w:adjustRightInd w:val="0"/>
        <w:snapToGrid w:val="0"/>
        <w:spacing w:line="500" w:lineRule="exact"/>
        <w:ind w:firstLineChars="202" w:firstLine="646"/>
        <w:rPr>
          <w:rFonts w:eastAsia="仿宋_GB2312"/>
          <w:sz w:val="32"/>
          <w:szCs w:val="32"/>
        </w:rPr>
      </w:pPr>
      <w:r w:rsidRPr="003E271C">
        <w:rPr>
          <w:rFonts w:eastAsia="仿宋_GB2312"/>
          <w:sz w:val="32"/>
          <w:szCs w:val="32"/>
        </w:rPr>
        <w:t>[</w:t>
      </w:r>
      <w:r w:rsidRPr="003E271C">
        <w:rPr>
          <w:rFonts w:eastAsia="仿宋_GB2312"/>
          <w:sz w:val="32"/>
          <w:szCs w:val="32"/>
        </w:rPr>
        <w:t>注</w:t>
      </w:r>
      <w:r w:rsidRPr="003E271C">
        <w:rPr>
          <w:rFonts w:eastAsia="仿宋_GB2312"/>
          <w:sz w:val="32"/>
          <w:szCs w:val="32"/>
        </w:rPr>
        <w:t>]</w:t>
      </w:r>
      <w:r w:rsidRPr="003E271C">
        <w:rPr>
          <w:rFonts w:eastAsia="仿宋_GB2312"/>
          <w:sz w:val="32"/>
          <w:szCs w:val="32"/>
        </w:rPr>
        <w:t>中试规模的生产设备的操作原理与材质、原辅材料的质控要求、处方工艺及流程等均应与商业化生产一致，且批量至少为商业化生产规模的十分之一。</w:t>
      </w:r>
    </w:p>
    <w:p w:rsidR="006B6708" w:rsidRPr="003E271C" w:rsidRDefault="006B6708" w:rsidP="006B6708">
      <w:pPr>
        <w:adjustRightInd w:val="0"/>
        <w:snapToGrid w:val="0"/>
        <w:spacing w:line="500" w:lineRule="exact"/>
        <w:ind w:firstLineChars="200" w:firstLine="640"/>
        <w:rPr>
          <w:rFonts w:eastAsia="仿宋_GB2312"/>
          <w:bCs/>
          <w:color w:val="000000"/>
          <w:sz w:val="32"/>
          <w:szCs w:val="32"/>
        </w:rPr>
      </w:pPr>
      <w:r w:rsidRPr="003E271C">
        <w:rPr>
          <w:rFonts w:eastAsia="仿宋_GB2312"/>
          <w:bCs/>
          <w:color w:val="000000"/>
          <w:sz w:val="32"/>
          <w:szCs w:val="32"/>
        </w:rPr>
        <w:t>8.8.1.</w:t>
      </w:r>
      <w:r>
        <w:rPr>
          <w:rFonts w:eastAsia="仿宋_GB2312" w:hint="eastAsia"/>
          <w:bCs/>
          <w:color w:val="000000"/>
          <w:sz w:val="32"/>
          <w:szCs w:val="32"/>
        </w:rPr>
        <w:t>（</w:t>
      </w:r>
      <w:r w:rsidRPr="003E271C">
        <w:rPr>
          <w:rFonts w:eastAsia="仿宋_GB2312"/>
          <w:bCs/>
          <w:color w:val="000000"/>
          <w:sz w:val="32"/>
          <w:szCs w:val="32"/>
        </w:rPr>
        <w:t>3.2.P.8.1</w:t>
      </w:r>
      <w:r>
        <w:rPr>
          <w:rFonts w:eastAsia="仿宋_GB2312" w:hint="eastAsia"/>
          <w:bCs/>
          <w:color w:val="000000"/>
          <w:sz w:val="32"/>
          <w:szCs w:val="32"/>
        </w:rPr>
        <w:t>）</w:t>
      </w:r>
      <w:r w:rsidRPr="003E271C">
        <w:rPr>
          <w:rFonts w:eastAsia="仿宋_GB2312"/>
          <w:bCs/>
          <w:color w:val="000000"/>
          <w:sz w:val="32"/>
          <w:szCs w:val="32"/>
        </w:rPr>
        <w:t>稳定性总结</w:t>
      </w:r>
    </w:p>
    <w:p w:rsidR="006B6708" w:rsidRPr="003E271C" w:rsidRDefault="006B6708" w:rsidP="006B6708">
      <w:pPr>
        <w:adjustRightInd w:val="0"/>
        <w:snapToGrid w:val="0"/>
        <w:spacing w:line="500" w:lineRule="exact"/>
        <w:ind w:firstLineChars="200" w:firstLine="640"/>
        <w:rPr>
          <w:rFonts w:eastAsia="仿宋_GB2312"/>
          <w:bCs/>
          <w:sz w:val="32"/>
          <w:szCs w:val="32"/>
        </w:rPr>
      </w:pPr>
      <w:r w:rsidRPr="003E271C">
        <w:rPr>
          <w:rFonts w:eastAsia="仿宋_GB2312"/>
          <w:bCs/>
          <w:sz w:val="32"/>
          <w:szCs w:val="32"/>
        </w:rPr>
        <w:t>总结所进行的稳定性研究的样品情况、考察条件、考察指标和考察结果，对于修改处方工艺的品种提出贮存条件和有效期。</w:t>
      </w:r>
    </w:p>
    <w:p w:rsidR="006B6708" w:rsidRPr="003E271C" w:rsidRDefault="006B6708" w:rsidP="006B6708">
      <w:pPr>
        <w:adjustRightInd w:val="0"/>
        <w:snapToGrid w:val="0"/>
        <w:spacing w:line="50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1</w:t>
      </w:r>
      <w:r w:rsidRPr="003E271C">
        <w:rPr>
          <w:rFonts w:eastAsia="仿宋_GB2312"/>
          <w:bCs/>
          <w:sz w:val="32"/>
          <w:szCs w:val="32"/>
        </w:rPr>
        <w:t>）试验样品</w:t>
      </w:r>
    </w:p>
    <w:p w:rsidR="006B6708" w:rsidRPr="003E271C" w:rsidRDefault="006B6708" w:rsidP="006B6708">
      <w:pPr>
        <w:adjustRightInd w:val="0"/>
        <w:snapToGrid w:val="0"/>
        <w:spacing w:line="500" w:lineRule="exact"/>
        <w:ind w:firstLineChars="200" w:firstLine="640"/>
        <w:rPr>
          <w:rFonts w:eastAsia="仿宋_GB2312"/>
          <w:bCs/>
          <w:sz w:val="32"/>
          <w:szCs w:val="32"/>
        </w:rPr>
      </w:pPr>
      <w:r w:rsidRPr="003E271C">
        <w:rPr>
          <w:rFonts w:eastAsia="仿宋_GB2312"/>
          <w:bCs/>
          <w:sz w:val="32"/>
          <w:szCs w:val="32"/>
        </w:rPr>
        <w:t>稳定性试验用样品应具有代表性，且至少应为中试规模及以上批次的样品。</w:t>
      </w:r>
    </w:p>
    <w:p w:rsidR="006B6708" w:rsidRPr="003E271C" w:rsidRDefault="006B6708" w:rsidP="006B6708">
      <w:pPr>
        <w:adjustRightInd w:val="0"/>
        <w:snapToGrid w:val="0"/>
        <w:spacing w:line="520" w:lineRule="exact"/>
        <w:ind w:firstLineChars="200" w:firstLine="560"/>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sz w:val="28"/>
          <w:szCs w:val="28"/>
        </w:rPr>
        <w:t>试验样品的相关信息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3"/>
        <w:gridCol w:w="1701"/>
        <w:gridCol w:w="1843"/>
        <w:gridCol w:w="1824"/>
      </w:tblGrid>
      <w:tr w:rsidR="006B6708" w:rsidRPr="003E271C" w:rsidTr="00F27B78">
        <w:trPr>
          <w:trHeight w:val="340"/>
          <w:jc w:val="center"/>
        </w:trPr>
        <w:tc>
          <w:tcPr>
            <w:tcW w:w="269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r w:rsidRPr="003E271C">
              <w:rPr>
                <w:rFonts w:eastAsia="仿宋_GB2312"/>
                <w:color w:val="000000"/>
                <w:sz w:val="28"/>
                <w:szCs w:val="28"/>
              </w:rPr>
              <w:t>批</w:t>
            </w:r>
            <w:r w:rsidRPr="003E271C">
              <w:rPr>
                <w:rFonts w:eastAsia="仿宋_GB2312"/>
                <w:color w:val="000000"/>
                <w:sz w:val="28"/>
                <w:szCs w:val="28"/>
              </w:rPr>
              <w:t xml:space="preserve">    </w:t>
            </w:r>
            <w:r w:rsidRPr="003E271C">
              <w:rPr>
                <w:rFonts w:eastAsia="仿宋_GB2312"/>
                <w:color w:val="000000"/>
                <w:sz w:val="28"/>
                <w:szCs w:val="28"/>
              </w:rPr>
              <w:t>号</w:t>
            </w:r>
          </w:p>
        </w:tc>
        <w:tc>
          <w:tcPr>
            <w:tcW w:w="1701"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4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24"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r>
      <w:tr w:rsidR="006B6708" w:rsidRPr="003E271C" w:rsidTr="00F27B78">
        <w:trPr>
          <w:trHeight w:val="340"/>
          <w:jc w:val="center"/>
        </w:trPr>
        <w:tc>
          <w:tcPr>
            <w:tcW w:w="269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r w:rsidRPr="003E271C">
              <w:rPr>
                <w:rFonts w:eastAsia="仿宋_GB2312"/>
                <w:color w:val="000000"/>
                <w:sz w:val="28"/>
                <w:szCs w:val="28"/>
              </w:rPr>
              <w:t>规　　格</w:t>
            </w:r>
          </w:p>
        </w:tc>
        <w:tc>
          <w:tcPr>
            <w:tcW w:w="1701"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4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24"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r>
      <w:tr w:rsidR="006B6708" w:rsidRPr="003E271C" w:rsidTr="00F27B78">
        <w:trPr>
          <w:trHeight w:val="340"/>
          <w:jc w:val="center"/>
        </w:trPr>
        <w:tc>
          <w:tcPr>
            <w:tcW w:w="269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r w:rsidRPr="003E271C">
              <w:rPr>
                <w:rFonts w:eastAsia="仿宋_GB2312"/>
                <w:color w:val="000000"/>
                <w:sz w:val="28"/>
                <w:szCs w:val="28"/>
              </w:rPr>
              <w:t>原料药来源及批号</w:t>
            </w:r>
          </w:p>
        </w:tc>
        <w:tc>
          <w:tcPr>
            <w:tcW w:w="1701"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4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24"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r>
      <w:tr w:rsidR="006B6708" w:rsidRPr="003E271C" w:rsidTr="00F27B78">
        <w:trPr>
          <w:trHeight w:val="340"/>
          <w:jc w:val="center"/>
        </w:trPr>
        <w:tc>
          <w:tcPr>
            <w:tcW w:w="269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r w:rsidRPr="003E271C">
              <w:rPr>
                <w:rFonts w:eastAsia="仿宋_GB2312"/>
                <w:color w:val="000000"/>
                <w:sz w:val="28"/>
                <w:szCs w:val="28"/>
              </w:rPr>
              <w:t>生产日期</w:t>
            </w:r>
          </w:p>
        </w:tc>
        <w:tc>
          <w:tcPr>
            <w:tcW w:w="1701"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4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24"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r>
      <w:tr w:rsidR="006B6708" w:rsidRPr="003E271C" w:rsidTr="00F27B78">
        <w:trPr>
          <w:trHeight w:val="340"/>
          <w:jc w:val="center"/>
        </w:trPr>
        <w:tc>
          <w:tcPr>
            <w:tcW w:w="269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r w:rsidRPr="003E271C">
              <w:rPr>
                <w:rFonts w:eastAsia="仿宋_GB2312"/>
                <w:color w:val="000000"/>
                <w:sz w:val="28"/>
                <w:szCs w:val="28"/>
              </w:rPr>
              <w:t>生产地点</w:t>
            </w:r>
          </w:p>
        </w:tc>
        <w:tc>
          <w:tcPr>
            <w:tcW w:w="1701"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4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24"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r>
      <w:tr w:rsidR="006B6708" w:rsidRPr="003E271C" w:rsidTr="00F27B78">
        <w:trPr>
          <w:trHeight w:val="340"/>
          <w:jc w:val="center"/>
        </w:trPr>
        <w:tc>
          <w:tcPr>
            <w:tcW w:w="269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r w:rsidRPr="003E271C">
              <w:rPr>
                <w:rFonts w:eastAsia="仿宋_GB2312"/>
                <w:color w:val="000000"/>
                <w:sz w:val="28"/>
                <w:szCs w:val="28"/>
              </w:rPr>
              <w:t>批　　量</w:t>
            </w:r>
          </w:p>
        </w:tc>
        <w:tc>
          <w:tcPr>
            <w:tcW w:w="1701"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4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24"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r>
      <w:tr w:rsidR="006B6708" w:rsidRPr="003E271C" w:rsidTr="00F27B78">
        <w:trPr>
          <w:trHeight w:val="340"/>
          <w:jc w:val="center"/>
        </w:trPr>
        <w:tc>
          <w:tcPr>
            <w:tcW w:w="269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r w:rsidRPr="003E271C">
              <w:rPr>
                <w:rFonts w:eastAsia="仿宋_GB2312"/>
                <w:color w:val="000000"/>
                <w:sz w:val="28"/>
                <w:szCs w:val="28"/>
              </w:rPr>
              <w:t>内包装材料</w:t>
            </w:r>
          </w:p>
        </w:tc>
        <w:tc>
          <w:tcPr>
            <w:tcW w:w="1701"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43"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c>
          <w:tcPr>
            <w:tcW w:w="1824" w:type="dxa"/>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8"/>
                <w:szCs w:val="28"/>
              </w:rPr>
            </w:pPr>
          </w:p>
        </w:tc>
      </w:tr>
    </w:tbl>
    <w:p w:rsidR="006B6708" w:rsidRPr="003E271C" w:rsidRDefault="006B6708" w:rsidP="006B6708">
      <w:pPr>
        <w:adjustRightInd w:val="0"/>
        <w:snapToGrid w:val="0"/>
        <w:spacing w:line="520" w:lineRule="exact"/>
        <w:ind w:firstLineChars="200" w:firstLine="640"/>
        <w:rPr>
          <w:rFonts w:eastAsia="仿宋_GB2312"/>
          <w:color w:val="000000"/>
          <w:sz w:val="32"/>
          <w:szCs w:val="32"/>
        </w:rPr>
      </w:pPr>
      <w:r w:rsidRPr="003E271C">
        <w:rPr>
          <w:rFonts w:eastAsia="仿宋_GB2312"/>
          <w:color w:val="000000"/>
          <w:sz w:val="32"/>
          <w:szCs w:val="32"/>
        </w:rPr>
        <w:t>（</w:t>
      </w:r>
      <w:r w:rsidRPr="003E271C">
        <w:rPr>
          <w:rFonts w:eastAsia="仿宋_GB2312"/>
          <w:color w:val="000000"/>
          <w:sz w:val="32"/>
          <w:szCs w:val="32"/>
        </w:rPr>
        <w:t>2</w:t>
      </w:r>
      <w:r w:rsidRPr="003E271C">
        <w:rPr>
          <w:rFonts w:eastAsia="仿宋_GB2312"/>
          <w:color w:val="000000"/>
          <w:sz w:val="32"/>
          <w:szCs w:val="32"/>
        </w:rPr>
        <w:t>）研究内容</w:t>
      </w:r>
    </w:p>
    <w:p w:rsidR="006B6708" w:rsidRPr="003E271C" w:rsidRDefault="006B6708" w:rsidP="006B6708">
      <w:pPr>
        <w:adjustRightInd w:val="0"/>
        <w:snapToGrid w:val="0"/>
        <w:spacing w:line="520" w:lineRule="exact"/>
        <w:jc w:val="center"/>
        <w:rPr>
          <w:rFonts w:eastAsia="仿宋_GB2312"/>
          <w:color w:val="000000"/>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color w:val="000000"/>
          <w:sz w:val="28"/>
          <w:szCs w:val="28"/>
        </w:rPr>
        <w:t>常规稳定性考察结果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4"/>
        <w:gridCol w:w="1138"/>
        <w:gridCol w:w="1415"/>
        <w:gridCol w:w="1620"/>
        <w:gridCol w:w="1555"/>
        <w:gridCol w:w="1505"/>
      </w:tblGrid>
      <w:tr w:rsidR="006B6708" w:rsidRPr="003E271C" w:rsidTr="00F27B78">
        <w:trPr>
          <w:trHeight w:val="340"/>
          <w:jc w:val="center"/>
        </w:trPr>
        <w:tc>
          <w:tcPr>
            <w:tcW w:w="2052" w:type="dxa"/>
            <w:gridSpan w:val="2"/>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lastRenderedPageBreak/>
              <w:t>项目</w:t>
            </w:r>
          </w:p>
        </w:tc>
        <w:tc>
          <w:tcPr>
            <w:tcW w:w="1415"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放置条件</w:t>
            </w:r>
          </w:p>
        </w:tc>
        <w:tc>
          <w:tcPr>
            <w:tcW w:w="1620"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考察时间</w:t>
            </w:r>
          </w:p>
        </w:tc>
        <w:tc>
          <w:tcPr>
            <w:tcW w:w="1555"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考察项目</w:t>
            </w:r>
          </w:p>
        </w:tc>
        <w:tc>
          <w:tcPr>
            <w:tcW w:w="1505"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分析方法及其验证</w:t>
            </w:r>
          </w:p>
        </w:tc>
      </w:tr>
      <w:tr w:rsidR="006B6708" w:rsidRPr="003E271C" w:rsidTr="00F27B78">
        <w:trPr>
          <w:trHeight w:val="340"/>
          <w:jc w:val="center"/>
        </w:trPr>
        <w:tc>
          <w:tcPr>
            <w:tcW w:w="914" w:type="dxa"/>
            <w:vMerge w:val="restart"/>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影响因素试验</w:t>
            </w:r>
          </w:p>
        </w:tc>
        <w:tc>
          <w:tcPr>
            <w:tcW w:w="1138"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高温</w:t>
            </w:r>
          </w:p>
        </w:tc>
        <w:tc>
          <w:tcPr>
            <w:tcW w:w="1415" w:type="dxa"/>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c>
          <w:tcPr>
            <w:tcW w:w="1620" w:type="dxa"/>
            <w:vMerge w:val="restart"/>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c>
          <w:tcPr>
            <w:tcW w:w="1555" w:type="dxa"/>
            <w:vMerge w:val="restart"/>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c>
          <w:tcPr>
            <w:tcW w:w="1505" w:type="dxa"/>
            <w:vMerge w:val="restart"/>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r>
      <w:tr w:rsidR="006B6708" w:rsidRPr="003E271C" w:rsidTr="00F27B78">
        <w:trPr>
          <w:trHeight w:val="340"/>
          <w:jc w:val="center"/>
        </w:trPr>
        <w:tc>
          <w:tcPr>
            <w:tcW w:w="914" w:type="dxa"/>
            <w:vMerge/>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138"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高湿</w:t>
            </w:r>
          </w:p>
        </w:tc>
        <w:tc>
          <w:tcPr>
            <w:tcW w:w="1415" w:type="dxa"/>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c>
          <w:tcPr>
            <w:tcW w:w="1620" w:type="dxa"/>
            <w:vMerge/>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c>
          <w:tcPr>
            <w:tcW w:w="1555" w:type="dxa"/>
            <w:vMerge/>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c>
          <w:tcPr>
            <w:tcW w:w="1505" w:type="dxa"/>
            <w:vMerge/>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r>
      <w:tr w:rsidR="006B6708" w:rsidRPr="003E271C" w:rsidTr="00F27B78">
        <w:trPr>
          <w:trHeight w:val="340"/>
          <w:jc w:val="center"/>
        </w:trPr>
        <w:tc>
          <w:tcPr>
            <w:tcW w:w="914" w:type="dxa"/>
            <w:vMerge/>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138"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光照</w:t>
            </w:r>
          </w:p>
        </w:tc>
        <w:tc>
          <w:tcPr>
            <w:tcW w:w="1415" w:type="dxa"/>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c>
          <w:tcPr>
            <w:tcW w:w="1620" w:type="dxa"/>
            <w:vMerge/>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c>
          <w:tcPr>
            <w:tcW w:w="1555" w:type="dxa"/>
            <w:vMerge/>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c>
          <w:tcPr>
            <w:tcW w:w="1505" w:type="dxa"/>
            <w:vMerge/>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r>
      <w:tr w:rsidR="006B6708" w:rsidRPr="003E271C" w:rsidTr="00F27B78">
        <w:trPr>
          <w:trHeight w:val="340"/>
          <w:jc w:val="center"/>
        </w:trPr>
        <w:tc>
          <w:tcPr>
            <w:tcW w:w="914" w:type="dxa"/>
            <w:vMerge/>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138"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其他</w:t>
            </w:r>
          </w:p>
        </w:tc>
        <w:tc>
          <w:tcPr>
            <w:tcW w:w="6095" w:type="dxa"/>
            <w:gridSpan w:val="4"/>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p>
        </w:tc>
      </w:tr>
      <w:tr w:rsidR="006B6708" w:rsidRPr="003E271C" w:rsidTr="00F27B78">
        <w:trPr>
          <w:trHeight w:val="340"/>
          <w:jc w:val="center"/>
        </w:trPr>
        <w:tc>
          <w:tcPr>
            <w:tcW w:w="914" w:type="dxa"/>
            <w:vMerge/>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138"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结论</w:t>
            </w:r>
          </w:p>
        </w:tc>
        <w:tc>
          <w:tcPr>
            <w:tcW w:w="6095" w:type="dxa"/>
            <w:gridSpan w:val="4"/>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r w:rsidR="006B6708" w:rsidRPr="003E271C" w:rsidTr="00F27B78">
        <w:trPr>
          <w:trHeight w:val="340"/>
          <w:jc w:val="center"/>
        </w:trPr>
        <w:tc>
          <w:tcPr>
            <w:tcW w:w="2052" w:type="dxa"/>
            <w:gridSpan w:val="2"/>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加速试验</w:t>
            </w:r>
          </w:p>
        </w:tc>
        <w:tc>
          <w:tcPr>
            <w:tcW w:w="1415"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620"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55"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05"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r w:rsidR="006B6708" w:rsidRPr="003E271C" w:rsidTr="00F27B78">
        <w:trPr>
          <w:trHeight w:val="340"/>
          <w:jc w:val="center"/>
        </w:trPr>
        <w:tc>
          <w:tcPr>
            <w:tcW w:w="2052" w:type="dxa"/>
            <w:gridSpan w:val="2"/>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中间条件试验</w:t>
            </w:r>
          </w:p>
        </w:tc>
        <w:tc>
          <w:tcPr>
            <w:tcW w:w="1415"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620"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55"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05"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r w:rsidR="006B6708" w:rsidRPr="003E271C" w:rsidTr="00F27B78">
        <w:trPr>
          <w:trHeight w:val="340"/>
          <w:jc w:val="center"/>
        </w:trPr>
        <w:tc>
          <w:tcPr>
            <w:tcW w:w="2052" w:type="dxa"/>
            <w:gridSpan w:val="2"/>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长期试验</w:t>
            </w:r>
          </w:p>
        </w:tc>
        <w:tc>
          <w:tcPr>
            <w:tcW w:w="1415"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620"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55"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05"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r w:rsidR="006B6708" w:rsidRPr="003E271C" w:rsidTr="00F27B78">
        <w:trPr>
          <w:trHeight w:val="340"/>
          <w:jc w:val="center"/>
        </w:trPr>
        <w:tc>
          <w:tcPr>
            <w:tcW w:w="2052" w:type="dxa"/>
            <w:gridSpan w:val="2"/>
          </w:tcPr>
          <w:p w:rsidR="006B6708" w:rsidRPr="003E271C" w:rsidRDefault="006B6708" w:rsidP="00F27B78">
            <w:pPr>
              <w:rPr>
                <w:rFonts w:eastAsia="仿宋_GB2312"/>
                <w:color w:val="000000"/>
                <w:sz w:val="28"/>
                <w:szCs w:val="28"/>
              </w:rPr>
            </w:pPr>
            <w:r w:rsidRPr="003E271C">
              <w:rPr>
                <w:rFonts w:eastAsia="仿宋_GB2312"/>
                <w:color w:val="000000"/>
                <w:sz w:val="28"/>
                <w:szCs w:val="28"/>
              </w:rPr>
              <w:t>其他试验</w:t>
            </w:r>
          </w:p>
        </w:tc>
        <w:tc>
          <w:tcPr>
            <w:tcW w:w="1415" w:type="dxa"/>
          </w:tcPr>
          <w:p w:rsidR="006B6708" w:rsidRPr="003E271C" w:rsidRDefault="006B6708" w:rsidP="00F27B78">
            <w:pPr>
              <w:rPr>
                <w:rFonts w:eastAsia="仿宋_GB2312"/>
                <w:color w:val="000000"/>
                <w:sz w:val="28"/>
                <w:szCs w:val="28"/>
              </w:rPr>
            </w:pPr>
          </w:p>
        </w:tc>
        <w:tc>
          <w:tcPr>
            <w:tcW w:w="1620" w:type="dxa"/>
          </w:tcPr>
          <w:p w:rsidR="006B6708" w:rsidRPr="003E271C" w:rsidRDefault="006B6708" w:rsidP="00F27B78">
            <w:pPr>
              <w:rPr>
                <w:rFonts w:eastAsia="仿宋_GB2312"/>
                <w:color w:val="000000"/>
                <w:sz w:val="28"/>
                <w:szCs w:val="28"/>
              </w:rPr>
            </w:pPr>
          </w:p>
        </w:tc>
        <w:tc>
          <w:tcPr>
            <w:tcW w:w="1555" w:type="dxa"/>
          </w:tcPr>
          <w:p w:rsidR="006B6708" w:rsidRPr="003E271C" w:rsidRDefault="006B6708" w:rsidP="00F27B78">
            <w:pPr>
              <w:rPr>
                <w:rFonts w:eastAsia="仿宋_GB2312"/>
                <w:color w:val="000000"/>
                <w:sz w:val="28"/>
                <w:szCs w:val="28"/>
              </w:rPr>
            </w:pPr>
          </w:p>
        </w:tc>
        <w:tc>
          <w:tcPr>
            <w:tcW w:w="1505" w:type="dxa"/>
          </w:tcPr>
          <w:p w:rsidR="006B6708" w:rsidRPr="003E271C" w:rsidRDefault="006B6708" w:rsidP="00F27B78">
            <w:pPr>
              <w:rPr>
                <w:rFonts w:eastAsia="仿宋_GB2312"/>
                <w:color w:val="000000"/>
                <w:sz w:val="28"/>
                <w:szCs w:val="28"/>
              </w:rPr>
            </w:pPr>
          </w:p>
        </w:tc>
      </w:tr>
      <w:tr w:rsidR="006B6708" w:rsidRPr="003E271C" w:rsidTr="00F27B78">
        <w:trPr>
          <w:trHeight w:val="340"/>
          <w:jc w:val="center"/>
        </w:trPr>
        <w:tc>
          <w:tcPr>
            <w:tcW w:w="2052" w:type="dxa"/>
            <w:gridSpan w:val="2"/>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结论</w:t>
            </w:r>
          </w:p>
        </w:tc>
        <w:tc>
          <w:tcPr>
            <w:tcW w:w="6095" w:type="dxa"/>
            <w:gridSpan w:val="4"/>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填表说明：</w:t>
      </w:r>
    </w:p>
    <w:p w:rsidR="006B6708" w:rsidRPr="003E271C" w:rsidRDefault="006B6708" w:rsidP="006B6708">
      <w:pPr>
        <w:adjustRightInd w:val="0"/>
        <w:snapToGrid w:val="0"/>
        <w:spacing w:line="580" w:lineRule="exact"/>
        <w:ind w:firstLineChars="200" w:firstLine="640"/>
        <w:rPr>
          <w:rFonts w:eastAsia="仿宋_GB2312"/>
          <w:bCs/>
          <w:sz w:val="32"/>
          <w:szCs w:val="32"/>
        </w:rPr>
      </w:pPr>
      <w:r>
        <w:rPr>
          <w:rFonts w:eastAsia="仿宋_GB2312" w:hint="eastAsia"/>
          <w:bCs/>
          <w:sz w:val="32"/>
          <w:szCs w:val="32"/>
        </w:rPr>
        <w:t>1</w:t>
      </w:r>
      <w:r w:rsidRPr="003E271C">
        <w:rPr>
          <w:rFonts w:eastAsia="仿宋_GB2312"/>
          <w:bCs/>
          <w:sz w:val="32"/>
          <w:szCs w:val="32"/>
        </w:rPr>
        <w:t>）影响因素试验中，尚需将样品对光照、高湿、高温之外的酸、碱、氧化和金属离子等因素的敏感程度进行概述，可根据分析方法研究中获得的相关信息，从产品稳定性角度，在影响因素试验的</w:t>
      </w:r>
      <w:r w:rsidRPr="003E271C">
        <w:rPr>
          <w:rFonts w:eastAsia="仿宋_GB2312"/>
          <w:bCs/>
          <w:sz w:val="32"/>
          <w:szCs w:val="32"/>
        </w:rPr>
        <w:t>“</w:t>
      </w:r>
      <w:r w:rsidRPr="003E271C">
        <w:rPr>
          <w:rFonts w:eastAsia="仿宋_GB2312"/>
          <w:bCs/>
          <w:sz w:val="32"/>
          <w:szCs w:val="32"/>
        </w:rPr>
        <w:t>其他</w:t>
      </w:r>
      <w:r w:rsidRPr="003E271C">
        <w:rPr>
          <w:rFonts w:eastAsia="仿宋_GB2312"/>
          <w:bCs/>
          <w:sz w:val="32"/>
          <w:szCs w:val="32"/>
        </w:rPr>
        <w:t>”</w:t>
      </w:r>
      <w:r w:rsidRPr="003E271C">
        <w:rPr>
          <w:rFonts w:eastAsia="仿宋_GB2312"/>
          <w:bCs/>
          <w:sz w:val="32"/>
          <w:szCs w:val="32"/>
        </w:rPr>
        <w:t>项下简述；影响因素试验的</w:t>
      </w:r>
      <w:r w:rsidRPr="003E271C">
        <w:rPr>
          <w:rFonts w:eastAsia="仿宋_GB2312"/>
          <w:bCs/>
          <w:sz w:val="32"/>
          <w:szCs w:val="32"/>
        </w:rPr>
        <w:t>“</w:t>
      </w:r>
      <w:r w:rsidRPr="003E271C">
        <w:rPr>
          <w:rFonts w:eastAsia="仿宋_GB2312"/>
          <w:bCs/>
          <w:sz w:val="32"/>
          <w:szCs w:val="32"/>
        </w:rPr>
        <w:t>结论</w:t>
      </w:r>
      <w:r w:rsidRPr="003E271C">
        <w:rPr>
          <w:rFonts w:eastAsia="仿宋_GB2312"/>
          <w:bCs/>
          <w:sz w:val="32"/>
          <w:szCs w:val="32"/>
        </w:rPr>
        <w:t>”</w:t>
      </w:r>
      <w:r w:rsidRPr="003E271C">
        <w:rPr>
          <w:rFonts w:eastAsia="仿宋_GB2312"/>
          <w:bCs/>
          <w:sz w:val="32"/>
          <w:szCs w:val="32"/>
        </w:rPr>
        <w:t>项中需概述样品对光照、温度、湿度等哪些因素比较敏感，哪些因素较为稳定，作为评价贮藏条件合理性的依据之一。</w:t>
      </w:r>
    </w:p>
    <w:p w:rsidR="006B6708" w:rsidRPr="003E271C" w:rsidRDefault="006B6708" w:rsidP="006B6708">
      <w:pPr>
        <w:adjustRightInd w:val="0"/>
        <w:snapToGrid w:val="0"/>
        <w:spacing w:line="580" w:lineRule="exact"/>
        <w:ind w:firstLineChars="200" w:firstLine="640"/>
        <w:rPr>
          <w:rFonts w:eastAsia="仿宋_GB2312"/>
          <w:bCs/>
          <w:sz w:val="32"/>
          <w:szCs w:val="32"/>
        </w:rPr>
      </w:pPr>
      <w:r>
        <w:rPr>
          <w:rFonts w:eastAsia="仿宋_GB2312" w:hint="eastAsia"/>
          <w:bCs/>
          <w:sz w:val="32"/>
          <w:szCs w:val="32"/>
        </w:rPr>
        <w:t>2</w:t>
      </w:r>
      <w:r w:rsidRPr="003E271C">
        <w:rPr>
          <w:rFonts w:eastAsia="仿宋_GB2312"/>
          <w:bCs/>
          <w:sz w:val="32"/>
          <w:szCs w:val="32"/>
        </w:rPr>
        <w:t>）稳定性研究内容包括影响因素试验、加速试验和长期试验，根据加速试验的结果，必要时应当增加中间条件试验。建议长期试验同时采用</w:t>
      </w:r>
      <w:r w:rsidRPr="003E271C">
        <w:rPr>
          <w:rFonts w:eastAsia="仿宋_GB2312"/>
          <w:bCs/>
          <w:sz w:val="32"/>
          <w:szCs w:val="32"/>
        </w:rPr>
        <w:t>30±2</w:t>
      </w:r>
      <w:r w:rsidRPr="003E271C">
        <w:rPr>
          <w:rFonts w:ascii="宋体" w:hAnsi="宋体" w:cs="宋体" w:hint="eastAsia"/>
          <w:bCs/>
          <w:sz w:val="32"/>
          <w:szCs w:val="32"/>
        </w:rPr>
        <w:t>℃</w:t>
      </w:r>
      <w:r w:rsidRPr="003E271C">
        <w:rPr>
          <w:rFonts w:eastAsia="仿宋_GB2312"/>
          <w:bCs/>
          <w:sz w:val="32"/>
          <w:szCs w:val="32"/>
        </w:rPr>
        <w:t>/65±5%RH</w:t>
      </w:r>
      <w:r w:rsidRPr="003E271C">
        <w:rPr>
          <w:rFonts w:eastAsia="仿宋_GB2312"/>
          <w:bCs/>
          <w:sz w:val="32"/>
          <w:szCs w:val="32"/>
        </w:rPr>
        <w:t>的条件进行，如长期试验采用</w:t>
      </w:r>
      <w:r w:rsidRPr="003E271C">
        <w:rPr>
          <w:rFonts w:eastAsia="仿宋_GB2312"/>
          <w:bCs/>
          <w:sz w:val="32"/>
          <w:szCs w:val="32"/>
        </w:rPr>
        <w:t>30±2</w:t>
      </w:r>
      <w:r w:rsidRPr="003E271C">
        <w:rPr>
          <w:rFonts w:ascii="宋体" w:hAnsi="宋体" w:cs="宋体" w:hint="eastAsia"/>
          <w:bCs/>
          <w:sz w:val="32"/>
          <w:szCs w:val="32"/>
        </w:rPr>
        <w:t>℃</w:t>
      </w:r>
      <w:r w:rsidRPr="003E271C">
        <w:rPr>
          <w:rFonts w:eastAsia="仿宋_GB2312"/>
          <w:bCs/>
          <w:sz w:val="32"/>
          <w:szCs w:val="32"/>
        </w:rPr>
        <w:t>/65±5%RH</w:t>
      </w:r>
      <w:r w:rsidRPr="003E271C">
        <w:rPr>
          <w:rFonts w:eastAsia="仿宋_GB2312"/>
          <w:bCs/>
          <w:sz w:val="32"/>
          <w:szCs w:val="32"/>
        </w:rPr>
        <w:t>的条件，则可不再进行中间条件试验。</w:t>
      </w:r>
      <w:r w:rsidRPr="003E271C">
        <w:rPr>
          <w:rFonts w:eastAsia="仿宋_GB2312"/>
          <w:bCs/>
          <w:sz w:val="32"/>
          <w:szCs w:val="32"/>
        </w:rPr>
        <w:t xml:space="preserve"> </w:t>
      </w:r>
    </w:p>
    <w:p w:rsidR="006B6708" w:rsidRPr="003E271C" w:rsidRDefault="006B6708" w:rsidP="006B6708">
      <w:pPr>
        <w:adjustRightInd w:val="0"/>
        <w:snapToGrid w:val="0"/>
        <w:spacing w:line="58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其他试验</w:t>
      </w:r>
      <w:r w:rsidRPr="003E271C">
        <w:rPr>
          <w:rFonts w:eastAsia="仿宋_GB2312"/>
          <w:bCs/>
          <w:sz w:val="32"/>
          <w:szCs w:val="32"/>
        </w:rPr>
        <w:t>”</w:t>
      </w:r>
      <w:r w:rsidRPr="003E271C">
        <w:rPr>
          <w:rFonts w:eastAsia="仿宋_GB2312"/>
          <w:bCs/>
          <w:sz w:val="32"/>
          <w:szCs w:val="32"/>
        </w:rPr>
        <w:t>是指根据样品具体特点而进行的相关稳定性研究，如注射剂进行的容器密封性试验等。</w:t>
      </w:r>
    </w:p>
    <w:p w:rsidR="006B6708" w:rsidRDefault="006B6708" w:rsidP="006B6708">
      <w:pPr>
        <w:tabs>
          <w:tab w:val="left" w:pos="142"/>
          <w:tab w:val="left" w:pos="993"/>
        </w:tabs>
        <w:adjustRightInd w:val="0"/>
        <w:snapToGrid w:val="0"/>
        <w:spacing w:line="580" w:lineRule="exact"/>
        <w:ind w:firstLineChars="200" w:firstLine="640"/>
        <w:rPr>
          <w:rFonts w:eastAsia="仿宋_GB2312" w:hint="eastAsia"/>
          <w:sz w:val="32"/>
          <w:szCs w:val="32"/>
        </w:rPr>
      </w:pPr>
      <w:r>
        <w:rPr>
          <w:rFonts w:eastAsia="仿宋_GB2312" w:hint="eastAsia"/>
          <w:sz w:val="32"/>
          <w:szCs w:val="32"/>
        </w:rPr>
        <w:lastRenderedPageBreak/>
        <w:t>3</w:t>
      </w:r>
      <w:r w:rsidRPr="003E271C">
        <w:rPr>
          <w:rFonts w:eastAsia="仿宋_GB2312"/>
          <w:sz w:val="32"/>
          <w:szCs w:val="32"/>
        </w:rPr>
        <w:t>）</w:t>
      </w:r>
      <w:r w:rsidRPr="003E271C">
        <w:rPr>
          <w:rFonts w:eastAsia="仿宋_GB2312"/>
          <w:sz w:val="32"/>
          <w:szCs w:val="32"/>
        </w:rPr>
        <w:t>“</w:t>
      </w:r>
      <w:r w:rsidRPr="003E271C">
        <w:rPr>
          <w:rFonts w:eastAsia="仿宋_GB2312"/>
          <w:sz w:val="32"/>
          <w:szCs w:val="32"/>
        </w:rPr>
        <w:t>分析方法及其验证</w:t>
      </w:r>
      <w:r w:rsidRPr="003E271C">
        <w:rPr>
          <w:rFonts w:eastAsia="仿宋_GB2312"/>
          <w:sz w:val="32"/>
          <w:szCs w:val="32"/>
        </w:rPr>
        <w:t>”</w:t>
      </w:r>
      <w:r w:rsidRPr="003E271C">
        <w:rPr>
          <w:rFonts w:eastAsia="仿宋_GB2312"/>
          <w:sz w:val="32"/>
          <w:szCs w:val="32"/>
        </w:rPr>
        <w:t>项需说明采用的方法是否为已验证并列入质量标准的方法。如所用方法和质量标准中所列方法不同，或质量标准中未包括该项目，应在上表中明确方法验证资料在申报资料中的位置，并在申报资料中说明原因，提供详细的分析方法及其验证资料，以证明该分析方法的可行性。</w:t>
      </w:r>
    </w:p>
    <w:p w:rsidR="006B6708" w:rsidRPr="003E271C" w:rsidRDefault="006B6708" w:rsidP="006B6708">
      <w:pPr>
        <w:tabs>
          <w:tab w:val="left" w:pos="142"/>
          <w:tab w:val="left" w:pos="993"/>
        </w:tabs>
        <w:adjustRightInd w:val="0"/>
        <w:snapToGrid w:val="0"/>
        <w:spacing w:line="580" w:lineRule="exact"/>
        <w:ind w:firstLineChars="200" w:firstLine="640"/>
        <w:rPr>
          <w:rFonts w:eastAsia="仿宋_GB2312"/>
          <w:color w:val="FF0000"/>
          <w:sz w:val="32"/>
          <w:szCs w:val="32"/>
        </w:rPr>
      </w:pPr>
    </w:p>
    <w:p w:rsidR="006B6708" w:rsidRPr="003E271C" w:rsidRDefault="006B6708" w:rsidP="006B6708">
      <w:pPr>
        <w:tabs>
          <w:tab w:val="left" w:pos="142"/>
          <w:tab w:val="left" w:pos="993"/>
        </w:tabs>
        <w:adjustRightInd w:val="0"/>
        <w:snapToGrid w:val="0"/>
        <w:spacing w:line="520" w:lineRule="exact"/>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sz w:val="28"/>
          <w:szCs w:val="28"/>
        </w:rPr>
        <w:t>使用中产品稳定性研究结果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417"/>
        <w:gridCol w:w="1418"/>
        <w:gridCol w:w="1336"/>
        <w:gridCol w:w="1412"/>
        <w:gridCol w:w="1413"/>
      </w:tblGrid>
      <w:tr w:rsidR="006B6708" w:rsidRPr="003E271C" w:rsidTr="00F27B78">
        <w:trPr>
          <w:trHeight w:val="340"/>
          <w:jc w:val="center"/>
        </w:trPr>
        <w:tc>
          <w:tcPr>
            <w:tcW w:w="1702"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项目</w:t>
            </w:r>
          </w:p>
        </w:tc>
        <w:tc>
          <w:tcPr>
            <w:tcW w:w="1417"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放置条件</w:t>
            </w:r>
          </w:p>
        </w:tc>
        <w:tc>
          <w:tcPr>
            <w:tcW w:w="1418"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考察时间</w:t>
            </w:r>
          </w:p>
        </w:tc>
        <w:tc>
          <w:tcPr>
            <w:tcW w:w="133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考察项目</w:t>
            </w:r>
          </w:p>
        </w:tc>
        <w:tc>
          <w:tcPr>
            <w:tcW w:w="1412"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分析方法及其验证</w:t>
            </w:r>
          </w:p>
        </w:tc>
        <w:tc>
          <w:tcPr>
            <w:tcW w:w="1413"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研究结果</w:t>
            </w:r>
          </w:p>
        </w:tc>
      </w:tr>
      <w:tr w:rsidR="006B6708" w:rsidRPr="003E271C" w:rsidTr="00F27B78">
        <w:trPr>
          <w:trHeight w:val="340"/>
          <w:jc w:val="center"/>
        </w:trPr>
        <w:tc>
          <w:tcPr>
            <w:tcW w:w="1702"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多剂量包装产品开启后稳定性</w:t>
            </w:r>
          </w:p>
        </w:tc>
        <w:tc>
          <w:tcPr>
            <w:tcW w:w="1417"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412"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413"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r w:rsidR="006B6708" w:rsidRPr="003E271C" w:rsidTr="00F27B78">
        <w:trPr>
          <w:trHeight w:val="340"/>
          <w:jc w:val="center"/>
        </w:trPr>
        <w:tc>
          <w:tcPr>
            <w:tcW w:w="1702"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制剂与用药器具的相容性试验</w:t>
            </w:r>
          </w:p>
        </w:tc>
        <w:tc>
          <w:tcPr>
            <w:tcW w:w="1417"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412"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413"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r w:rsidR="006B6708" w:rsidRPr="003E271C" w:rsidTr="00F27B78">
        <w:trPr>
          <w:trHeight w:val="340"/>
          <w:jc w:val="center"/>
        </w:trPr>
        <w:tc>
          <w:tcPr>
            <w:tcW w:w="1702"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其他试验</w:t>
            </w:r>
          </w:p>
        </w:tc>
        <w:tc>
          <w:tcPr>
            <w:tcW w:w="1417"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336"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412"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413"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bl>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sz w:val="32"/>
          <w:szCs w:val="32"/>
        </w:rPr>
      </w:pPr>
      <w:r w:rsidRPr="003E271C">
        <w:rPr>
          <w:rFonts w:eastAsia="仿宋_GB2312"/>
          <w:sz w:val="32"/>
          <w:szCs w:val="32"/>
        </w:rPr>
        <w:t>（</w:t>
      </w:r>
      <w:r w:rsidRPr="003E271C">
        <w:rPr>
          <w:rFonts w:eastAsia="仿宋_GB2312"/>
          <w:sz w:val="32"/>
          <w:szCs w:val="32"/>
        </w:rPr>
        <w:t>3</w:t>
      </w:r>
      <w:r w:rsidRPr="003E271C">
        <w:rPr>
          <w:rFonts w:eastAsia="仿宋_GB2312"/>
          <w:sz w:val="32"/>
          <w:szCs w:val="32"/>
        </w:rPr>
        <w:t>）研究结论</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sz w:val="32"/>
          <w:szCs w:val="32"/>
        </w:rPr>
      </w:pPr>
      <w:r w:rsidRPr="003E271C">
        <w:rPr>
          <w:rFonts w:eastAsia="仿宋_GB2312"/>
          <w:sz w:val="32"/>
          <w:szCs w:val="32"/>
        </w:rPr>
        <w:t>总结所进行的稳定性研究的样品情况、考察条件、考察指标和考察结果，对变化趋势进行分析，提出贮存条件和有效期，并与原研药或参比制剂及药典收载的同品种的要求进行比较，被评价品种的稳定性不得更差。示例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1701"/>
        <w:gridCol w:w="2410"/>
        <w:gridCol w:w="1542"/>
      </w:tblGrid>
      <w:tr w:rsidR="006B6708" w:rsidRPr="003E271C" w:rsidTr="00F27B78">
        <w:trPr>
          <w:trHeight w:val="648"/>
          <w:jc w:val="center"/>
        </w:trPr>
        <w:tc>
          <w:tcPr>
            <w:tcW w:w="2168"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701"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被评价品种</w:t>
            </w:r>
          </w:p>
        </w:tc>
        <w:tc>
          <w:tcPr>
            <w:tcW w:w="2410"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原研或参比制剂</w:t>
            </w:r>
          </w:p>
        </w:tc>
        <w:tc>
          <w:tcPr>
            <w:tcW w:w="1542"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r w:rsidRPr="003E271C">
              <w:rPr>
                <w:rFonts w:eastAsia="仿宋_GB2312"/>
                <w:color w:val="000000"/>
                <w:sz w:val="28"/>
                <w:szCs w:val="28"/>
              </w:rPr>
              <w:t>药典品种</w:t>
            </w:r>
          </w:p>
        </w:tc>
      </w:tr>
      <w:tr w:rsidR="006B6708" w:rsidRPr="003E271C" w:rsidTr="00F27B78">
        <w:trPr>
          <w:trHeight w:val="340"/>
          <w:jc w:val="center"/>
        </w:trPr>
        <w:tc>
          <w:tcPr>
            <w:tcW w:w="2168" w:type="dxa"/>
            <w:vAlign w:val="center"/>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r w:rsidRPr="003E271C">
              <w:rPr>
                <w:rFonts w:eastAsia="仿宋_GB2312"/>
                <w:color w:val="000000"/>
                <w:sz w:val="28"/>
                <w:szCs w:val="28"/>
              </w:rPr>
              <w:t>内包材</w:t>
            </w:r>
          </w:p>
        </w:tc>
        <w:tc>
          <w:tcPr>
            <w:tcW w:w="1701"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2410"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42"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r w:rsidR="006B6708" w:rsidRPr="003E271C" w:rsidTr="00F27B78">
        <w:trPr>
          <w:trHeight w:val="340"/>
          <w:jc w:val="center"/>
        </w:trPr>
        <w:tc>
          <w:tcPr>
            <w:tcW w:w="2168" w:type="dxa"/>
            <w:vAlign w:val="center"/>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r w:rsidRPr="003E271C">
              <w:rPr>
                <w:rFonts w:eastAsia="仿宋_GB2312"/>
                <w:color w:val="000000"/>
                <w:sz w:val="28"/>
                <w:szCs w:val="28"/>
              </w:rPr>
              <w:t>贮藏条件</w:t>
            </w:r>
          </w:p>
        </w:tc>
        <w:tc>
          <w:tcPr>
            <w:tcW w:w="1701"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2410"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42"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r w:rsidR="006B6708" w:rsidRPr="003E271C" w:rsidTr="00F27B78">
        <w:trPr>
          <w:trHeight w:val="340"/>
          <w:jc w:val="center"/>
        </w:trPr>
        <w:tc>
          <w:tcPr>
            <w:tcW w:w="2168" w:type="dxa"/>
            <w:vAlign w:val="center"/>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r w:rsidRPr="003E271C">
              <w:rPr>
                <w:rFonts w:eastAsia="仿宋_GB2312"/>
                <w:color w:val="000000"/>
                <w:sz w:val="28"/>
                <w:szCs w:val="28"/>
              </w:rPr>
              <w:t>有效期</w:t>
            </w:r>
          </w:p>
        </w:tc>
        <w:tc>
          <w:tcPr>
            <w:tcW w:w="1701"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2410"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42"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r w:rsidR="006B6708" w:rsidRPr="003E271C" w:rsidTr="00F27B78">
        <w:trPr>
          <w:trHeight w:val="340"/>
          <w:jc w:val="center"/>
        </w:trPr>
        <w:tc>
          <w:tcPr>
            <w:tcW w:w="2168" w:type="dxa"/>
            <w:vAlign w:val="center"/>
          </w:tcPr>
          <w:p w:rsidR="006B6708" w:rsidRPr="003E271C" w:rsidRDefault="006B6708" w:rsidP="00F27B78">
            <w:pPr>
              <w:autoSpaceDE w:val="0"/>
              <w:autoSpaceDN w:val="0"/>
              <w:adjustRightInd w:val="0"/>
              <w:snapToGrid w:val="0"/>
              <w:spacing w:line="440" w:lineRule="exact"/>
              <w:rPr>
                <w:rFonts w:eastAsia="仿宋_GB2312"/>
                <w:color w:val="000000"/>
                <w:sz w:val="28"/>
                <w:szCs w:val="28"/>
              </w:rPr>
            </w:pPr>
            <w:r w:rsidRPr="003E271C">
              <w:rPr>
                <w:rFonts w:eastAsia="仿宋_GB2312"/>
                <w:color w:val="000000"/>
                <w:sz w:val="28"/>
                <w:szCs w:val="28"/>
              </w:rPr>
              <w:t>对说明书中相</w:t>
            </w:r>
            <w:r w:rsidRPr="003E271C">
              <w:rPr>
                <w:rFonts w:eastAsia="仿宋_GB2312"/>
                <w:color w:val="000000"/>
                <w:sz w:val="28"/>
                <w:szCs w:val="28"/>
              </w:rPr>
              <w:lastRenderedPageBreak/>
              <w:t>关内容的提示</w:t>
            </w:r>
          </w:p>
        </w:tc>
        <w:tc>
          <w:tcPr>
            <w:tcW w:w="1701"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2410"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c>
          <w:tcPr>
            <w:tcW w:w="1542"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8"/>
                <w:szCs w:val="28"/>
              </w:rPr>
            </w:pPr>
          </w:p>
        </w:tc>
      </w:tr>
    </w:tbl>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sz w:val="32"/>
          <w:szCs w:val="32"/>
        </w:rPr>
      </w:pPr>
      <w:r w:rsidRPr="003E271C">
        <w:rPr>
          <w:rFonts w:eastAsia="仿宋_GB2312"/>
          <w:sz w:val="32"/>
          <w:szCs w:val="32"/>
        </w:rPr>
        <w:lastRenderedPageBreak/>
        <w:t>8.8.2.</w:t>
      </w:r>
      <w:r>
        <w:rPr>
          <w:rFonts w:eastAsia="仿宋_GB2312" w:hint="eastAsia"/>
          <w:sz w:val="32"/>
          <w:szCs w:val="32"/>
        </w:rPr>
        <w:t>（</w:t>
      </w:r>
      <w:r w:rsidRPr="003E271C">
        <w:rPr>
          <w:rFonts w:eastAsia="仿宋_GB2312"/>
          <w:sz w:val="32"/>
          <w:szCs w:val="32"/>
        </w:rPr>
        <w:t>3.2.P.8.2</w:t>
      </w:r>
      <w:r>
        <w:rPr>
          <w:rFonts w:eastAsia="仿宋_GB2312" w:hint="eastAsia"/>
          <w:sz w:val="32"/>
          <w:szCs w:val="32"/>
        </w:rPr>
        <w:t>）</w:t>
      </w:r>
      <w:r w:rsidRPr="003E271C">
        <w:rPr>
          <w:rFonts w:eastAsia="仿宋_GB2312"/>
          <w:sz w:val="32"/>
          <w:szCs w:val="32"/>
        </w:rPr>
        <w:t>后续稳定性承诺和稳定性方案</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本部分内容适用于处方、工艺有改变的品种。应承诺对批准后生产的前三批产品进行长期留样稳定性考察，并对每年生产的至少一批产品进行长期留样稳定性考察，如有异常情况应及时通知管理当局。</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提供后续稳定性研究方案。</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sz w:val="32"/>
          <w:szCs w:val="32"/>
        </w:rPr>
      </w:pPr>
      <w:r w:rsidRPr="003E271C">
        <w:rPr>
          <w:rFonts w:eastAsia="仿宋_GB2312"/>
          <w:sz w:val="32"/>
          <w:szCs w:val="32"/>
        </w:rPr>
        <w:t>8.8.3.</w:t>
      </w:r>
      <w:r>
        <w:rPr>
          <w:rFonts w:eastAsia="仿宋_GB2312" w:hint="eastAsia"/>
          <w:sz w:val="32"/>
          <w:szCs w:val="32"/>
        </w:rPr>
        <w:t>（</w:t>
      </w:r>
      <w:r w:rsidRPr="003E271C">
        <w:rPr>
          <w:rFonts w:eastAsia="仿宋_GB2312"/>
          <w:sz w:val="32"/>
          <w:szCs w:val="32"/>
        </w:rPr>
        <w:t>3.2.P.8.3</w:t>
      </w:r>
      <w:r>
        <w:rPr>
          <w:rFonts w:eastAsia="仿宋_GB2312" w:hint="eastAsia"/>
          <w:sz w:val="32"/>
          <w:szCs w:val="32"/>
        </w:rPr>
        <w:t>）</w:t>
      </w:r>
      <w:r w:rsidRPr="003E271C">
        <w:rPr>
          <w:rFonts w:eastAsia="仿宋_GB2312"/>
          <w:sz w:val="32"/>
          <w:szCs w:val="32"/>
        </w:rPr>
        <w:t>稳定性数据</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详细提供稳定性考察的相关资料（包括样品的全检报告复印件、加速与长期留样时样品放置的具体地点及恒温柜编号、各时间点质量考察用样品的具体数量等），并以表格形式提供稳定性研究的具体结果，稳定性研究中的相关图谱可作为附件。色谱数据和图谱提交要求参见附件（色谱数据和图谱提交要求）。</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1</w:t>
      </w:r>
      <w:r w:rsidRPr="003E271C">
        <w:rPr>
          <w:rFonts w:eastAsia="仿宋_GB2312"/>
          <w:bCs/>
          <w:sz w:val="32"/>
          <w:szCs w:val="32"/>
        </w:rPr>
        <w:t>）影响因素试验（一批样品）</w:t>
      </w:r>
    </w:p>
    <w:p w:rsidR="006B6708" w:rsidRPr="003E271C" w:rsidRDefault="006B6708" w:rsidP="006B6708">
      <w:pPr>
        <w:tabs>
          <w:tab w:val="left" w:pos="142"/>
          <w:tab w:val="left" w:pos="993"/>
        </w:tabs>
        <w:adjustRightInd w:val="0"/>
        <w:snapToGrid w:val="0"/>
        <w:spacing w:line="520" w:lineRule="exact"/>
        <w:jc w:val="center"/>
        <w:rPr>
          <w:rFonts w:eastAsia="仿宋_GB2312"/>
          <w:color w:val="000000"/>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sz w:val="28"/>
          <w:szCs w:val="28"/>
        </w:rPr>
        <w:t xml:space="preserve"> </w:t>
      </w:r>
      <w:r w:rsidRPr="003E271C">
        <w:rPr>
          <w:rFonts w:eastAsia="仿宋_GB2312"/>
          <w:bCs/>
          <w:sz w:val="28"/>
          <w:szCs w:val="28"/>
        </w:rPr>
        <w:t>影响因素试验结果</w:t>
      </w:r>
    </w:p>
    <w:p w:rsidR="006B6708" w:rsidRPr="003E271C" w:rsidRDefault="006B6708" w:rsidP="006B6708">
      <w:pPr>
        <w:autoSpaceDE w:val="0"/>
        <w:autoSpaceDN w:val="0"/>
        <w:adjustRightInd w:val="0"/>
        <w:snapToGrid w:val="0"/>
        <w:spacing w:line="440" w:lineRule="exact"/>
        <w:ind w:firstLineChars="100" w:firstLine="280"/>
        <w:rPr>
          <w:rFonts w:eastAsia="仿宋_GB2312"/>
          <w:color w:val="000000"/>
          <w:sz w:val="28"/>
          <w:szCs w:val="28"/>
        </w:rPr>
      </w:pPr>
      <w:r w:rsidRPr="003E271C">
        <w:rPr>
          <w:rFonts w:eastAsia="仿宋_GB2312"/>
          <w:color w:val="000000"/>
          <w:sz w:val="28"/>
          <w:szCs w:val="28"/>
        </w:rPr>
        <w:t>批号：</w:t>
      </w:r>
      <w:r w:rsidRPr="003E271C">
        <w:rPr>
          <w:rFonts w:eastAsia="仿宋_GB2312"/>
          <w:color w:val="000000"/>
          <w:sz w:val="28"/>
          <w:szCs w:val="28"/>
        </w:rPr>
        <w:t xml:space="preserve">            </w:t>
      </w:r>
      <w:r w:rsidRPr="003E271C">
        <w:rPr>
          <w:rFonts w:eastAsia="仿宋_GB2312"/>
          <w:color w:val="000000"/>
          <w:sz w:val="28"/>
          <w:szCs w:val="28"/>
        </w:rPr>
        <w:t>批量：</w:t>
      </w:r>
      <w:r w:rsidRPr="003E271C">
        <w:rPr>
          <w:rFonts w:eastAsia="仿宋_GB2312"/>
          <w:color w:val="000000"/>
          <w:sz w:val="28"/>
          <w:szCs w:val="28"/>
        </w:rPr>
        <w:t xml:space="preserve">             </w:t>
      </w:r>
      <w:r w:rsidRPr="003E271C">
        <w:rPr>
          <w:rFonts w:eastAsia="仿宋_GB2312"/>
          <w:color w:val="000000"/>
          <w:sz w:val="28"/>
          <w:szCs w:val="28"/>
        </w:rPr>
        <w:t>规格：</w:t>
      </w:r>
    </w:p>
    <w:tbl>
      <w:tblPr>
        <w:tblW w:w="0" w:type="auto"/>
        <w:jc w:val="center"/>
        <w:tblLayout w:type="fixed"/>
        <w:tblLook w:val="0000"/>
      </w:tblPr>
      <w:tblGrid>
        <w:gridCol w:w="1418"/>
        <w:gridCol w:w="1276"/>
        <w:gridCol w:w="624"/>
        <w:gridCol w:w="709"/>
        <w:gridCol w:w="708"/>
        <w:gridCol w:w="639"/>
        <w:gridCol w:w="567"/>
        <w:gridCol w:w="709"/>
        <w:gridCol w:w="567"/>
        <w:gridCol w:w="567"/>
        <w:gridCol w:w="709"/>
      </w:tblGrid>
      <w:tr w:rsidR="006B6708" w:rsidRPr="003E271C" w:rsidTr="00F27B78">
        <w:trPr>
          <w:trHeight w:val="340"/>
          <w:jc w:val="center"/>
        </w:trPr>
        <w:tc>
          <w:tcPr>
            <w:tcW w:w="1418"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考察项目</w:t>
            </w:r>
          </w:p>
        </w:tc>
        <w:tc>
          <w:tcPr>
            <w:tcW w:w="127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限度要求</w:t>
            </w:r>
          </w:p>
        </w:tc>
        <w:tc>
          <w:tcPr>
            <w:tcW w:w="2041" w:type="dxa"/>
            <w:gridSpan w:val="3"/>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光照试验</w:t>
            </w:r>
          </w:p>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4500Lux(</w:t>
            </w:r>
            <w:r w:rsidRPr="003E271C">
              <w:rPr>
                <w:rFonts w:eastAsia="仿宋_GB2312"/>
                <w:color w:val="000000"/>
                <w:sz w:val="24"/>
              </w:rPr>
              <w:t>天</w:t>
            </w:r>
            <w:r w:rsidRPr="003E271C">
              <w:rPr>
                <w:rFonts w:eastAsia="仿宋_GB2312"/>
                <w:color w:val="000000"/>
                <w:sz w:val="24"/>
              </w:rPr>
              <w:t>)</w:t>
            </w:r>
          </w:p>
        </w:tc>
        <w:tc>
          <w:tcPr>
            <w:tcW w:w="1915" w:type="dxa"/>
            <w:gridSpan w:val="3"/>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高温试验</w:t>
            </w:r>
          </w:p>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60</w:t>
            </w:r>
            <w:r w:rsidRPr="003E271C">
              <w:rPr>
                <w:rFonts w:ascii="宋体" w:hAnsi="宋体" w:cs="宋体" w:hint="eastAsia"/>
                <w:color w:val="000000"/>
                <w:sz w:val="24"/>
              </w:rPr>
              <w:t>℃</w:t>
            </w:r>
            <w:r w:rsidRPr="003E271C">
              <w:rPr>
                <w:rFonts w:eastAsia="仿宋_GB2312"/>
                <w:color w:val="000000"/>
                <w:sz w:val="24"/>
              </w:rPr>
              <w:t>(</w:t>
            </w:r>
            <w:r w:rsidRPr="003E271C">
              <w:rPr>
                <w:rFonts w:eastAsia="仿宋_GB2312"/>
                <w:color w:val="000000"/>
                <w:sz w:val="24"/>
              </w:rPr>
              <w:t>天</w:t>
            </w:r>
            <w:r w:rsidRPr="003E271C">
              <w:rPr>
                <w:rFonts w:eastAsia="仿宋_GB2312"/>
                <w:color w:val="000000"/>
                <w:sz w:val="24"/>
              </w:rPr>
              <w:t>)</w:t>
            </w:r>
          </w:p>
        </w:tc>
        <w:tc>
          <w:tcPr>
            <w:tcW w:w="1843" w:type="dxa"/>
            <w:gridSpan w:val="3"/>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高湿试验</w:t>
            </w:r>
          </w:p>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90%RH(</w:t>
            </w:r>
            <w:r w:rsidRPr="003E271C">
              <w:rPr>
                <w:rFonts w:eastAsia="仿宋_GB2312"/>
                <w:color w:val="000000"/>
                <w:sz w:val="24"/>
              </w:rPr>
              <w:t>天</w:t>
            </w:r>
            <w:r w:rsidRPr="003E271C">
              <w:rPr>
                <w:rFonts w:eastAsia="仿宋_GB2312"/>
                <w:color w:val="000000"/>
                <w:sz w:val="24"/>
              </w:rPr>
              <w:t>)</w:t>
            </w:r>
          </w:p>
        </w:tc>
      </w:tr>
      <w:tr w:rsidR="006B6708" w:rsidRPr="003E271C" w:rsidTr="00F27B78">
        <w:trPr>
          <w:trHeight w:val="340"/>
          <w:jc w:val="center"/>
        </w:trPr>
        <w:tc>
          <w:tcPr>
            <w:tcW w:w="1418"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127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24"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0</w:t>
            </w:r>
          </w:p>
        </w:tc>
        <w:tc>
          <w:tcPr>
            <w:tcW w:w="709"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5</w:t>
            </w:r>
          </w:p>
        </w:tc>
        <w:tc>
          <w:tcPr>
            <w:tcW w:w="708"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10</w:t>
            </w:r>
          </w:p>
        </w:tc>
        <w:tc>
          <w:tcPr>
            <w:tcW w:w="639"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0</w:t>
            </w: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5</w:t>
            </w: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10</w:t>
            </w:r>
          </w:p>
        </w:tc>
        <w:tc>
          <w:tcPr>
            <w:tcW w:w="56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0</w:t>
            </w: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5</w:t>
            </w: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10</w:t>
            </w:r>
          </w:p>
        </w:tc>
      </w:tr>
      <w:tr w:rsidR="006B6708" w:rsidRPr="003E271C" w:rsidTr="00F27B78">
        <w:trPr>
          <w:trHeight w:val="340"/>
          <w:jc w:val="center"/>
        </w:trPr>
        <w:tc>
          <w:tcPr>
            <w:tcW w:w="1418"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性状</w:t>
            </w:r>
          </w:p>
        </w:tc>
        <w:tc>
          <w:tcPr>
            <w:tcW w:w="127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24"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8"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39"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r>
      <w:tr w:rsidR="006B6708" w:rsidRPr="003E271C" w:rsidTr="00F27B78">
        <w:trPr>
          <w:trHeight w:val="340"/>
          <w:jc w:val="center"/>
        </w:trPr>
        <w:tc>
          <w:tcPr>
            <w:tcW w:w="1418"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单一杂质</w:t>
            </w:r>
            <w:r w:rsidRPr="003E271C">
              <w:rPr>
                <w:rFonts w:eastAsia="仿宋_GB2312"/>
                <w:color w:val="000000"/>
                <w:sz w:val="24"/>
              </w:rPr>
              <w:t>A</w:t>
            </w:r>
          </w:p>
        </w:tc>
        <w:tc>
          <w:tcPr>
            <w:tcW w:w="127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24"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8"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39"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r>
      <w:tr w:rsidR="006B6708" w:rsidRPr="003E271C" w:rsidTr="00F27B78">
        <w:trPr>
          <w:trHeight w:val="340"/>
          <w:jc w:val="center"/>
        </w:trPr>
        <w:tc>
          <w:tcPr>
            <w:tcW w:w="1418"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单一杂质</w:t>
            </w:r>
            <w:r w:rsidRPr="003E271C">
              <w:rPr>
                <w:rFonts w:eastAsia="仿宋_GB2312"/>
                <w:color w:val="000000"/>
                <w:sz w:val="24"/>
              </w:rPr>
              <w:t>B</w:t>
            </w:r>
          </w:p>
        </w:tc>
        <w:tc>
          <w:tcPr>
            <w:tcW w:w="127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24"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8"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39"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r>
      <w:tr w:rsidR="006B6708" w:rsidRPr="003E271C" w:rsidTr="00F27B78">
        <w:trPr>
          <w:trHeight w:val="340"/>
          <w:jc w:val="center"/>
        </w:trPr>
        <w:tc>
          <w:tcPr>
            <w:tcW w:w="1418"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总杂质</w:t>
            </w:r>
          </w:p>
        </w:tc>
        <w:tc>
          <w:tcPr>
            <w:tcW w:w="127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24"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8"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39"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r>
      <w:tr w:rsidR="006B6708" w:rsidRPr="003E271C" w:rsidTr="00F27B78">
        <w:trPr>
          <w:trHeight w:val="340"/>
          <w:jc w:val="center"/>
        </w:trPr>
        <w:tc>
          <w:tcPr>
            <w:tcW w:w="1418"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溶出度</w:t>
            </w:r>
          </w:p>
        </w:tc>
        <w:tc>
          <w:tcPr>
            <w:tcW w:w="127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24"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8"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39"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r>
      <w:tr w:rsidR="006B6708" w:rsidRPr="003E271C" w:rsidTr="00F27B78">
        <w:trPr>
          <w:trHeight w:val="340"/>
          <w:jc w:val="center"/>
        </w:trPr>
        <w:tc>
          <w:tcPr>
            <w:tcW w:w="1418"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含量</w:t>
            </w:r>
          </w:p>
        </w:tc>
        <w:tc>
          <w:tcPr>
            <w:tcW w:w="127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24"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8"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39"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r>
      <w:tr w:rsidR="006B6708" w:rsidRPr="003E271C" w:rsidTr="00F27B78">
        <w:trPr>
          <w:trHeight w:val="340"/>
          <w:jc w:val="center"/>
        </w:trPr>
        <w:tc>
          <w:tcPr>
            <w:tcW w:w="1418" w:type="dxa"/>
            <w:tcBorders>
              <w:top w:val="single" w:sz="6" w:space="0" w:color="000000"/>
              <w:left w:val="single" w:sz="6" w:space="0" w:color="000000"/>
              <w:bottom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r w:rsidRPr="003E271C">
              <w:rPr>
                <w:rFonts w:eastAsia="仿宋_GB2312"/>
                <w:color w:val="000000"/>
                <w:sz w:val="24"/>
              </w:rPr>
              <w:t>其他项目</w:t>
            </w:r>
          </w:p>
        </w:tc>
        <w:tc>
          <w:tcPr>
            <w:tcW w:w="1276" w:type="dxa"/>
            <w:tcBorders>
              <w:top w:val="single" w:sz="6" w:space="0" w:color="000000"/>
              <w:left w:val="single" w:sz="6" w:space="0" w:color="000000"/>
              <w:bottom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24" w:type="dxa"/>
            <w:tcBorders>
              <w:top w:val="single" w:sz="6" w:space="0" w:color="000000"/>
              <w:left w:val="single" w:sz="6" w:space="0" w:color="000000"/>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8" w:type="dxa"/>
            <w:tcBorders>
              <w:top w:val="single" w:sz="6" w:space="0" w:color="000000"/>
              <w:left w:val="single" w:sz="4" w:space="0" w:color="auto"/>
              <w:bottom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639" w:type="dxa"/>
            <w:tcBorders>
              <w:top w:val="single" w:sz="6" w:space="0" w:color="000000"/>
              <w:left w:val="single" w:sz="6" w:space="0" w:color="000000"/>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bottom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6" w:space="0" w:color="000000"/>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567" w:type="dxa"/>
            <w:tcBorders>
              <w:top w:val="single" w:sz="6" w:space="0" w:color="000000"/>
              <w:left w:val="single" w:sz="4" w:space="0" w:color="auto"/>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c>
          <w:tcPr>
            <w:tcW w:w="709" w:type="dxa"/>
            <w:tcBorders>
              <w:top w:val="single" w:sz="6" w:space="0" w:color="000000"/>
              <w:left w:val="single" w:sz="4" w:space="0" w:color="auto"/>
              <w:bottom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atLeast"/>
              <w:rPr>
                <w:rFonts w:eastAsia="仿宋_GB2312"/>
                <w:color w:val="000000"/>
                <w:sz w:val="24"/>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2</w:t>
      </w:r>
      <w:r w:rsidRPr="003E271C">
        <w:rPr>
          <w:rFonts w:eastAsia="仿宋_GB2312"/>
          <w:bCs/>
          <w:sz w:val="32"/>
          <w:szCs w:val="32"/>
        </w:rPr>
        <w:t>）加速试验（三批样品）</w:t>
      </w:r>
    </w:p>
    <w:p w:rsidR="006B6708" w:rsidRPr="003E271C" w:rsidRDefault="006B6708" w:rsidP="006B6708">
      <w:pPr>
        <w:tabs>
          <w:tab w:val="left" w:pos="142"/>
          <w:tab w:val="left" w:pos="993"/>
        </w:tabs>
        <w:adjustRightInd w:val="0"/>
        <w:snapToGrid w:val="0"/>
        <w:spacing w:line="520" w:lineRule="exact"/>
        <w:jc w:val="center"/>
        <w:rPr>
          <w:rFonts w:eastAsia="仿宋_GB2312"/>
          <w:bCs/>
          <w:sz w:val="28"/>
          <w:szCs w:val="28"/>
        </w:rPr>
      </w:pPr>
      <w:r w:rsidRPr="003E271C">
        <w:rPr>
          <w:rFonts w:eastAsia="仿宋_GB2312"/>
          <w:bCs/>
          <w:sz w:val="28"/>
          <w:szCs w:val="28"/>
        </w:rPr>
        <w:lastRenderedPageBreak/>
        <w:t>表</w:t>
      </w:r>
      <w:r w:rsidRPr="003E271C">
        <w:rPr>
          <w:rFonts w:eastAsia="仿宋_GB2312"/>
          <w:bCs/>
          <w:sz w:val="28"/>
          <w:szCs w:val="28"/>
        </w:rPr>
        <w:t>xx</w:t>
      </w:r>
      <w:r w:rsidRPr="003E271C">
        <w:rPr>
          <w:rFonts w:eastAsia="仿宋_GB2312"/>
          <w:bCs/>
          <w:sz w:val="28"/>
          <w:szCs w:val="28"/>
        </w:rPr>
        <w:t>：加速试验结果</w:t>
      </w:r>
    </w:p>
    <w:p w:rsidR="006B6708" w:rsidRPr="003E271C" w:rsidRDefault="006B6708" w:rsidP="006B6708">
      <w:pPr>
        <w:tabs>
          <w:tab w:val="left" w:pos="142"/>
          <w:tab w:val="left" w:pos="993"/>
        </w:tabs>
        <w:adjustRightInd w:val="0"/>
        <w:snapToGrid w:val="0"/>
        <w:spacing w:line="520" w:lineRule="exact"/>
        <w:ind w:firstLineChars="200" w:firstLine="560"/>
        <w:rPr>
          <w:rFonts w:eastAsia="仿宋_GB2312"/>
          <w:bCs/>
          <w:sz w:val="28"/>
          <w:szCs w:val="28"/>
        </w:rPr>
      </w:pPr>
      <w:r w:rsidRPr="003E271C">
        <w:rPr>
          <w:rFonts w:eastAsia="仿宋_GB2312"/>
          <w:bCs/>
          <w:sz w:val="28"/>
          <w:szCs w:val="28"/>
        </w:rPr>
        <w:t>（批号：</w:t>
      </w:r>
      <w:r w:rsidRPr="003E271C">
        <w:rPr>
          <w:rFonts w:eastAsia="仿宋_GB2312"/>
          <w:bCs/>
          <w:sz w:val="28"/>
          <w:szCs w:val="28"/>
        </w:rPr>
        <w:t xml:space="preserve">   </w:t>
      </w:r>
      <w:r w:rsidRPr="003E271C">
        <w:rPr>
          <w:rFonts w:eastAsia="仿宋_GB2312"/>
          <w:bCs/>
          <w:sz w:val="28"/>
          <w:szCs w:val="28"/>
        </w:rPr>
        <w:t>批量：</w:t>
      </w:r>
      <w:r w:rsidRPr="003E271C">
        <w:rPr>
          <w:rFonts w:eastAsia="仿宋_GB2312"/>
          <w:bCs/>
          <w:sz w:val="28"/>
          <w:szCs w:val="28"/>
        </w:rPr>
        <w:t xml:space="preserve">  </w:t>
      </w:r>
      <w:r w:rsidRPr="003E271C">
        <w:rPr>
          <w:rFonts w:eastAsia="仿宋_GB2312"/>
          <w:bCs/>
          <w:sz w:val="28"/>
          <w:szCs w:val="28"/>
        </w:rPr>
        <w:t>规格：</w:t>
      </w:r>
      <w:r w:rsidRPr="003E271C">
        <w:rPr>
          <w:rFonts w:eastAsia="仿宋_GB2312"/>
          <w:bCs/>
          <w:sz w:val="28"/>
          <w:szCs w:val="28"/>
        </w:rPr>
        <w:t xml:space="preserve">   </w:t>
      </w:r>
      <w:r w:rsidRPr="003E271C">
        <w:rPr>
          <w:rFonts w:eastAsia="仿宋_GB2312"/>
          <w:bCs/>
          <w:sz w:val="28"/>
          <w:szCs w:val="28"/>
        </w:rPr>
        <w:t>包装：</w:t>
      </w:r>
      <w:r w:rsidRPr="003E271C">
        <w:rPr>
          <w:rFonts w:eastAsia="仿宋_GB2312"/>
          <w:bCs/>
          <w:sz w:val="28"/>
          <w:szCs w:val="28"/>
        </w:rPr>
        <w:t xml:space="preserve">    </w:t>
      </w:r>
      <w:r w:rsidRPr="003E271C">
        <w:rPr>
          <w:rFonts w:eastAsia="仿宋_GB2312"/>
          <w:bCs/>
          <w:sz w:val="28"/>
          <w:szCs w:val="28"/>
        </w:rPr>
        <w:t>考察条件：）</w:t>
      </w:r>
    </w:p>
    <w:tbl>
      <w:tblPr>
        <w:tblW w:w="0" w:type="auto"/>
        <w:jc w:val="center"/>
        <w:tblLayout w:type="fixed"/>
        <w:tblLook w:val="0000"/>
      </w:tblPr>
      <w:tblGrid>
        <w:gridCol w:w="1926"/>
        <w:gridCol w:w="1513"/>
        <w:gridCol w:w="797"/>
        <w:gridCol w:w="904"/>
        <w:gridCol w:w="993"/>
        <w:gridCol w:w="992"/>
        <w:gridCol w:w="1062"/>
      </w:tblGrid>
      <w:tr w:rsidR="006B6708" w:rsidRPr="003E271C" w:rsidTr="00F27B78">
        <w:trPr>
          <w:trHeight w:val="340"/>
          <w:jc w:val="center"/>
        </w:trPr>
        <w:tc>
          <w:tcPr>
            <w:tcW w:w="192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r w:rsidRPr="003E271C">
              <w:rPr>
                <w:rFonts w:eastAsia="仿宋_GB2312"/>
                <w:color w:val="000000"/>
                <w:sz w:val="24"/>
              </w:rPr>
              <w:t>考察项目</w:t>
            </w:r>
          </w:p>
        </w:tc>
        <w:tc>
          <w:tcPr>
            <w:tcW w:w="1513"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r w:rsidRPr="003E271C">
              <w:rPr>
                <w:rFonts w:eastAsia="仿宋_GB2312"/>
                <w:color w:val="000000"/>
                <w:sz w:val="24"/>
              </w:rPr>
              <w:t>限度要求</w:t>
            </w:r>
          </w:p>
        </w:tc>
        <w:tc>
          <w:tcPr>
            <w:tcW w:w="4748" w:type="dxa"/>
            <w:gridSpan w:val="5"/>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r w:rsidRPr="003E271C">
              <w:rPr>
                <w:rFonts w:eastAsia="仿宋_GB2312"/>
                <w:color w:val="000000"/>
                <w:sz w:val="24"/>
              </w:rPr>
              <w:t>时间（月）</w:t>
            </w:r>
          </w:p>
        </w:tc>
      </w:tr>
      <w:tr w:rsidR="006B6708" w:rsidRPr="003E271C" w:rsidTr="00F27B78">
        <w:trPr>
          <w:trHeight w:val="340"/>
          <w:jc w:val="center"/>
        </w:trPr>
        <w:tc>
          <w:tcPr>
            <w:tcW w:w="192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p>
        </w:tc>
        <w:tc>
          <w:tcPr>
            <w:tcW w:w="1513"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p>
        </w:tc>
        <w:tc>
          <w:tcPr>
            <w:tcW w:w="79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r w:rsidRPr="003E271C">
              <w:rPr>
                <w:rFonts w:eastAsia="仿宋_GB2312"/>
                <w:color w:val="000000"/>
                <w:sz w:val="24"/>
              </w:rPr>
              <w:t>0</w:t>
            </w:r>
          </w:p>
        </w:tc>
        <w:tc>
          <w:tcPr>
            <w:tcW w:w="904"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r w:rsidRPr="003E271C">
              <w:rPr>
                <w:rFonts w:eastAsia="仿宋_GB2312"/>
                <w:color w:val="000000"/>
                <w:sz w:val="24"/>
              </w:rPr>
              <w:t>1</w:t>
            </w:r>
          </w:p>
        </w:tc>
        <w:tc>
          <w:tcPr>
            <w:tcW w:w="993"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r w:rsidRPr="003E271C">
              <w:rPr>
                <w:rFonts w:eastAsia="仿宋_GB2312"/>
                <w:color w:val="000000"/>
                <w:sz w:val="24"/>
              </w:rPr>
              <w:t>2</w:t>
            </w:r>
          </w:p>
        </w:tc>
        <w:tc>
          <w:tcPr>
            <w:tcW w:w="99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r w:rsidRPr="003E271C">
              <w:rPr>
                <w:rFonts w:eastAsia="仿宋_GB2312"/>
                <w:color w:val="000000"/>
                <w:sz w:val="24"/>
              </w:rPr>
              <w:t>3</w:t>
            </w:r>
          </w:p>
        </w:tc>
        <w:tc>
          <w:tcPr>
            <w:tcW w:w="106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jc w:val="center"/>
              <w:rPr>
                <w:rFonts w:eastAsia="仿宋_GB2312"/>
                <w:color w:val="000000"/>
                <w:sz w:val="24"/>
              </w:rPr>
            </w:pPr>
            <w:r w:rsidRPr="003E271C">
              <w:rPr>
                <w:rFonts w:eastAsia="仿宋_GB2312"/>
                <w:color w:val="000000"/>
                <w:sz w:val="24"/>
              </w:rPr>
              <w:t>6</w:t>
            </w:r>
          </w:p>
        </w:tc>
      </w:tr>
      <w:tr w:rsidR="006B6708" w:rsidRPr="003E271C" w:rsidTr="00F27B78">
        <w:trPr>
          <w:trHeight w:val="340"/>
          <w:jc w:val="center"/>
        </w:trPr>
        <w:tc>
          <w:tcPr>
            <w:tcW w:w="192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r w:rsidRPr="003E271C">
              <w:rPr>
                <w:rFonts w:eastAsia="仿宋_GB2312"/>
                <w:color w:val="000000"/>
                <w:sz w:val="24"/>
              </w:rPr>
              <w:t>性状</w:t>
            </w:r>
          </w:p>
        </w:tc>
        <w:tc>
          <w:tcPr>
            <w:tcW w:w="1513"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79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04"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3"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106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r>
      <w:tr w:rsidR="006B6708" w:rsidRPr="003E271C" w:rsidTr="00F27B78">
        <w:trPr>
          <w:trHeight w:val="340"/>
          <w:jc w:val="center"/>
        </w:trPr>
        <w:tc>
          <w:tcPr>
            <w:tcW w:w="192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r w:rsidRPr="003E271C">
              <w:rPr>
                <w:rFonts w:eastAsia="仿宋_GB2312"/>
                <w:color w:val="000000"/>
                <w:sz w:val="24"/>
              </w:rPr>
              <w:t>单一杂质</w:t>
            </w:r>
            <w:r w:rsidRPr="003E271C">
              <w:rPr>
                <w:rFonts w:eastAsia="仿宋_GB2312"/>
                <w:color w:val="000000"/>
                <w:sz w:val="24"/>
              </w:rPr>
              <w:t>A</w:t>
            </w:r>
          </w:p>
        </w:tc>
        <w:tc>
          <w:tcPr>
            <w:tcW w:w="1513"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79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04"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3"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106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r>
      <w:tr w:rsidR="006B6708" w:rsidRPr="003E271C" w:rsidTr="00F27B78">
        <w:trPr>
          <w:trHeight w:val="340"/>
          <w:jc w:val="center"/>
        </w:trPr>
        <w:tc>
          <w:tcPr>
            <w:tcW w:w="192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r w:rsidRPr="003E271C">
              <w:rPr>
                <w:rFonts w:eastAsia="仿宋_GB2312"/>
                <w:color w:val="000000"/>
                <w:sz w:val="24"/>
              </w:rPr>
              <w:t>单一杂质</w:t>
            </w:r>
            <w:r w:rsidRPr="003E271C">
              <w:rPr>
                <w:rFonts w:eastAsia="仿宋_GB2312"/>
                <w:color w:val="000000"/>
                <w:sz w:val="24"/>
              </w:rPr>
              <w:t>B</w:t>
            </w:r>
          </w:p>
        </w:tc>
        <w:tc>
          <w:tcPr>
            <w:tcW w:w="1513"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79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04"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3"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106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r>
      <w:tr w:rsidR="006B6708" w:rsidRPr="003E271C" w:rsidTr="00F27B78">
        <w:trPr>
          <w:trHeight w:val="340"/>
          <w:jc w:val="center"/>
        </w:trPr>
        <w:tc>
          <w:tcPr>
            <w:tcW w:w="192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r w:rsidRPr="003E271C">
              <w:rPr>
                <w:rFonts w:eastAsia="仿宋_GB2312"/>
                <w:color w:val="000000"/>
                <w:sz w:val="24"/>
              </w:rPr>
              <w:t>总杂质</w:t>
            </w:r>
          </w:p>
        </w:tc>
        <w:tc>
          <w:tcPr>
            <w:tcW w:w="1513"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79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04"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3"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106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r>
      <w:tr w:rsidR="006B6708" w:rsidRPr="003E271C" w:rsidTr="00F27B78">
        <w:trPr>
          <w:trHeight w:val="340"/>
          <w:jc w:val="center"/>
        </w:trPr>
        <w:tc>
          <w:tcPr>
            <w:tcW w:w="192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r w:rsidRPr="003E271C">
              <w:rPr>
                <w:rFonts w:eastAsia="仿宋_GB2312"/>
                <w:color w:val="000000"/>
                <w:sz w:val="24"/>
              </w:rPr>
              <w:t>溶出度</w:t>
            </w:r>
          </w:p>
        </w:tc>
        <w:tc>
          <w:tcPr>
            <w:tcW w:w="1513"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79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04"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3"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106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r>
      <w:tr w:rsidR="006B6708" w:rsidRPr="003E271C" w:rsidTr="00F27B78">
        <w:trPr>
          <w:trHeight w:val="340"/>
          <w:jc w:val="center"/>
        </w:trPr>
        <w:tc>
          <w:tcPr>
            <w:tcW w:w="1926"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r w:rsidRPr="003E271C">
              <w:rPr>
                <w:rFonts w:eastAsia="仿宋_GB2312"/>
                <w:color w:val="000000"/>
                <w:sz w:val="24"/>
              </w:rPr>
              <w:t>含量</w:t>
            </w:r>
          </w:p>
        </w:tc>
        <w:tc>
          <w:tcPr>
            <w:tcW w:w="1513" w:type="dxa"/>
            <w:tcBorders>
              <w:top w:val="single" w:sz="6" w:space="0" w:color="000000"/>
              <w:left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797" w:type="dxa"/>
            <w:tcBorders>
              <w:top w:val="single" w:sz="6" w:space="0" w:color="000000"/>
              <w:left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04"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3"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1062" w:type="dxa"/>
            <w:tcBorders>
              <w:top w:val="single" w:sz="6" w:space="0" w:color="000000"/>
              <w:left w:val="single" w:sz="4" w:space="0" w:color="auto"/>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r>
      <w:tr w:rsidR="006B6708" w:rsidRPr="003E271C" w:rsidTr="00F27B78">
        <w:trPr>
          <w:trHeight w:val="340"/>
          <w:jc w:val="center"/>
        </w:trPr>
        <w:tc>
          <w:tcPr>
            <w:tcW w:w="1926" w:type="dxa"/>
            <w:tcBorders>
              <w:top w:val="single" w:sz="6" w:space="0" w:color="000000"/>
              <w:left w:val="single" w:sz="6" w:space="0" w:color="000000"/>
              <w:bottom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r w:rsidRPr="003E271C">
              <w:rPr>
                <w:rFonts w:eastAsia="仿宋_GB2312"/>
                <w:color w:val="000000"/>
                <w:sz w:val="24"/>
              </w:rPr>
              <w:t>其他项目</w:t>
            </w:r>
          </w:p>
        </w:tc>
        <w:tc>
          <w:tcPr>
            <w:tcW w:w="1513" w:type="dxa"/>
            <w:tcBorders>
              <w:top w:val="single" w:sz="6" w:space="0" w:color="000000"/>
              <w:left w:val="single" w:sz="6" w:space="0" w:color="000000"/>
              <w:bottom w:val="single" w:sz="6" w:space="0" w:color="000000"/>
              <w:right w:val="single" w:sz="6" w:space="0" w:color="000000"/>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797" w:type="dxa"/>
            <w:tcBorders>
              <w:top w:val="single" w:sz="6" w:space="0" w:color="000000"/>
              <w:left w:val="single" w:sz="6" w:space="0" w:color="000000"/>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04" w:type="dxa"/>
            <w:tcBorders>
              <w:top w:val="single" w:sz="6" w:space="0" w:color="000000"/>
              <w:left w:val="single" w:sz="4" w:space="0" w:color="auto"/>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3" w:type="dxa"/>
            <w:tcBorders>
              <w:top w:val="single" w:sz="6" w:space="0" w:color="000000"/>
              <w:left w:val="single" w:sz="4" w:space="0" w:color="auto"/>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992" w:type="dxa"/>
            <w:tcBorders>
              <w:top w:val="single" w:sz="6" w:space="0" w:color="000000"/>
              <w:left w:val="single" w:sz="4" w:space="0" w:color="auto"/>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c>
          <w:tcPr>
            <w:tcW w:w="1062" w:type="dxa"/>
            <w:tcBorders>
              <w:top w:val="single" w:sz="6" w:space="0" w:color="000000"/>
              <w:left w:val="single" w:sz="4" w:space="0" w:color="auto"/>
              <w:bottom w:val="single" w:sz="6" w:space="0" w:color="000000"/>
              <w:right w:val="single" w:sz="4" w:space="0" w:color="auto"/>
            </w:tcBorders>
            <w:vAlign w:val="center"/>
          </w:tcPr>
          <w:p w:rsidR="006B6708" w:rsidRPr="003E271C" w:rsidRDefault="006B6708" w:rsidP="00F27B78">
            <w:pPr>
              <w:autoSpaceDE w:val="0"/>
              <w:autoSpaceDN w:val="0"/>
              <w:adjustRightInd w:val="0"/>
              <w:snapToGrid w:val="0"/>
              <w:spacing w:line="360" w:lineRule="exact"/>
              <w:rPr>
                <w:rFonts w:eastAsia="仿宋_GB2312"/>
                <w:color w:val="000000"/>
                <w:sz w:val="24"/>
              </w:rPr>
            </w:pPr>
          </w:p>
        </w:tc>
      </w:tr>
    </w:tbl>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3</w:t>
      </w:r>
      <w:r w:rsidRPr="003E271C">
        <w:rPr>
          <w:rFonts w:eastAsia="仿宋_GB2312"/>
          <w:bCs/>
          <w:sz w:val="32"/>
          <w:szCs w:val="32"/>
        </w:rPr>
        <w:t>）长期试验（三批样品）</w:t>
      </w:r>
    </w:p>
    <w:p w:rsidR="006B6708" w:rsidRPr="003E271C" w:rsidRDefault="006B6708" w:rsidP="006B6708">
      <w:pPr>
        <w:tabs>
          <w:tab w:val="left" w:pos="142"/>
          <w:tab w:val="left" w:pos="993"/>
        </w:tabs>
        <w:adjustRightInd w:val="0"/>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：长期试验结果</w:t>
      </w:r>
    </w:p>
    <w:p w:rsidR="006B6708" w:rsidRPr="003E271C" w:rsidRDefault="006B6708" w:rsidP="006B6708">
      <w:pPr>
        <w:autoSpaceDE w:val="0"/>
        <w:autoSpaceDN w:val="0"/>
        <w:adjustRightInd w:val="0"/>
        <w:spacing w:line="520" w:lineRule="exact"/>
        <w:ind w:firstLineChars="100" w:firstLine="280"/>
        <w:rPr>
          <w:rFonts w:eastAsia="仿宋_GB2312"/>
          <w:color w:val="000000"/>
          <w:sz w:val="28"/>
          <w:szCs w:val="28"/>
        </w:rPr>
      </w:pPr>
      <w:r w:rsidRPr="003E271C">
        <w:rPr>
          <w:rFonts w:eastAsia="仿宋_GB2312"/>
          <w:bCs/>
          <w:sz w:val="28"/>
          <w:szCs w:val="28"/>
        </w:rPr>
        <w:t>（批号：</w:t>
      </w:r>
      <w:r w:rsidRPr="003E271C">
        <w:rPr>
          <w:rFonts w:eastAsia="仿宋_GB2312"/>
          <w:bCs/>
          <w:sz w:val="28"/>
          <w:szCs w:val="28"/>
        </w:rPr>
        <w:t xml:space="preserve">   </w:t>
      </w:r>
      <w:r w:rsidRPr="003E271C">
        <w:rPr>
          <w:rFonts w:eastAsia="仿宋_GB2312"/>
          <w:bCs/>
          <w:sz w:val="28"/>
          <w:szCs w:val="28"/>
        </w:rPr>
        <w:t>批量：</w:t>
      </w:r>
      <w:r w:rsidRPr="003E271C">
        <w:rPr>
          <w:rFonts w:eastAsia="仿宋_GB2312"/>
          <w:bCs/>
          <w:sz w:val="28"/>
          <w:szCs w:val="28"/>
        </w:rPr>
        <w:t xml:space="preserve">  </w:t>
      </w:r>
      <w:r w:rsidRPr="003E271C">
        <w:rPr>
          <w:rFonts w:eastAsia="仿宋_GB2312"/>
          <w:bCs/>
          <w:sz w:val="28"/>
          <w:szCs w:val="28"/>
        </w:rPr>
        <w:t>规格：</w:t>
      </w:r>
      <w:r w:rsidRPr="003E271C">
        <w:rPr>
          <w:rFonts w:eastAsia="仿宋_GB2312"/>
          <w:bCs/>
          <w:sz w:val="28"/>
          <w:szCs w:val="28"/>
        </w:rPr>
        <w:t xml:space="preserve">   </w:t>
      </w:r>
      <w:r w:rsidRPr="003E271C">
        <w:rPr>
          <w:rFonts w:eastAsia="仿宋_GB2312"/>
          <w:bCs/>
          <w:sz w:val="28"/>
          <w:szCs w:val="28"/>
        </w:rPr>
        <w:t>包装：</w:t>
      </w:r>
      <w:r w:rsidRPr="003E271C">
        <w:rPr>
          <w:rFonts w:eastAsia="仿宋_GB2312"/>
          <w:bCs/>
          <w:sz w:val="28"/>
          <w:szCs w:val="28"/>
        </w:rPr>
        <w:t xml:space="preserve">    </w:t>
      </w:r>
      <w:r w:rsidRPr="003E271C">
        <w:rPr>
          <w:rFonts w:eastAsia="仿宋_GB2312"/>
          <w:bCs/>
          <w:sz w:val="28"/>
          <w:szCs w:val="28"/>
        </w:rPr>
        <w:t>考察条件：）</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276"/>
        <w:gridCol w:w="567"/>
        <w:gridCol w:w="567"/>
        <w:gridCol w:w="708"/>
        <w:gridCol w:w="567"/>
        <w:gridCol w:w="709"/>
        <w:gridCol w:w="709"/>
        <w:gridCol w:w="567"/>
        <w:gridCol w:w="709"/>
      </w:tblGrid>
      <w:tr w:rsidR="006B6708" w:rsidRPr="003E271C" w:rsidTr="00F27B78">
        <w:trPr>
          <w:trHeight w:val="340"/>
          <w:jc w:val="center"/>
        </w:trPr>
        <w:tc>
          <w:tcPr>
            <w:tcW w:w="1701"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考察项目</w:t>
            </w:r>
          </w:p>
        </w:tc>
        <w:tc>
          <w:tcPr>
            <w:tcW w:w="1276" w:type="dxa"/>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限度要求</w:t>
            </w:r>
          </w:p>
        </w:tc>
        <w:tc>
          <w:tcPr>
            <w:tcW w:w="5103" w:type="dxa"/>
            <w:gridSpan w:val="8"/>
            <w:vAlign w:val="center"/>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时间（月）</w:t>
            </w:r>
          </w:p>
        </w:tc>
      </w:tr>
      <w:tr w:rsidR="006B6708" w:rsidRPr="003E271C" w:rsidTr="00F27B78">
        <w:trPr>
          <w:trHeight w:val="340"/>
          <w:jc w:val="center"/>
        </w:trPr>
        <w:tc>
          <w:tcPr>
            <w:tcW w:w="1701"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1276"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（低</w:t>
            </w:r>
            <w:r w:rsidRPr="003E271C">
              <w:rPr>
                <w:rFonts w:eastAsia="仿宋_GB2312"/>
                <w:color w:val="000000"/>
                <w:sz w:val="24"/>
              </w:rPr>
              <w:t>/</w:t>
            </w:r>
            <w:r w:rsidRPr="003E271C">
              <w:rPr>
                <w:rFonts w:eastAsia="仿宋_GB2312"/>
                <w:color w:val="000000"/>
                <w:sz w:val="24"/>
              </w:rPr>
              <w:t>高）</w:t>
            </w: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0</w:t>
            </w: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3</w:t>
            </w:r>
          </w:p>
        </w:tc>
        <w:tc>
          <w:tcPr>
            <w:tcW w:w="708"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6</w:t>
            </w: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9</w:t>
            </w: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12</w:t>
            </w: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18</w:t>
            </w: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24</w:t>
            </w: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36</w:t>
            </w:r>
          </w:p>
        </w:tc>
      </w:tr>
      <w:tr w:rsidR="006B6708" w:rsidRPr="003E271C" w:rsidTr="00F27B78">
        <w:trPr>
          <w:trHeight w:val="340"/>
          <w:jc w:val="center"/>
        </w:trPr>
        <w:tc>
          <w:tcPr>
            <w:tcW w:w="1701"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性状</w:t>
            </w:r>
          </w:p>
        </w:tc>
        <w:tc>
          <w:tcPr>
            <w:tcW w:w="1276"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8"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r>
      <w:tr w:rsidR="006B6708" w:rsidRPr="003E271C" w:rsidTr="00F27B78">
        <w:trPr>
          <w:trHeight w:val="340"/>
          <w:jc w:val="center"/>
        </w:trPr>
        <w:tc>
          <w:tcPr>
            <w:tcW w:w="1701"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单一杂质</w:t>
            </w:r>
            <w:r w:rsidRPr="003E271C">
              <w:rPr>
                <w:rFonts w:eastAsia="仿宋_GB2312"/>
                <w:color w:val="000000"/>
                <w:sz w:val="24"/>
              </w:rPr>
              <w:t>A</w:t>
            </w:r>
          </w:p>
        </w:tc>
        <w:tc>
          <w:tcPr>
            <w:tcW w:w="1276"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8"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r>
      <w:tr w:rsidR="006B6708" w:rsidRPr="003E271C" w:rsidTr="00F27B78">
        <w:trPr>
          <w:trHeight w:val="340"/>
          <w:jc w:val="center"/>
        </w:trPr>
        <w:tc>
          <w:tcPr>
            <w:tcW w:w="1701"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单一杂质</w:t>
            </w:r>
            <w:r w:rsidRPr="003E271C">
              <w:rPr>
                <w:rFonts w:eastAsia="仿宋_GB2312"/>
                <w:color w:val="000000"/>
                <w:sz w:val="24"/>
              </w:rPr>
              <w:t>B</w:t>
            </w:r>
          </w:p>
        </w:tc>
        <w:tc>
          <w:tcPr>
            <w:tcW w:w="1276"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8"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r>
      <w:tr w:rsidR="006B6708" w:rsidRPr="003E271C" w:rsidTr="00F27B78">
        <w:trPr>
          <w:trHeight w:val="340"/>
          <w:jc w:val="center"/>
        </w:trPr>
        <w:tc>
          <w:tcPr>
            <w:tcW w:w="1701"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总杂质</w:t>
            </w:r>
          </w:p>
        </w:tc>
        <w:tc>
          <w:tcPr>
            <w:tcW w:w="1276"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8"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r>
      <w:tr w:rsidR="006B6708" w:rsidRPr="003E271C" w:rsidTr="00F27B78">
        <w:trPr>
          <w:trHeight w:val="340"/>
          <w:jc w:val="center"/>
        </w:trPr>
        <w:tc>
          <w:tcPr>
            <w:tcW w:w="1701"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溶出度</w:t>
            </w:r>
          </w:p>
        </w:tc>
        <w:tc>
          <w:tcPr>
            <w:tcW w:w="1276"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8"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r>
      <w:tr w:rsidR="006B6708" w:rsidRPr="003E271C" w:rsidTr="00F27B78">
        <w:trPr>
          <w:trHeight w:val="340"/>
          <w:jc w:val="center"/>
        </w:trPr>
        <w:tc>
          <w:tcPr>
            <w:tcW w:w="1701"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含量</w:t>
            </w:r>
          </w:p>
        </w:tc>
        <w:tc>
          <w:tcPr>
            <w:tcW w:w="1276"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8"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r>
      <w:tr w:rsidR="006B6708" w:rsidRPr="003E271C" w:rsidTr="00F27B78">
        <w:trPr>
          <w:trHeight w:val="340"/>
          <w:jc w:val="center"/>
        </w:trPr>
        <w:tc>
          <w:tcPr>
            <w:tcW w:w="1701"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r w:rsidRPr="003E271C">
              <w:rPr>
                <w:rFonts w:eastAsia="仿宋_GB2312"/>
                <w:color w:val="000000"/>
                <w:sz w:val="24"/>
              </w:rPr>
              <w:t>其他项目</w:t>
            </w:r>
          </w:p>
        </w:tc>
        <w:tc>
          <w:tcPr>
            <w:tcW w:w="1276"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8"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567"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c>
          <w:tcPr>
            <w:tcW w:w="709" w:type="dxa"/>
          </w:tcPr>
          <w:p w:rsidR="006B6708" w:rsidRPr="003E271C" w:rsidRDefault="006B6708" w:rsidP="00F27B78">
            <w:pPr>
              <w:autoSpaceDE w:val="0"/>
              <w:autoSpaceDN w:val="0"/>
              <w:adjustRightInd w:val="0"/>
              <w:snapToGrid w:val="0"/>
              <w:spacing w:line="440" w:lineRule="exact"/>
              <w:jc w:val="center"/>
              <w:rPr>
                <w:rFonts w:eastAsia="仿宋_GB2312"/>
                <w:color w:val="000000"/>
                <w:sz w:val="24"/>
              </w:rPr>
            </w:pPr>
          </w:p>
        </w:tc>
      </w:tr>
    </w:tbl>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bCs/>
          <w:sz w:val="32"/>
          <w:szCs w:val="32"/>
        </w:rPr>
      </w:pPr>
      <w:r w:rsidRPr="003E271C">
        <w:rPr>
          <w:rFonts w:eastAsia="仿宋_GB2312"/>
          <w:bCs/>
          <w:sz w:val="32"/>
          <w:szCs w:val="32"/>
        </w:rPr>
        <w:t>详细提供对长期留样稳定性考察中出现的质量标准中未控制的超过鉴定限度的杂质所做的进一步研究（包括该杂质的结构确证研究、安全性研究等）的资料与图谱等，并提供该杂质限度确定的充分依据（如与原研或参比制剂近效期产品的杂质谱对比研究资料、该杂质的安全性研究资料及现行版国内外药典收载的同品种对该特定杂质的限度要求等）。</w:t>
      </w:r>
    </w:p>
    <w:p w:rsidR="006B6708" w:rsidRPr="003E271C" w:rsidRDefault="006B6708" w:rsidP="006B6708">
      <w:pPr>
        <w:tabs>
          <w:tab w:val="left" w:pos="142"/>
          <w:tab w:val="left" w:pos="993"/>
        </w:tabs>
        <w:adjustRightInd w:val="0"/>
        <w:snapToGrid w:val="0"/>
        <w:spacing w:line="520" w:lineRule="exact"/>
        <w:ind w:firstLineChars="200" w:firstLine="640"/>
        <w:rPr>
          <w:rFonts w:ascii="楷体_GB2312" w:eastAsia="楷体_GB2312" w:hint="eastAsia"/>
          <w:bCs/>
          <w:color w:val="000000"/>
          <w:sz w:val="32"/>
          <w:szCs w:val="32"/>
        </w:rPr>
      </w:pPr>
      <w:r w:rsidRPr="003E271C">
        <w:rPr>
          <w:rFonts w:ascii="楷体_GB2312" w:eastAsia="楷体_GB2312" w:hint="eastAsia"/>
          <w:bCs/>
          <w:color w:val="000000"/>
          <w:sz w:val="32"/>
          <w:szCs w:val="32"/>
        </w:rPr>
        <w:lastRenderedPageBreak/>
        <w:t>（三）体外评价</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bCs/>
          <w:sz w:val="32"/>
          <w:szCs w:val="32"/>
        </w:rPr>
      </w:pPr>
      <w:r w:rsidRPr="003E271C">
        <w:rPr>
          <w:rFonts w:eastAsia="仿宋_GB2312"/>
          <w:bCs/>
          <w:sz w:val="32"/>
          <w:szCs w:val="32"/>
        </w:rPr>
        <w:t>9.</w:t>
      </w:r>
      <w:r w:rsidRPr="003E271C">
        <w:rPr>
          <w:rFonts w:eastAsia="仿宋_GB2312"/>
          <w:bCs/>
          <w:sz w:val="32"/>
          <w:szCs w:val="32"/>
        </w:rPr>
        <w:t>参比制剂</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bCs/>
          <w:sz w:val="32"/>
          <w:szCs w:val="32"/>
        </w:rPr>
      </w:pPr>
      <w:r w:rsidRPr="003E271C">
        <w:rPr>
          <w:rFonts w:eastAsia="仿宋_GB2312"/>
          <w:bCs/>
          <w:sz w:val="32"/>
          <w:szCs w:val="32"/>
        </w:rPr>
        <w:t>9.1.</w:t>
      </w:r>
      <w:r w:rsidRPr="003E271C">
        <w:rPr>
          <w:rFonts w:eastAsia="仿宋_GB2312"/>
          <w:bCs/>
          <w:sz w:val="32"/>
          <w:szCs w:val="32"/>
        </w:rPr>
        <w:t>参比制剂的选择</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按照《普通口服固体制剂参比制剂选择和确定指导原则》的要求，选择和确定参比制剂。</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详述参比制剂选择、备案和审核确认情况，</w:t>
      </w:r>
      <w:r w:rsidRPr="003E271C">
        <w:rPr>
          <w:rFonts w:eastAsia="仿宋_GB2312"/>
          <w:sz w:val="32"/>
          <w:szCs w:val="32"/>
        </w:rPr>
        <w:t>并根据查阅文献或专利信息资料，提供参比制剂处方组成以及生产工艺概述</w:t>
      </w:r>
      <w:r>
        <w:rPr>
          <w:rFonts w:eastAsia="仿宋_GB2312" w:hint="eastAsia"/>
          <w:sz w:val="32"/>
          <w:szCs w:val="32"/>
        </w:rPr>
        <w:t>（</w:t>
      </w:r>
      <w:r w:rsidRPr="003E271C">
        <w:rPr>
          <w:rFonts w:eastAsia="仿宋_GB2312"/>
          <w:sz w:val="32"/>
          <w:szCs w:val="32"/>
        </w:rPr>
        <w:t>尽可能了解其特殊的、关键的工艺技术）、</w:t>
      </w:r>
      <w:r w:rsidRPr="003E271C">
        <w:rPr>
          <w:rFonts w:eastAsia="仿宋_GB2312"/>
          <w:bCs/>
          <w:sz w:val="32"/>
          <w:szCs w:val="32"/>
        </w:rPr>
        <w:t>辅料与内包材情况，以及对参比制剂的考察等。</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bCs/>
          <w:sz w:val="32"/>
          <w:szCs w:val="32"/>
        </w:rPr>
      </w:pPr>
      <w:r w:rsidRPr="003E271C">
        <w:rPr>
          <w:rFonts w:eastAsia="仿宋_GB2312"/>
          <w:bCs/>
          <w:sz w:val="32"/>
          <w:szCs w:val="32"/>
        </w:rPr>
        <w:t>9.2.</w:t>
      </w:r>
      <w:r w:rsidRPr="003E271C">
        <w:rPr>
          <w:rFonts w:eastAsia="仿宋_GB2312"/>
          <w:bCs/>
          <w:sz w:val="32"/>
          <w:szCs w:val="32"/>
        </w:rPr>
        <w:t>基本信息</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提供参比制剂的生产企业名称、批号、规格等，</w:t>
      </w:r>
      <w:r w:rsidRPr="003E271C">
        <w:rPr>
          <w:rFonts w:eastAsia="仿宋_GB2312"/>
          <w:sz w:val="32"/>
          <w:szCs w:val="32"/>
        </w:rPr>
        <w:t>以附件形式提供</w:t>
      </w:r>
      <w:r w:rsidRPr="003E271C">
        <w:rPr>
          <w:rFonts w:eastAsia="仿宋_GB2312"/>
          <w:bCs/>
          <w:sz w:val="32"/>
          <w:szCs w:val="32"/>
        </w:rPr>
        <w:t>获得途径以及相关证明性文件</w:t>
      </w:r>
      <w:r w:rsidRPr="003E271C">
        <w:rPr>
          <w:rFonts w:eastAsia="仿宋_GB2312"/>
          <w:sz w:val="32"/>
          <w:szCs w:val="32"/>
        </w:rPr>
        <w:t>（包括官方网站的批准信息、药品说明书、购买发票、赠送证书以及参比制剂实样、标签图片等等）</w:t>
      </w:r>
      <w:r w:rsidRPr="003E271C">
        <w:rPr>
          <w:rFonts w:eastAsia="仿宋_GB2312"/>
          <w:bCs/>
          <w:sz w:val="32"/>
          <w:szCs w:val="32"/>
        </w:rPr>
        <w:t>。</w:t>
      </w:r>
    </w:p>
    <w:p w:rsidR="006B6708" w:rsidRPr="003E271C" w:rsidRDefault="006B6708" w:rsidP="006B6708">
      <w:pPr>
        <w:adjustRightInd w:val="0"/>
        <w:snapToGrid w:val="0"/>
        <w:spacing w:line="520" w:lineRule="exact"/>
        <w:jc w:val="center"/>
        <w:rPr>
          <w:rFonts w:eastAsia="仿宋_GB2312"/>
          <w:sz w:val="28"/>
          <w:szCs w:val="28"/>
        </w:rPr>
      </w:pPr>
      <w:r w:rsidRPr="003E271C">
        <w:rPr>
          <w:rFonts w:eastAsia="仿宋_GB2312"/>
          <w:sz w:val="28"/>
          <w:szCs w:val="28"/>
        </w:rPr>
        <w:t>表</w:t>
      </w:r>
      <w:r w:rsidRPr="003E271C">
        <w:rPr>
          <w:rFonts w:eastAsia="仿宋_GB2312"/>
          <w:sz w:val="28"/>
          <w:szCs w:val="28"/>
        </w:rPr>
        <w:t xml:space="preserve">xx: </w:t>
      </w:r>
      <w:r w:rsidRPr="003E271C">
        <w:rPr>
          <w:rFonts w:eastAsia="仿宋_GB2312"/>
          <w:sz w:val="28"/>
          <w:szCs w:val="28"/>
        </w:rPr>
        <w:t>参比制剂信息表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425"/>
        <w:gridCol w:w="2410"/>
        <w:gridCol w:w="1268"/>
        <w:gridCol w:w="2326"/>
      </w:tblGrid>
      <w:tr w:rsidR="006B6708" w:rsidRPr="003E271C" w:rsidTr="00F27B78">
        <w:trPr>
          <w:trHeight w:val="562"/>
          <w:jc w:val="center"/>
        </w:trPr>
        <w:tc>
          <w:tcPr>
            <w:tcW w:w="2518" w:type="dxa"/>
            <w:gridSpan w:val="2"/>
            <w:vAlign w:val="center"/>
          </w:tcPr>
          <w:p w:rsidR="006B6708" w:rsidRPr="003E271C" w:rsidRDefault="006B6708" w:rsidP="00F27B78">
            <w:pPr>
              <w:rPr>
                <w:rFonts w:eastAsia="仿宋_GB2312"/>
                <w:sz w:val="24"/>
              </w:rPr>
            </w:pPr>
            <w:r w:rsidRPr="003E271C">
              <w:rPr>
                <w:rFonts w:eastAsia="仿宋_GB2312"/>
                <w:sz w:val="24"/>
              </w:rPr>
              <w:t>药品通用名称</w:t>
            </w:r>
          </w:p>
        </w:tc>
        <w:tc>
          <w:tcPr>
            <w:tcW w:w="6004" w:type="dxa"/>
            <w:gridSpan w:val="3"/>
            <w:vAlign w:val="center"/>
          </w:tcPr>
          <w:p w:rsidR="006B6708" w:rsidRPr="003E271C" w:rsidRDefault="006B6708" w:rsidP="00F27B78">
            <w:pPr>
              <w:rPr>
                <w:rFonts w:eastAsia="仿宋_GB2312"/>
                <w:sz w:val="24"/>
              </w:rPr>
            </w:pPr>
          </w:p>
        </w:tc>
      </w:tr>
      <w:tr w:rsidR="006B6708" w:rsidRPr="003E271C" w:rsidTr="00F27B78">
        <w:trPr>
          <w:trHeight w:val="556"/>
          <w:jc w:val="center"/>
        </w:trPr>
        <w:tc>
          <w:tcPr>
            <w:tcW w:w="2518" w:type="dxa"/>
            <w:gridSpan w:val="2"/>
            <w:tcBorders>
              <w:bottom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英文名称</w:t>
            </w:r>
          </w:p>
        </w:tc>
        <w:tc>
          <w:tcPr>
            <w:tcW w:w="2410" w:type="dxa"/>
            <w:tcBorders>
              <w:bottom w:val="single" w:sz="4" w:space="0" w:color="auto"/>
              <w:right w:val="single" w:sz="4" w:space="0" w:color="auto"/>
            </w:tcBorders>
            <w:vAlign w:val="center"/>
          </w:tcPr>
          <w:p w:rsidR="006B6708" w:rsidRPr="003E271C" w:rsidRDefault="006B6708" w:rsidP="00F27B78">
            <w:pPr>
              <w:rPr>
                <w:rFonts w:eastAsia="仿宋_GB2312"/>
                <w:sz w:val="24"/>
              </w:rPr>
            </w:pPr>
          </w:p>
        </w:tc>
        <w:tc>
          <w:tcPr>
            <w:tcW w:w="1268" w:type="dxa"/>
            <w:tcBorders>
              <w:left w:val="single" w:sz="4" w:space="0" w:color="auto"/>
              <w:bottom w:val="single" w:sz="4" w:space="0" w:color="auto"/>
              <w:right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商品名</w:t>
            </w:r>
          </w:p>
        </w:tc>
        <w:tc>
          <w:tcPr>
            <w:tcW w:w="2326" w:type="dxa"/>
            <w:tcBorders>
              <w:left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408"/>
          <w:jc w:val="center"/>
        </w:trPr>
        <w:tc>
          <w:tcPr>
            <w:tcW w:w="2518" w:type="dxa"/>
            <w:gridSpan w:val="2"/>
            <w:tcBorders>
              <w:top w:val="single" w:sz="4" w:space="0" w:color="auto"/>
              <w:bottom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剂型</w:t>
            </w:r>
          </w:p>
        </w:tc>
        <w:tc>
          <w:tcPr>
            <w:tcW w:w="2410" w:type="dxa"/>
            <w:tcBorders>
              <w:top w:val="single" w:sz="4" w:space="0" w:color="auto"/>
              <w:bottom w:val="single" w:sz="4" w:space="0" w:color="auto"/>
              <w:right w:val="single" w:sz="4" w:space="0" w:color="auto"/>
            </w:tcBorders>
            <w:vAlign w:val="center"/>
          </w:tcPr>
          <w:p w:rsidR="006B6708" w:rsidRPr="003E271C" w:rsidRDefault="006B6708" w:rsidP="00F27B78">
            <w:pPr>
              <w:rPr>
                <w:rFonts w:eastAsia="仿宋_GB2312"/>
                <w:sz w:val="24"/>
              </w:rPr>
            </w:pPr>
          </w:p>
        </w:tc>
        <w:tc>
          <w:tcPr>
            <w:tcW w:w="1268"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规格</w:t>
            </w:r>
          </w:p>
        </w:tc>
        <w:tc>
          <w:tcPr>
            <w:tcW w:w="2326" w:type="dxa"/>
            <w:tcBorders>
              <w:top w:val="single" w:sz="4" w:space="0" w:color="auto"/>
              <w:left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501"/>
          <w:jc w:val="center"/>
        </w:trPr>
        <w:tc>
          <w:tcPr>
            <w:tcW w:w="2518" w:type="dxa"/>
            <w:gridSpan w:val="2"/>
            <w:tcBorders>
              <w:top w:val="single" w:sz="4" w:space="0" w:color="auto"/>
              <w:bottom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包装规格</w:t>
            </w:r>
          </w:p>
        </w:tc>
        <w:tc>
          <w:tcPr>
            <w:tcW w:w="6004" w:type="dxa"/>
            <w:gridSpan w:val="3"/>
            <w:tcBorders>
              <w:top w:val="single" w:sz="4" w:space="0" w:color="auto"/>
              <w:bottom w:val="single" w:sz="4" w:space="0" w:color="auto"/>
            </w:tcBorders>
            <w:vAlign w:val="center"/>
          </w:tcPr>
          <w:p w:rsidR="006B6708" w:rsidRPr="003E271C" w:rsidRDefault="006B6708" w:rsidP="00F27B78">
            <w:pPr>
              <w:rPr>
                <w:rFonts w:eastAsia="仿宋_GB2312"/>
                <w:color w:val="0070C0"/>
                <w:sz w:val="24"/>
              </w:rPr>
            </w:pPr>
          </w:p>
        </w:tc>
      </w:tr>
      <w:tr w:rsidR="006B6708" w:rsidRPr="003E271C" w:rsidTr="00F27B78">
        <w:trPr>
          <w:trHeight w:val="113"/>
          <w:jc w:val="center"/>
        </w:trPr>
        <w:tc>
          <w:tcPr>
            <w:tcW w:w="2518" w:type="dxa"/>
            <w:gridSpan w:val="2"/>
            <w:tcBorders>
              <w:top w:val="single" w:sz="4" w:space="0" w:color="auto"/>
              <w:bottom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持证公司及地址</w:t>
            </w:r>
          </w:p>
        </w:tc>
        <w:tc>
          <w:tcPr>
            <w:tcW w:w="6004" w:type="dxa"/>
            <w:gridSpan w:val="3"/>
            <w:tcBorders>
              <w:top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490"/>
          <w:jc w:val="center"/>
        </w:trPr>
        <w:tc>
          <w:tcPr>
            <w:tcW w:w="2518" w:type="dxa"/>
            <w:gridSpan w:val="2"/>
            <w:tcBorders>
              <w:top w:val="single" w:sz="4" w:space="0" w:color="auto"/>
              <w:bottom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生产厂及地址</w:t>
            </w:r>
          </w:p>
        </w:tc>
        <w:tc>
          <w:tcPr>
            <w:tcW w:w="6004" w:type="dxa"/>
            <w:gridSpan w:val="3"/>
            <w:tcBorders>
              <w:top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337"/>
          <w:jc w:val="center"/>
        </w:trPr>
        <w:tc>
          <w:tcPr>
            <w:tcW w:w="2518" w:type="dxa"/>
            <w:gridSpan w:val="2"/>
            <w:tcBorders>
              <w:top w:val="single" w:sz="4" w:space="0" w:color="auto"/>
              <w:bottom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首次上市国家及时间</w:t>
            </w:r>
          </w:p>
        </w:tc>
        <w:tc>
          <w:tcPr>
            <w:tcW w:w="6004" w:type="dxa"/>
            <w:gridSpan w:val="3"/>
            <w:tcBorders>
              <w:top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378"/>
          <w:jc w:val="center"/>
        </w:trPr>
        <w:tc>
          <w:tcPr>
            <w:tcW w:w="2518" w:type="dxa"/>
            <w:gridSpan w:val="2"/>
            <w:tcBorders>
              <w:top w:val="single" w:sz="4" w:space="0" w:color="auto"/>
              <w:bottom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其他上市国家</w:t>
            </w:r>
          </w:p>
        </w:tc>
        <w:tc>
          <w:tcPr>
            <w:tcW w:w="6004" w:type="dxa"/>
            <w:gridSpan w:val="3"/>
            <w:tcBorders>
              <w:top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512"/>
          <w:jc w:val="center"/>
        </w:trPr>
        <w:tc>
          <w:tcPr>
            <w:tcW w:w="2518" w:type="dxa"/>
            <w:gridSpan w:val="2"/>
            <w:tcBorders>
              <w:top w:val="single" w:sz="4" w:space="0" w:color="auto"/>
              <w:bottom w:val="single" w:sz="4" w:space="0" w:color="auto"/>
            </w:tcBorders>
            <w:vAlign w:val="center"/>
          </w:tcPr>
          <w:p w:rsidR="006B6708" w:rsidRPr="003E271C" w:rsidRDefault="006B6708" w:rsidP="00F27B78">
            <w:pPr>
              <w:rPr>
                <w:rFonts w:eastAsia="仿宋_GB2312"/>
                <w:sz w:val="24"/>
              </w:rPr>
            </w:pPr>
            <w:r w:rsidRPr="003E271C">
              <w:rPr>
                <w:rFonts w:eastAsia="仿宋_GB2312"/>
                <w:sz w:val="24"/>
              </w:rPr>
              <w:lastRenderedPageBreak/>
              <w:t>是否已进口中国：</w:t>
            </w:r>
          </w:p>
        </w:tc>
        <w:tc>
          <w:tcPr>
            <w:tcW w:w="6004" w:type="dxa"/>
            <w:gridSpan w:val="3"/>
            <w:tcBorders>
              <w:top w:val="single" w:sz="4" w:space="0" w:color="auto"/>
              <w:bottom w:val="single" w:sz="4" w:space="0" w:color="auto"/>
            </w:tcBorders>
            <w:vAlign w:val="center"/>
          </w:tcPr>
          <w:p w:rsidR="006B6708" w:rsidRPr="003E271C" w:rsidRDefault="006B6708" w:rsidP="00F27B78">
            <w:pPr>
              <w:ind w:firstLineChars="100" w:firstLine="240"/>
              <w:rPr>
                <w:rFonts w:eastAsia="仿宋_GB2312"/>
                <w:sz w:val="24"/>
              </w:rPr>
            </w:pPr>
            <w:r w:rsidRPr="003E271C">
              <w:rPr>
                <w:rFonts w:eastAsia="仿宋_GB2312"/>
                <w:sz w:val="24"/>
              </w:rPr>
              <w:t>是</w:t>
            </w:r>
            <w:r w:rsidRPr="003E271C">
              <w:rPr>
                <w:rFonts w:ascii="仿宋" w:eastAsia="仿宋" w:hAnsi="仿宋"/>
                <w:sz w:val="24"/>
              </w:rPr>
              <w:t>□</w:t>
            </w:r>
            <w:r w:rsidRPr="003E271C">
              <w:rPr>
                <w:rFonts w:eastAsia="仿宋_GB2312"/>
                <w:sz w:val="24"/>
              </w:rPr>
              <w:t xml:space="preserve">                 </w:t>
            </w:r>
            <w:r w:rsidRPr="003E271C">
              <w:rPr>
                <w:rFonts w:eastAsia="仿宋_GB2312"/>
                <w:sz w:val="24"/>
              </w:rPr>
              <w:t>否</w:t>
            </w:r>
            <w:r w:rsidRPr="003E271C">
              <w:rPr>
                <w:rFonts w:ascii="仿宋" w:eastAsia="仿宋" w:hAnsi="仿宋"/>
                <w:sz w:val="24"/>
              </w:rPr>
              <w:t>□</w:t>
            </w:r>
          </w:p>
        </w:tc>
      </w:tr>
      <w:tr w:rsidR="006B6708" w:rsidRPr="003E271C" w:rsidTr="00F27B78">
        <w:trPr>
          <w:trHeight w:val="202"/>
          <w:jc w:val="center"/>
        </w:trPr>
        <w:tc>
          <w:tcPr>
            <w:tcW w:w="2518" w:type="dxa"/>
            <w:gridSpan w:val="2"/>
            <w:vMerge w:val="restart"/>
            <w:tcBorders>
              <w:top w:val="single" w:sz="4" w:space="0" w:color="auto"/>
            </w:tcBorders>
            <w:vAlign w:val="center"/>
          </w:tcPr>
          <w:p w:rsidR="006B6708" w:rsidRPr="003E271C" w:rsidRDefault="006B6708" w:rsidP="00F27B78">
            <w:pPr>
              <w:rPr>
                <w:rFonts w:eastAsia="仿宋_GB2312"/>
                <w:sz w:val="24"/>
              </w:rPr>
            </w:pPr>
          </w:p>
        </w:tc>
        <w:tc>
          <w:tcPr>
            <w:tcW w:w="2410" w:type="dxa"/>
            <w:tcBorders>
              <w:top w:val="single" w:sz="4" w:space="0" w:color="auto"/>
              <w:bottom w:val="single" w:sz="4" w:space="0" w:color="auto"/>
              <w:right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进口注册证号</w:t>
            </w:r>
          </w:p>
        </w:tc>
        <w:tc>
          <w:tcPr>
            <w:tcW w:w="3594" w:type="dxa"/>
            <w:gridSpan w:val="2"/>
            <w:tcBorders>
              <w:top w:val="single" w:sz="4" w:space="0" w:color="auto"/>
              <w:left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235"/>
          <w:jc w:val="center"/>
        </w:trPr>
        <w:tc>
          <w:tcPr>
            <w:tcW w:w="2518" w:type="dxa"/>
            <w:gridSpan w:val="2"/>
            <w:vMerge/>
            <w:vAlign w:val="center"/>
          </w:tcPr>
          <w:p w:rsidR="006B6708" w:rsidRPr="003E271C" w:rsidRDefault="006B6708" w:rsidP="00F27B78">
            <w:pPr>
              <w:rPr>
                <w:rFonts w:eastAsia="仿宋_GB2312"/>
                <w:sz w:val="24"/>
              </w:rPr>
            </w:pPr>
          </w:p>
        </w:tc>
        <w:tc>
          <w:tcPr>
            <w:tcW w:w="2410" w:type="dxa"/>
            <w:tcBorders>
              <w:top w:val="single" w:sz="4" w:space="0" w:color="auto"/>
              <w:bottom w:val="single" w:sz="4" w:space="0" w:color="auto"/>
              <w:right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首次批准进口的时间</w:t>
            </w:r>
          </w:p>
        </w:tc>
        <w:tc>
          <w:tcPr>
            <w:tcW w:w="3594" w:type="dxa"/>
            <w:gridSpan w:val="2"/>
            <w:tcBorders>
              <w:top w:val="single" w:sz="4" w:space="0" w:color="auto"/>
              <w:left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245"/>
          <w:jc w:val="center"/>
        </w:trPr>
        <w:tc>
          <w:tcPr>
            <w:tcW w:w="2518" w:type="dxa"/>
            <w:gridSpan w:val="2"/>
            <w:vMerge/>
            <w:vAlign w:val="center"/>
          </w:tcPr>
          <w:p w:rsidR="006B6708" w:rsidRPr="003E271C" w:rsidRDefault="006B6708" w:rsidP="00F27B78">
            <w:pPr>
              <w:rPr>
                <w:rFonts w:eastAsia="仿宋_GB2312"/>
                <w:sz w:val="24"/>
              </w:rPr>
            </w:pPr>
          </w:p>
        </w:tc>
        <w:tc>
          <w:tcPr>
            <w:tcW w:w="2410" w:type="dxa"/>
            <w:tcBorders>
              <w:top w:val="single" w:sz="4" w:space="0" w:color="auto"/>
              <w:right w:val="single" w:sz="4" w:space="0" w:color="auto"/>
            </w:tcBorders>
            <w:vAlign w:val="center"/>
          </w:tcPr>
          <w:p w:rsidR="006B6708" w:rsidRPr="003E271C" w:rsidRDefault="006B6708" w:rsidP="00F27B78">
            <w:pPr>
              <w:rPr>
                <w:rFonts w:eastAsia="仿宋_GB2312"/>
                <w:sz w:val="24"/>
              </w:rPr>
            </w:pPr>
            <w:r w:rsidRPr="003E271C">
              <w:rPr>
                <w:rFonts w:eastAsia="仿宋_GB2312"/>
                <w:sz w:val="24"/>
              </w:rPr>
              <w:t>注册标准号</w:t>
            </w:r>
          </w:p>
        </w:tc>
        <w:tc>
          <w:tcPr>
            <w:tcW w:w="3594" w:type="dxa"/>
            <w:gridSpan w:val="2"/>
            <w:tcBorders>
              <w:top w:val="single" w:sz="4" w:space="0" w:color="auto"/>
              <w:left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426"/>
          <w:jc w:val="center"/>
        </w:trPr>
        <w:tc>
          <w:tcPr>
            <w:tcW w:w="8522" w:type="dxa"/>
            <w:gridSpan w:val="5"/>
            <w:vAlign w:val="center"/>
          </w:tcPr>
          <w:p w:rsidR="006B6708" w:rsidRPr="003E271C" w:rsidRDefault="006B6708" w:rsidP="00F27B78">
            <w:pPr>
              <w:rPr>
                <w:rFonts w:eastAsia="仿宋_GB2312"/>
                <w:sz w:val="24"/>
              </w:rPr>
            </w:pPr>
            <w:r w:rsidRPr="003E271C">
              <w:rPr>
                <w:rFonts w:eastAsia="仿宋_GB2312"/>
                <w:sz w:val="24"/>
              </w:rPr>
              <w:t>对照用原研药品：</w:t>
            </w:r>
          </w:p>
        </w:tc>
      </w:tr>
      <w:tr w:rsidR="006B6708" w:rsidRPr="003E271C" w:rsidTr="00F27B78">
        <w:trPr>
          <w:trHeight w:val="344"/>
          <w:jc w:val="center"/>
        </w:trPr>
        <w:tc>
          <w:tcPr>
            <w:tcW w:w="2093" w:type="dxa"/>
            <w:tcBorders>
              <w:bottom w:val="single" w:sz="4" w:space="0" w:color="auto"/>
            </w:tcBorders>
            <w:vAlign w:val="center"/>
          </w:tcPr>
          <w:p w:rsidR="006B6708" w:rsidRPr="003E271C" w:rsidRDefault="006B6708" w:rsidP="00F27B78">
            <w:pPr>
              <w:ind w:firstLineChars="150" w:firstLine="360"/>
              <w:rPr>
                <w:rFonts w:eastAsia="仿宋_GB2312"/>
                <w:sz w:val="24"/>
              </w:rPr>
            </w:pPr>
            <w:r w:rsidRPr="003E271C">
              <w:rPr>
                <w:rFonts w:eastAsia="仿宋_GB2312"/>
                <w:sz w:val="24"/>
              </w:rPr>
              <w:t>产品批号</w:t>
            </w:r>
          </w:p>
        </w:tc>
        <w:tc>
          <w:tcPr>
            <w:tcW w:w="6429" w:type="dxa"/>
            <w:gridSpan w:val="4"/>
            <w:tcBorders>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264"/>
          <w:jc w:val="center"/>
        </w:trPr>
        <w:tc>
          <w:tcPr>
            <w:tcW w:w="2093" w:type="dxa"/>
            <w:tcBorders>
              <w:top w:val="single" w:sz="4" w:space="0" w:color="auto"/>
              <w:bottom w:val="single" w:sz="4" w:space="0" w:color="auto"/>
            </w:tcBorders>
            <w:vAlign w:val="center"/>
          </w:tcPr>
          <w:p w:rsidR="006B6708" w:rsidRPr="003E271C" w:rsidRDefault="006B6708" w:rsidP="00F27B78">
            <w:pPr>
              <w:ind w:firstLineChars="150" w:firstLine="360"/>
              <w:rPr>
                <w:rFonts w:eastAsia="仿宋_GB2312"/>
                <w:sz w:val="24"/>
              </w:rPr>
            </w:pPr>
            <w:r w:rsidRPr="003E271C">
              <w:rPr>
                <w:rFonts w:eastAsia="仿宋_GB2312"/>
                <w:sz w:val="24"/>
              </w:rPr>
              <w:t>产品效期</w:t>
            </w:r>
          </w:p>
        </w:tc>
        <w:tc>
          <w:tcPr>
            <w:tcW w:w="6429" w:type="dxa"/>
            <w:gridSpan w:val="4"/>
            <w:tcBorders>
              <w:top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367"/>
          <w:jc w:val="center"/>
        </w:trPr>
        <w:tc>
          <w:tcPr>
            <w:tcW w:w="2093" w:type="dxa"/>
            <w:tcBorders>
              <w:top w:val="single" w:sz="4" w:space="0" w:color="auto"/>
              <w:bottom w:val="single" w:sz="4" w:space="0" w:color="auto"/>
            </w:tcBorders>
            <w:vAlign w:val="center"/>
          </w:tcPr>
          <w:p w:rsidR="006B6708" w:rsidRPr="003E271C" w:rsidRDefault="006B6708" w:rsidP="00F27B78">
            <w:pPr>
              <w:ind w:firstLineChars="150" w:firstLine="360"/>
              <w:rPr>
                <w:rFonts w:eastAsia="仿宋_GB2312"/>
                <w:sz w:val="24"/>
              </w:rPr>
            </w:pPr>
            <w:r w:rsidRPr="003E271C">
              <w:rPr>
                <w:rFonts w:eastAsia="仿宋_GB2312"/>
                <w:sz w:val="24"/>
              </w:rPr>
              <w:t>贮存条件</w:t>
            </w:r>
          </w:p>
        </w:tc>
        <w:tc>
          <w:tcPr>
            <w:tcW w:w="6429" w:type="dxa"/>
            <w:gridSpan w:val="4"/>
            <w:tcBorders>
              <w:top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367"/>
          <w:jc w:val="center"/>
        </w:trPr>
        <w:tc>
          <w:tcPr>
            <w:tcW w:w="2093" w:type="dxa"/>
            <w:tcBorders>
              <w:top w:val="single" w:sz="4" w:space="0" w:color="auto"/>
              <w:bottom w:val="single" w:sz="4" w:space="0" w:color="auto"/>
            </w:tcBorders>
            <w:vAlign w:val="center"/>
          </w:tcPr>
          <w:p w:rsidR="006B6708" w:rsidRPr="003E271C" w:rsidRDefault="006B6708" w:rsidP="00F27B78">
            <w:pPr>
              <w:ind w:firstLineChars="150" w:firstLine="360"/>
              <w:rPr>
                <w:rFonts w:eastAsia="仿宋_GB2312"/>
                <w:sz w:val="24"/>
              </w:rPr>
            </w:pPr>
            <w:r w:rsidRPr="003E271C">
              <w:rPr>
                <w:rFonts w:eastAsia="仿宋_GB2312"/>
                <w:sz w:val="24"/>
              </w:rPr>
              <w:t>数量</w:t>
            </w:r>
          </w:p>
        </w:tc>
        <w:tc>
          <w:tcPr>
            <w:tcW w:w="6429" w:type="dxa"/>
            <w:gridSpan w:val="4"/>
            <w:tcBorders>
              <w:top w:val="single" w:sz="4" w:space="0" w:color="auto"/>
              <w:bottom w:val="single" w:sz="4" w:space="0" w:color="auto"/>
            </w:tcBorders>
            <w:vAlign w:val="center"/>
          </w:tcPr>
          <w:p w:rsidR="006B6708" w:rsidRPr="003E271C" w:rsidRDefault="006B6708" w:rsidP="00F27B78">
            <w:pPr>
              <w:rPr>
                <w:rFonts w:eastAsia="仿宋_GB2312"/>
                <w:sz w:val="24"/>
              </w:rPr>
            </w:pPr>
          </w:p>
        </w:tc>
      </w:tr>
      <w:tr w:rsidR="006B6708" w:rsidRPr="003E271C" w:rsidTr="00F27B78">
        <w:trPr>
          <w:trHeight w:val="274"/>
          <w:jc w:val="center"/>
        </w:trPr>
        <w:tc>
          <w:tcPr>
            <w:tcW w:w="2093" w:type="dxa"/>
            <w:tcBorders>
              <w:top w:val="single" w:sz="4" w:space="0" w:color="auto"/>
              <w:bottom w:val="single" w:sz="4" w:space="0" w:color="auto"/>
            </w:tcBorders>
            <w:vAlign w:val="center"/>
          </w:tcPr>
          <w:p w:rsidR="006B6708" w:rsidRPr="003E271C" w:rsidRDefault="006B6708" w:rsidP="00F27B78">
            <w:pPr>
              <w:ind w:firstLineChars="150" w:firstLine="360"/>
              <w:rPr>
                <w:rFonts w:eastAsia="仿宋_GB2312"/>
                <w:sz w:val="24"/>
              </w:rPr>
            </w:pPr>
            <w:r w:rsidRPr="003E271C">
              <w:rPr>
                <w:rFonts w:eastAsia="仿宋_GB2312"/>
                <w:sz w:val="24"/>
              </w:rPr>
              <w:t>备注</w:t>
            </w:r>
          </w:p>
        </w:tc>
        <w:tc>
          <w:tcPr>
            <w:tcW w:w="6429" w:type="dxa"/>
            <w:gridSpan w:val="4"/>
            <w:tcBorders>
              <w:top w:val="single" w:sz="4" w:space="0" w:color="auto"/>
              <w:bottom w:val="single" w:sz="4" w:space="0" w:color="auto"/>
            </w:tcBorders>
            <w:vAlign w:val="center"/>
          </w:tcPr>
          <w:p w:rsidR="006B6708" w:rsidRPr="003E271C" w:rsidRDefault="006B6708" w:rsidP="00F27B78">
            <w:pPr>
              <w:rPr>
                <w:rFonts w:eastAsia="仿宋_GB2312"/>
                <w:sz w:val="24"/>
              </w:rPr>
            </w:pPr>
          </w:p>
        </w:tc>
      </w:tr>
    </w:tbl>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bCs/>
          <w:sz w:val="32"/>
          <w:szCs w:val="32"/>
        </w:rPr>
      </w:pPr>
      <w:r w:rsidRPr="003E271C">
        <w:rPr>
          <w:rFonts w:eastAsia="仿宋_GB2312"/>
          <w:bCs/>
          <w:sz w:val="32"/>
          <w:szCs w:val="32"/>
        </w:rPr>
        <w:t>9.3.</w:t>
      </w:r>
      <w:r w:rsidRPr="003E271C">
        <w:rPr>
          <w:rFonts w:eastAsia="仿宋_GB2312"/>
          <w:bCs/>
          <w:sz w:val="32"/>
          <w:szCs w:val="32"/>
        </w:rPr>
        <w:t>质量考察</w:t>
      </w:r>
    </w:p>
    <w:p w:rsidR="006B6708" w:rsidRPr="003E271C" w:rsidRDefault="006B6708" w:rsidP="006B6708">
      <w:pPr>
        <w:adjustRightInd w:val="0"/>
        <w:snapToGrid w:val="0"/>
        <w:spacing w:line="520" w:lineRule="exact"/>
        <w:ind w:firstLineChars="200" w:firstLine="640"/>
        <w:rPr>
          <w:rFonts w:eastAsia="仿宋_GB2312"/>
          <w:color w:val="000000"/>
          <w:sz w:val="32"/>
          <w:szCs w:val="32"/>
        </w:rPr>
      </w:pPr>
      <w:r w:rsidRPr="003E271C">
        <w:rPr>
          <w:rFonts w:eastAsia="仿宋_GB2312"/>
          <w:bCs/>
          <w:sz w:val="32"/>
          <w:szCs w:val="32"/>
        </w:rPr>
        <w:t>每个规格原则上应提供</w:t>
      </w:r>
      <w:r w:rsidRPr="003E271C">
        <w:rPr>
          <w:rFonts w:eastAsia="仿宋_GB2312"/>
          <w:bCs/>
          <w:sz w:val="32"/>
          <w:szCs w:val="32"/>
        </w:rPr>
        <w:t>3</w:t>
      </w:r>
      <w:r w:rsidRPr="003E271C">
        <w:rPr>
          <w:rFonts w:eastAsia="仿宋_GB2312"/>
          <w:bCs/>
          <w:sz w:val="32"/>
          <w:szCs w:val="32"/>
        </w:rPr>
        <w:t>批</w:t>
      </w:r>
      <w:r>
        <w:rPr>
          <w:rFonts w:eastAsia="仿宋_GB2312" w:hint="eastAsia"/>
          <w:bCs/>
          <w:sz w:val="32"/>
          <w:szCs w:val="32"/>
        </w:rPr>
        <w:t>（</w:t>
      </w:r>
      <w:r w:rsidRPr="003E271C">
        <w:rPr>
          <w:rFonts w:eastAsia="仿宋_GB2312"/>
          <w:bCs/>
          <w:sz w:val="32"/>
          <w:szCs w:val="32"/>
        </w:rPr>
        <w:t>至少</w:t>
      </w:r>
      <w:r w:rsidRPr="003E271C">
        <w:rPr>
          <w:rFonts w:eastAsia="仿宋_GB2312"/>
          <w:bCs/>
          <w:sz w:val="32"/>
          <w:szCs w:val="32"/>
        </w:rPr>
        <w:t>1</w:t>
      </w:r>
      <w:r w:rsidRPr="003E271C">
        <w:rPr>
          <w:rFonts w:eastAsia="仿宋_GB2312"/>
          <w:bCs/>
          <w:sz w:val="32"/>
          <w:szCs w:val="32"/>
        </w:rPr>
        <w:t>批</w:t>
      </w:r>
      <w:r>
        <w:rPr>
          <w:rFonts w:eastAsia="仿宋_GB2312" w:hint="eastAsia"/>
          <w:bCs/>
          <w:sz w:val="32"/>
          <w:szCs w:val="32"/>
        </w:rPr>
        <w:t>）</w:t>
      </w:r>
      <w:r w:rsidRPr="003E271C">
        <w:rPr>
          <w:rFonts w:eastAsia="仿宋_GB2312"/>
          <w:bCs/>
          <w:sz w:val="32"/>
          <w:szCs w:val="32"/>
        </w:rPr>
        <w:t>参比制剂的考察数据，考察与一致性评价紧密相关的关键质量属性，例如性状、晶型</w:t>
      </w:r>
      <w:r>
        <w:rPr>
          <w:rFonts w:eastAsia="仿宋_GB2312" w:hint="eastAsia"/>
          <w:bCs/>
          <w:sz w:val="32"/>
          <w:szCs w:val="32"/>
        </w:rPr>
        <w:t>（</w:t>
      </w:r>
      <w:r w:rsidRPr="003E271C">
        <w:rPr>
          <w:rFonts w:eastAsia="仿宋_GB2312"/>
          <w:bCs/>
          <w:sz w:val="32"/>
          <w:szCs w:val="32"/>
        </w:rPr>
        <w:t>原料</w:t>
      </w:r>
      <w:r>
        <w:rPr>
          <w:rFonts w:eastAsia="仿宋_GB2312" w:hint="eastAsia"/>
          <w:bCs/>
          <w:sz w:val="32"/>
          <w:szCs w:val="32"/>
        </w:rPr>
        <w:t>）</w:t>
      </w:r>
      <w:r w:rsidRPr="003E271C">
        <w:rPr>
          <w:rFonts w:eastAsia="仿宋_GB2312"/>
          <w:bCs/>
          <w:sz w:val="32"/>
          <w:szCs w:val="32"/>
        </w:rPr>
        <w:t>、水分、</w:t>
      </w:r>
      <w:r w:rsidRPr="003E271C">
        <w:rPr>
          <w:rFonts w:eastAsia="仿宋_GB2312"/>
          <w:sz w:val="32"/>
          <w:szCs w:val="32"/>
        </w:rPr>
        <w:t>溶出度</w:t>
      </w:r>
      <w:r w:rsidRPr="003E271C">
        <w:rPr>
          <w:rFonts w:eastAsia="仿宋_GB2312"/>
          <w:sz w:val="32"/>
          <w:szCs w:val="32"/>
        </w:rPr>
        <w:t>/</w:t>
      </w:r>
      <w:r w:rsidRPr="003E271C">
        <w:rPr>
          <w:rFonts w:eastAsia="仿宋_GB2312"/>
          <w:sz w:val="32"/>
          <w:szCs w:val="32"/>
        </w:rPr>
        <w:t>释放度、</w:t>
      </w:r>
      <w:r w:rsidRPr="003E271C">
        <w:rPr>
          <w:rFonts w:eastAsia="仿宋_GB2312"/>
          <w:bCs/>
          <w:sz w:val="32"/>
          <w:szCs w:val="32"/>
        </w:rPr>
        <w:t>含量、有关物质等</w:t>
      </w:r>
      <w:r>
        <w:rPr>
          <w:rFonts w:eastAsia="仿宋_GB2312" w:hint="eastAsia"/>
          <w:bCs/>
          <w:sz w:val="32"/>
          <w:szCs w:val="32"/>
        </w:rPr>
        <w:t>（</w:t>
      </w:r>
      <w:r w:rsidRPr="003E271C">
        <w:rPr>
          <w:rFonts w:eastAsia="仿宋_GB2312"/>
          <w:bCs/>
          <w:sz w:val="32"/>
          <w:szCs w:val="32"/>
        </w:rPr>
        <w:t>检验报告可列为附件</w:t>
      </w:r>
      <w:r>
        <w:rPr>
          <w:rFonts w:eastAsia="仿宋_GB2312" w:hint="eastAsia"/>
          <w:bCs/>
          <w:sz w:val="32"/>
          <w:szCs w:val="32"/>
        </w:rPr>
        <w:t>）</w:t>
      </w:r>
      <w:r w:rsidRPr="003E271C">
        <w:rPr>
          <w:rFonts w:eastAsia="仿宋_GB2312"/>
          <w:bCs/>
          <w:sz w:val="32"/>
          <w:szCs w:val="32"/>
        </w:rPr>
        <w:t>。</w:t>
      </w:r>
      <w:r w:rsidRPr="003E271C">
        <w:rPr>
          <w:rFonts w:eastAsia="仿宋_GB2312"/>
          <w:color w:val="000000"/>
          <w:sz w:val="32"/>
          <w:szCs w:val="32"/>
        </w:rPr>
        <w:t>以表格形式整理，示例如下：</w:t>
      </w:r>
    </w:p>
    <w:p w:rsidR="006B6708" w:rsidRPr="003E271C" w:rsidRDefault="006B6708" w:rsidP="006B6708">
      <w:pPr>
        <w:adjustRightInd w:val="0"/>
        <w:snapToGrid w:val="0"/>
        <w:spacing w:line="520" w:lineRule="exact"/>
        <w:ind w:firstLineChars="200" w:firstLine="560"/>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：参比制剂质量考察研究结果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1559"/>
        <w:gridCol w:w="1559"/>
        <w:gridCol w:w="1620"/>
      </w:tblGrid>
      <w:tr w:rsidR="006B6708" w:rsidRPr="003E271C" w:rsidTr="00F27B78">
        <w:trPr>
          <w:trHeight w:val="340"/>
          <w:jc w:val="center"/>
        </w:trPr>
        <w:tc>
          <w:tcPr>
            <w:tcW w:w="2954" w:type="dxa"/>
            <w:vMerge w:val="restart"/>
            <w:tcBorders>
              <w:top w:val="single" w:sz="4" w:space="0" w:color="auto"/>
              <w:left w:val="single" w:sz="4" w:space="0" w:color="auto"/>
              <w:bottom w:val="single" w:sz="4" w:space="0" w:color="auto"/>
              <w:right w:val="single" w:sz="4" w:space="0" w:color="auto"/>
              <w:tl2br w:val="single" w:sz="4" w:space="0" w:color="auto"/>
            </w:tcBorders>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 xml:space="preserve">       </w:t>
            </w:r>
            <w:r w:rsidRPr="003E271C">
              <w:rPr>
                <w:rFonts w:eastAsia="仿宋_GB2312"/>
                <w:sz w:val="28"/>
                <w:szCs w:val="28"/>
              </w:rPr>
              <w:t>样品</w:t>
            </w:r>
          </w:p>
          <w:p w:rsidR="006B6708" w:rsidRPr="003E271C" w:rsidRDefault="006B6708" w:rsidP="00F27B78">
            <w:pPr>
              <w:adjustRightInd w:val="0"/>
              <w:snapToGrid w:val="0"/>
              <w:rPr>
                <w:rFonts w:eastAsia="仿宋_GB2312"/>
                <w:sz w:val="28"/>
                <w:szCs w:val="28"/>
              </w:rPr>
            </w:pPr>
            <w:r w:rsidRPr="003E271C">
              <w:rPr>
                <w:rFonts w:eastAsia="仿宋_GB2312"/>
                <w:sz w:val="28"/>
                <w:szCs w:val="28"/>
              </w:rPr>
              <w:t>关键项目</w:t>
            </w:r>
          </w:p>
        </w:tc>
        <w:tc>
          <w:tcPr>
            <w:tcW w:w="4738" w:type="dxa"/>
            <w:gridSpan w:val="3"/>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参比制剂</w:t>
            </w:r>
          </w:p>
        </w:tc>
      </w:tr>
      <w:tr w:rsidR="006B6708" w:rsidRPr="003E271C" w:rsidTr="00F27B78">
        <w:trPr>
          <w:trHeight w:val="340"/>
          <w:jc w:val="center"/>
        </w:trPr>
        <w:tc>
          <w:tcPr>
            <w:tcW w:w="2954" w:type="dxa"/>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rPr>
                <w:rFonts w:eastAsia="仿宋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批号</w:t>
            </w: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批号</w:t>
            </w:r>
          </w:p>
        </w:tc>
        <w:tc>
          <w:tcPr>
            <w:tcW w:w="1620"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批号</w:t>
            </w:r>
          </w:p>
        </w:tc>
      </w:tr>
      <w:tr w:rsidR="006B6708" w:rsidRPr="003E271C" w:rsidTr="00F27B78">
        <w:trPr>
          <w:trHeight w:val="340"/>
          <w:jc w:val="center"/>
        </w:trPr>
        <w:tc>
          <w:tcPr>
            <w:tcW w:w="2954"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性状</w:t>
            </w: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c>
          <w:tcPr>
            <w:tcW w:w="1620"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295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有关物质</w:t>
            </w: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c>
          <w:tcPr>
            <w:tcW w:w="1620"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295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rPr>
                <w:rFonts w:eastAsia="仿宋_GB2312"/>
                <w:sz w:val="28"/>
                <w:szCs w:val="28"/>
              </w:rPr>
            </w:pPr>
            <w:r w:rsidRPr="003E271C">
              <w:rPr>
                <w:rFonts w:eastAsia="仿宋_GB2312"/>
                <w:sz w:val="28"/>
                <w:szCs w:val="28"/>
              </w:rPr>
              <w:t>溶出度</w:t>
            </w:r>
            <w:r w:rsidRPr="003E271C">
              <w:rPr>
                <w:rFonts w:eastAsia="仿宋_GB2312"/>
                <w:sz w:val="28"/>
                <w:szCs w:val="28"/>
              </w:rPr>
              <w:t>/</w:t>
            </w:r>
            <w:r w:rsidRPr="003E271C">
              <w:rPr>
                <w:rFonts w:eastAsia="仿宋_GB2312"/>
                <w:sz w:val="28"/>
                <w:szCs w:val="28"/>
              </w:rPr>
              <w:t>释放度</w:t>
            </w: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rPr>
                <w:rFonts w:eastAsia="仿宋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rPr>
                <w:rFonts w:eastAsia="仿宋_GB2312"/>
                <w:sz w:val="28"/>
                <w:szCs w:val="28"/>
              </w:rPr>
            </w:pPr>
          </w:p>
        </w:tc>
        <w:tc>
          <w:tcPr>
            <w:tcW w:w="1620"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rPr>
                <w:rFonts w:eastAsia="仿宋_GB2312"/>
                <w:sz w:val="28"/>
                <w:szCs w:val="28"/>
              </w:rPr>
            </w:pPr>
          </w:p>
        </w:tc>
      </w:tr>
      <w:tr w:rsidR="006B6708" w:rsidRPr="003E271C" w:rsidTr="00F27B78">
        <w:trPr>
          <w:trHeight w:val="340"/>
          <w:jc w:val="center"/>
        </w:trPr>
        <w:tc>
          <w:tcPr>
            <w:tcW w:w="295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含量</w:t>
            </w: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c>
          <w:tcPr>
            <w:tcW w:w="1620"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r>
      <w:tr w:rsidR="006B6708" w:rsidRPr="003E271C" w:rsidTr="00F27B78">
        <w:trPr>
          <w:trHeight w:val="340"/>
          <w:jc w:val="center"/>
        </w:trPr>
        <w:tc>
          <w:tcPr>
            <w:tcW w:w="295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c>
          <w:tcPr>
            <w:tcW w:w="155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c>
          <w:tcPr>
            <w:tcW w:w="1620"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sz w:val="32"/>
          <w:szCs w:val="32"/>
        </w:rPr>
        <w:t>应</w:t>
      </w:r>
      <w:r w:rsidRPr="003E271C">
        <w:rPr>
          <w:rFonts w:eastAsia="仿宋_GB2312"/>
          <w:bCs/>
          <w:sz w:val="32"/>
          <w:szCs w:val="32"/>
        </w:rPr>
        <w:t>对参比制剂的批内、批间均一性进行考察</w:t>
      </w:r>
      <w:r w:rsidRPr="003E271C">
        <w:rPr>
          <w:rFonts w:eastAsia="仿宋_GB2312"/>
          <w:sz w:val="32"/>
          <w:szCs w:val="32"/>
        </w:rPr>
        <w:t>，必要时可以平</w:t>
      </w:r>
      <w:r w:rsidRPr="003E271C">
        <w:rPr>
          <w:rFonts w:eastAsia="仿宋_GB2312"/>
          <w:sz w:val="32"/>
          <w:szCs w:val="32"/>
        </w:rPr>
        <w:lastRenderedPageBreak/>
        <w:t>均值、标准偏差与仿制制剂进行相关统计分析，若仅提供</w:t>
      </w:r>
      <w:r w:rsidRPr="003E271C">
        <w:rPr>
          <w:rFonts w:eastAsia="仿宋_GB2312"/>
          <w:sz w:val="32"/>
          <w:szCs w:val="32"/>
        </w:rPr>
        <w:t>1</w:t>
      </w:r>
      <w:r w:rsidRPr="003E271C">
        <w:rPr>
          <w:rFonts w:eastAsia="仿宋_GB2312"/>
          <w:sz w:val="32"/>
          <w:szCs w:val="32"/>
        </w:rPr>
        <w:t>批参比制剂考察数据，视同申报单位认为该参比制剂不存在批间差异，完全均匀。</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bCs/>
          <w:sz w:val="32"/>
          <w:szCs w:val="32"/>
        </w:rPr>
      </w:pPr>
      <w:r w:rsidRPr="003E271C">
        <w:rPr>
          <w:rFonts w:eastAsia="仿宋_GB2312"/>
          <w:bCs/>
          <w:sz w:val="32"/>
          <w:szCs w:val="32"/>
        </w:rPr>
        <w:t>9.4.</w:t>
      </w:r>
      <w:r w:rsidRPr="003E271C">
        <w:rPr>
          <w:rFonts w:eastAsia="仿宋_GB2312"/>
          <w:bCs/>
          <w:sz w:val="32"/>
          <w:szCs w:val="32"/>
        </w:rPr>
        <w:t>溶出曲线考察</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sz w:val="32"/>
          <w:szCs w:val="32"/>
        </w:rPr>
      </w:pPr>
      <w:r w:rsidRPr="003E271C">
        <w:rPr>
          <w:rFonts w:eastAsia="仿宋_GB2312"/>
          <w:bCs/>
          <w:sz w:val="32"/>
          <w:szCs w:val="32"/>
        </w:rPr>
        <w:t>每个规格的参比制剂</w:t>
      </w:r>
      <w:r w:rsidRPr="003E271C">
        <w:rPr>
          <w:rFonts w:eastAsia="仿宋_GB2312"/>
          <w:sz w:val="32"/>
          <w:szCs w:val="32"/>
        </w:rPr>
        <w:t>原则上</w:t>
      </w:r>
      <w:r w:rsidRPr="003E271C">
        <w:rPr>
          <w:rFonts w:eastAsia="仿宋_GB2312"/>
          <w:bCs/>
          <w:sz w:val="32"/>
          <w:szCs w:val="32"/>
        </w:rPr>
        <w:t>应提供</w:t>
      </w:r>
      <w:r w:rsidRPr="003E271C">
        <w:rPr>
          <w:rFonts w:eastAsia="仿宋_GB2312"/>
          <w:bCs/>
          <w:sz w:val="32"/>
          <w:szCs w:val="32"/>
        </w:rPr>
        <w:t>3</w:t>
      </w:r>
      <w:r w:rsidRPr="003E271C">
        <w:rPr>
          <w:rFonts w:eastAsia="仿宋_GB2312"/>
          <w:bCs/>
          <w:sz w:val="32"/>
          <w:szCs w:val="32"/>
        </w:rPr>
        <w:t>批样品的溶出曲线考察数据，</w:t>
      </w:r>
      <w:r w:rsidRPr="003E271C">
        <w:rPr>
          <w:rFonts w:eastAsia="仿宋_GB2312"/>
          <w:sz w:val="32"/>
          <w:szCs w:val="32"/>
        </w:rPr>
        <w:t>以考察其溶出行为的批内和批间均一性</w:t>
      </w:r>
      <w:r w:rsidRPr="003E271C">
        <w:rPr>
          <w:rFonts w:eastAsia="仿宋_GB2312"/>
          <w:sz w:val="32"/>
          <w:szCs w:val="32"/>
        </w:rPr>
        <w:t>,</w:t>
      </w:r>
      <w:r w:rsidRPr="003E271C">
        <w:rPr>
          <w:rFonts w:eastAsia="仿宋_GB2312"/>
          <w:sz w:val="32"/>
          <w:szCs w:val="32"/>
        </w:rPr>
        <w:t>必要时可以平均值、标准偏差与仿制制剂进行相关统计分析。以表格形式整理，示例如下：</w:t>
      </w:r>
    </w:p>
    <w:p w:rsidR="006B6708" w:rsidRPr="003E271C" w:rsidRDefault="006B6708" w:rsidP="006B6708">
      <w:pPr>
        <w:adjustRightInd w:val="0"/>
        <w:snapToGrid w:val="0"/>
        <w:spacing w:line="520" w:lineRule="exact"/>
        <w:jc w:val="center"/>
        <w:rPr>
          <w:rFonts w:eastAsia="仿宋_GB2312"/>
          <w:color w:val="000000"/>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w:t>
      </w:r>
      <w:r w:rsidRPr="003E271C">
        <w:rPr>
          <w:rFonts w:eastAsia="仿宋_GB2312"/>
          <w:color w:val="000000"/>
          <w:sz w:val="28"/>
          <w:szCs w:val="28"/>
        </w:rPr>
        <w:t>参比制剂批内均一性考察结果（批号：）</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7"/>
        <w:gridCol w:w="1867"/>
        <w:gridCol w:w="2209"/>
        <w:gridCol w:w="2239"/>
      </w:tblGrid>
      <w:tr w:rsidR="006B6708" w:rsidRPr="003E271C" w:rsidTr="00F27B78">
        <w:trPr>
          <w:trHeight w:val="340"/>
          <w:jc w:val="center"/>
        </w:trPr>
        <w:tc>
          <w:tcPr>
            <w:tcW w:w="1957" w:type="dxa"/>
            <w:vMerge w:val="restart"/>
            <w:vAlign w:val="center"/>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介质</w:t>
            </w:r>
          </w:p>
        </w:tc>
        <w:tc>
          <w:tcPr>
            <w:tcW w:w="1867" w:type="dxa"/>
            <w:vMerge w:val="restart"/>
            <w:vAlign w:val="center"/>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时间点</w:t>
            </w:r>
          </w:p>
        </w:tc>
        <w:tc>
          <w:tcPr>
            <w:tcW w:w="4448" w:type="dxa"/>
            <w:gridSpan w:val="2"/>
          </w:tcPr>
          <w:p w:rsidR="006B6708" w:rsidRPr="003E271C" w:rsidRDefault="006B6708" w:rsidP="00F27B78">
            <w:pPr>
              <w:adjustRightInd w:val="0"/>
              <w:snapToGrid w:val="0"/>
              <w:spacing w:line="400" w:lineRule="exact"/>
              <w:jc w:val="center"/>
              <w:rPr>
                <w:rFonts w:eastAsia="仿宋_GB2312"/>
                <w:bCs/>
                <w:color w:val="000000"/>
                <w:sz w:val="24"/>
              </w:rPr>
            </w:pPr>
            <w:r w:rsidRPr="003E271C">
              <w:rPr>
                <w:rFonts w:eastAsia="仿宋_GB2312"/>
                <w:sz w:val="24"/>
              </w:rPr>
              <w:t>参比制剂批内均一性（</w:t>
            </w:r>
            <w:r w:rsidRPr="003E271C">
              <w:rPr>
                <w:rFonts w:eastAsia="仿宋_GB2312"/>
                <w:sz w:val="24"/>
              </w:rPr>
              <w:t>n=12</w:t>
            </w:r>
            <w:r w:rsidRPr="003E271C">
              <w:rPr>
                <w:rFonts w:eastAsia="仿宋_GB2312"/>
                <w:sz w:val="24"/>
              </w:rPr>
              <w:t>粒、片</w:t>
            </w:r>
            <w:r w:rsidRPr="003E271C">
              <w:rPr>
                <w:rFonts w:eastAsia="仿宋_GB2312"/>
                <w:sz w:val="24"/>
              </w:rPr>
              <w:t>/</w:t>
            </w:r>
            <w:r w:rsidRPr="003E271C">
              <w:rPr>
                <w:rFonts w:eastAsia="仿宋_GB2312"/>
                <w:sz w:val="24"/>
              </w:rPr>
              <w:t>批）</w:t>
            </w: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vMerge/>
          </w:tcPr>
          <w:p w:rsidR="006B6708" w:rsidRPr="003E271C" w:rsidRDefault="006B6708" w:rsidP="00F27B78">
            <w:pPr>
              <w:adjustRightInd w:val="0"/>
              <w:snapToGrid w:val="0"/>
              <w:spacing w:line="400" w:lineRule="exact"/>
              <w:rPr>
                <w:rFonts w:eastAsia="仿宋_GB2312"/>
                <w:bCs/>
                <w:color w:val="000000"/>
                <w:sz w:val="24"/>
              </w:rPr>
            </w:pPr>
          </w:p>
        </w:tc>
        <w:tc>
          <w:tcPr>
            <w:tcW w:w="2209" w:type="dxa"/>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平均值</w:t>
            </w:r>
            <w:r w:rsidRPr="003E271C">
              <w:rPr>
                <w:rFonts w:eastAsia="仿宋_GB2312"/>
                <w:sz w:val="24"/>
              </w:rPr>
              <w:t>±SD</w:t>
            </w:r>
          </w:p>
        </w:tc>
        <w:tc>
          <w:tcPr>
            <w:tcW w:w="2239" w:type="dxa"/>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RSD%</w:t>
            </w:r>
          </w:p>
        </w:tc>
      </w:tr>
      <w:tr w:rsidR="006B6708" w:rsidRPr="003E271C" w:rsidTr="00F27B78">
        <w:trPr>
          <w:trHeight w:val="340"/>
          <w:jc w:val="center"/>
        </w:trPr>
        <w:tc>
          <w:tcPr>
            <w:tcW w:w="1957" w:type="dxa"/>
            <w:vMerge w:val="restart"/>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介质</w:t>
            </w:r>
            <w:r w:rsidRPr="003E271C">
              <w:rPr>
                <w:rFonts w:eastAsia="仿宋_GB2312"/>
                <w:bCs/>
                <w:color w:val="000000"/>
                <w:sz w:val="24"/>
              </w:rPr>
              <w:t>1</w:t>
            </w: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val="restart"/>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介质</w:t>
            </w:r>
            <w:r w:rsidRPr="003E271C">
              <w:rPr>
                <w:rFonts w:eastAsia="仿宋_GB2312"/>
                <w:sz w:val="24"/>
              </w:rPr>
              <w:t>2</w:t>
            </w: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val="restart"/>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介质</w:t>
            </w:r>
            <w:r w:rsidRPr="003E271C">
              <w:rPr>
                <w:rFonts w:eastAsia="仿宋_GB2312"/>
                <w:sz w:val="24"/>
              </w:rPr>
              <w:t>3</w:t>
            </w: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val="restart"/>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介质</w:t>
            </w:r>
            <w:r w:rsidRPr="003E271C">
              <w:rPr>
                <w:rFonts w:eastAsia="仿宋_GB2312"/>
                <w:sz w:val="24"/>
              </w:rPr>
              <w:t>4</w:t>
            </w: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bl>
    <w:p w:rsidR="006B6708" w:rsidRPr="003E271C" w:rsidRDefault="006B6708" w:rsidP="006B6708">
      <w:pPr>
        <w:adjustRightInd w:val="0"/>
        <w:snapToGrid w:val="0"/>
        <w:spacing w:line="520" w:lineRule="exact"/>
        <w:rPr>
          <w:rFonts w:eastAsia="仿宋_GB2312"/>
          <w:sz w:val="28"/>
          <w:szCs w:val="28"/>
        </w:rPr>
      </w:pPr>
      <w:r w:rsidRPr="003E271C">
        <w:rPr>
          <w:rFonts w:eastAsia="仿宋_GB2312"/>
          <w:bCs/>
          <w:sz w:val="28"/>
          <w:szCs w:val="28"/>
        </w:rPr>
        <w:t xml:space="preserve">         </w:t>
      </w: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w:t>
      </w:r>
      <w:r w:rsidRPr="003E271C">
        <w:rPr>
          <w:rFonts w:eastAsia="仿宋_GB2312"/>
          <w:color w:val="000000"/>
          <w:sz w:val="28"/>
          <w:szCs w:val="28"/>
        </w:rPr>
        <w:t>参比制剂批间均一性考察结果</w:t>
      </w:r>
      <w:r w:rsidRPr="003E271C">
        <w:rPr>
          <w:rFonts w:eastAsia="仿宋_GB2312"/>
          <w:sz w:val="28"/>
          <w:szCs w:val="28"/>
        </w:rPr>
        <w:t>（</w:t>
      </w:r>
      <w:r w:rsidRPr="003E271C">
        <w:rPr>
          <w:rFonts w:eastAsia="仿宋_GB2312"/>
          <w:sz w:val="28"/>
          <w:szCs w:val="28"/>
        </w:rPr>
        <w:t>n=3</w:t>
      </w:r>
      <w:r w:rsidRPr="003E271C">
        <w:rPr>
          <w:rFonts w:eastAsia="仿宋_GB2312"/>
          <w:sz w:val="28"/>
          <w:szCs w:val="28"/>
        </w:rPr>
        <w:t>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4"/>
        <w:gridCol w:w="1842"/>
        <w:gridCol w:w="1134"/>
        <w:gridCol w:w="1276"/>
        <w:gridCol w:w="1140"/>
        <w:gridCol w:w="1167"/>
      </w:tblGrid>
      <w:tr w:rsidR="006B6708" w:rsidRPr="003E271C" w:rsidTr="00F27B78">
        <w:trPr>
          <w:trHeight w:val="283"/>
          <w:jc w:val="center"/>
        </w:trPr>
        <w:tc>
          <w:tcPr>
            <w:tcW w:w="3216" w:type="dxa"/>
            <w:gridSpan w:val="2"/>
            <w:vMerge w:val="restart"/>
            <w:tcBorders>
              <w:tl2br w:val="single" w:sz="4" w:space="0" w:color="auto"/>
            </w:tcBorders>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 xml:space="preserve">          </w:t>
            </w:r>
            <w:r w:rsidRPr="003E271C">
              <w:rPr>
                <w:rFonts w:eastAsia="仿宋_GB2312"/>
                <w:sz w:val="24"/>
              </w:rPr>
              <w:t>批间均一性</w:t>
            </w:r>
            <w:r w:rsidRPr="003E271C">
              <w:rPr>
                <w:rFonts w:eastAsia="仿宋_GB2312"/>
                <w:sz w:val="24"/>
              </w:rPr>
              <w:t>(RSD)</w:t>
            </w:r>
          </w:p>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介质、时间点</w:t>
            </w:r>
          </w:p>
        </w:tc>
        <w:tc>
          <w:tcPr>
            <w:tcW w:w="4717" w:type="dxa"/>
            <w:gridSpan w:val="4"/>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参比制剂批间均一性</w:t>
            </w:r>
          </w:p>
        </w:tc>
      </w:tr>
      <w:tr w:rsidR="006B6708" w:rsidRPr="003E271C" w:rsidTr="00F27B78">
        <w:trPr>
          <w:trHeight w:val="283"/>
          <w:jc w:val="center"/>
        </w:trPr>
        <w:tc>
          <w:tcPr>
            <w:tcW w:w="3216" w:type="dxa"/>
            <w:gridSpan w:val="2"/>
            <w:vMerge/>
            <w:tcBorders>
              <w:tl2br w:val="single" w:sz="4" w:space="0" w:color="auto"/>
            </w:tcBorders>
          </w:tcPr>
          <w:p w:rsidR="006B6708" w:rsidRPr="003E271C" w:rsidRDefault="006B6708" w:rsidP="00F27B78">
            <w:pPr>
              <w:adjustRightInd w:val="0"/>
              <w:snapToGrid w:val="0"/>
              <w:spacing w:line="400" w:lineRule="exact"/>
              <w:rPr>
                <w:rFonts w:eastAsia="仿宋_GB2312"/>
                <w:sz w:val="24"/>
              </w:rPr>
            </w:pPr>
          </w:p>
        </w:tc>
        <w:tc>
          <w:tcPr>
            <w:tcW w:w="1134"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批号</w:t>
            </w:r>
            <w:r w:rsidRPr="003E271C">
              <w:rPr>
                <w:rFonts w:eastAsia="仿宋_GB2312"/>
                <w:sz w:val="24"/>
              </w:rPr>
              <w:t>1</w:t>
            </w:r>
          </w:p>
        </w:tc>
        <w:tc>
          <w:tcPr>
            <w:tcW w:w="1276"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批号</w:t>
            </w:r>
            <w:r w:rsidRPr="003E271C">
              <w:rPr>
                <w:rFonts w:eastAsia="仿宋_GB2312"/>
                <w:sz w:val="24"/>
              </w:rPr>
              <w:t>2</w:t>
            </w:r>
          </w:p>
        </w:tc>
        <w:tc>
          <w:tcPr>
            <w:tcW w:w="1140"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批号</w:t>
            </w:r>
            <w:r w:rsidRPr="003E271C">
              <w:rPr>
                <w:rFonts w:eastAsia="仿宋_GB2312"/>
                <w:sz w:val="24"/>
              </w:rPr>
              <w:t>3</w:t>
            </w:r>
          </w:p>
        </w:tc>
        <w:tc>
          <w:tcPr>
            <w:tcW w:w="1167"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RSD</w:t>
            </w:r>
          </w:p>
        </w:tc>
      </w:tr>
      <w:tr w:rsidR="006B6708" w:rsidRPr="003E271C" w:rsidTr="00F27B78">
        <w:trPr>
          <w:trHeight w:val="283"/>
          <w:jc w:val="center"/>
        </w:trPr>
        <w:tc>
          <w:tcPr>
            <w:tcW w:w="1374" w:type="dxa"/>
            <w:vMerge w:val="restart"/>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介质</w:t>
            </w:r>
            <w:r w:rsidRPr="003E271C">
              <w:rPr>
                <w:rFonts w:eastAsia="仿宋_GB2312"/>
                <w:sz w:val="24"/>
              </w:rPr>
              <w:t>1</w:t>
            </w: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val="restart"/>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lastRenderedPageBreak/>
              <w:t>介质</w:t>
            </w:r>
            <w:r w:rsidRPr="003E271C">
              <w:rPr>
                <w:rFonts w:eastAsia="仿宋_GB2312"/>
                <w:sz w:val="24"/>
              </w:rPr>
              <w:t>2</w:t>
            </w: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val="restart"/>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介质</w:t>
            </w:r>
            <w:r w:rsidRPr="003E271C">
              <w:rPr>
                <w:rFonts w:eastAsia="仿宋_GB2312"/>
                <w:sz w:val="24"/>
              </w:rPr>
              <w:t>3</w:t>
            </w: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val="restart"/>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介质</w:t>
            </w:r>
            <w:r w:rsidRPr="003E271C">
              <w:rPr>
                <w:rFonts w:eastAsia="仿宋_GB2312"/>
                <w:sz w:val="24"/>
              </w:rPr>
              <w:t>4</w:t>
            </w: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bl>
    <w:p w:rsidR="006B6708" w:rsidRPr="003E271C" w:rsidRDefault="006B6708" w:rsidP="006B6708">
      <w:pPr>
        <w:adjustRightInd w:val="0"/>
        <w:snapToGrid w:val="0"/>
        <w:spacing w:line="60" w:lineRule="exact"/>
        <w:ind w:firstLineChars="200" w:firstLine="560"/>
        <w:rPr>
          <w:rFonts w:eastAsia="仿宋_GB2312"/>
          <w:bCs/>
          <w:sz w:val="28"/>
          <w:szCs w:val="28"/>
        </w:rPr>
      </w:pPr>
    </w:p>
    <w:p w:rsidR="006B6708" w:rsidRPr="003E271C" w:rsidRDefault="006B6708" w:rsidP="006B6708">
      <w:pPr>
        <w:adjustRightInd w:val="0"/>
        <w:snapToGrid w:val="0"/>
        <w:spacing w:line="530" w:lineRule="exact"/>
        <w:ind w:firstLineChars="200" w:firstLine="640"/>
        <w:rPr>
          <w:rFonts w:eastAsia="仿宋_GB2312"/>
          <w:sz w:val="28"/>
          <w:szCs w:val="28"/>
        </w:rPr>
      </w:pPr>
      <w:r w:rsidRPr="003E271C">
        <w:rPr>
          <w:rFonts w:eastAsia="仿宋_GB2312"/>
          <w:bCs/>
          <w:sz w:val="32"/>
          <w:szCs w:val="32"/>
        </w:rPr>
        <w:t>9.5.</w:t>
      </w:r>
      <w:r w:rsidRPr="003E271C">
        <w:rPr>
          <w:rFonts w:eastAsia="仿宋_GB2312"/>
          <w:bCs/>
          <w:sz w:val="32"/>
          <w:szCs w:val="32"/>
        </w:rPr>
        <w:t>溶出曲线稳定性考察</w:t>
      </w:r>
    </w:p>
    <w:p w:rsidR="006B6708" w:rsidRPr="003E271C" w:rsidRDefault="006B6708" w:rsidP="006B6708">
      <w:pPr>
        <w:tabs>
          <w:tab w:val="left" w:pos="142"/>
          <w:tab w:val="left" w:pos="993"/>
        </w:tabs>
        <w:adjustRightInd w:val="0"/>
        <w:snapToGrid w:val="0"/>
        <w:spacing w:line="530" w:lineRule="exact"/>
        <w:rPr>
          <w:rFonts w:eastAsia="仿宋_GB2312"/>
          <w:bCs/>
          <w:sz w:val="32"/>
          <w:szCs w:val="32"/>
        </w:rPr>
      </w:pPr>
      <w:r w:rsidRPr="003E271C">
        <w:rPr>
          <w:rFonts w:eastAsia="仿宋_GB2312"/>
          <w:bCs/>
          <w:sz w:val="32"/>
          <w:szCs w:val="32"/>
        </w:rPr>
        <w:t xml:space="preserve">    </w:t>
      </w:r>
      <w:r w:rsidRPr="003E271C">
        <w:rPr>
          <w:rFonts w:eastAsia="仿宋_GB2312"/>
          <w:bCs/>
          <w:sz w:val="32"/>
          <w:szCs w:val="32"/>
        </w:rPr>
        <w:t>本部分内容适用于理化性质不稳定品种。</w:t>
      </w:r>
    </w:p>
    <w:p w:rsidR="006B6708" w:rsidRPr="003E271C" w:rsidRDefault="006B6708" w:rsidP="006B6708">
      <w:pPr>
        <w:tabs>
          <w:tab w:val="left" w:pos="142"/>
          <w:tab w:val="left" w:pos="993"/>
        </w:tabs>
        <w:adjustRightInd w:val="0"/>
        <w:snapToGrid w:val="0"/>
        <w:spacing w:line="530" w:lineRule="exact"/>
        <w:ind w:firstLineChars="200" w:firstLine="640"/>
        <w:rPr>
          <w:rFonts w:eastAsia="仿宋_GB2312"/>
          <w:sz w:val="32"/>
          <w:szCs w:val="32"/>
        </w:rPr>
      </w:pPr>
      <w:r w:rsidRPr="003E271C">
        <w:rPr>
          <w:rFonts w:eastAsia="仿宋_GB2312"/>
          <w:sz w:val="32"/>
          <w:szCs w:val="32"/>
        </w:rPr>
        <w:t>对有文献报道或者研究资料表明有光照、高湿、高温、氧化等条件下不稳定的品种，建议考察参比制剂溶出曲线稳定性，为实验室复核结果的重复性提供支持。</w:t>
      </w:r>
    </w:p>
    <w:p w:rsidR="006B6708" w:rsidRPr="003E271C" w:rsidRDefault="006B6708" w:rsidP="006B6708">
      <w:pPr>
        <w:tabs>
          <w:tab w:val="left" w:pos="142"/>
          <w:tab w:val="left" w:pos="993"/>
        </w:tabs>
        <w:adjustRightInd w:val="0"/>
        <w:snapToGrid w:val="0"/>
        <w:spacing w:line="530" w:lineRule="exact"/>
        <w:ind w:firstLineChars="200" w:firstLine="640"/>
        <w:rPr>
          <w:rFonts w:eastAsia="仿宋_GB2312"/>
          <w:sz w:val="32"/>
          <w:szCs w:val="32"/>
        </w:rPr>
      </w:pPr>
      <w:r w:rsidRPr="003E271C">
        <w:rPr>
          <w:rFonts w:eastAsia="仿宋_GB2312"/>
          <w:sz w:val="32"/>
          <w:szCs w:val="32"/>
        </w:rPr>
        <w:t>取一批参比制剂样品，以企业收到参比制剂的时间作为零时间点（</w:t>
      </w:r>
      <w:r w:rsidRPr="003E271C">
        <w:rPr>
          <w:rFonts w:eastAsia="仿宋"/>
          <w:sz w:val="32"/>
          <w:szCs w:val="32"/>
        </w:rPr>
        <w:t>t</w:t>
      </w:r>
      <w:r w:rsidRPr="003E271C">
        <w:rPr>
          <w:rFonts w:eastAsia="仿宋"/>
          <w:sz w:val="32"/>
          <w:szCs w:val="32"/>
          <w:vertAlign w:val="subscript"/>
        </w:rPr>
        <w:t>0</w:t>
      </w:r>
      <w:r w:rsidRPr="003E271C">
        <w:rPr>
          <w:rFonts w:eastAsia="仿宋_GB2312"/>
          <w:sz w:val="32"/>
          <w:szCs w:val="32"/>
        </w:rPr>
        <w:t>），置加速试验条件、长期试验条件或参比制剂说明书中的储存条件下，于零时间点后</w:t>
      </w:r>
      <w:r w:rsidRPr="003E271C">
        <w:rPr>
          <w:rFonts w:eastAsia="仿宋_GB2312"/>
          <w:sz w:val="32"/>
          <w:szCs w:val="32"/>
        </w:rPr>
        <w:t>1</w:t>
      </w:r>
      <w:r w:rsidRPr="003E271C">
        <w:rPr>
          <w:rFonts w:eastAsia="仿宋_GB2312"/>
          <w:sz w:val="32"/>
          <w:szCs w:val="32"/>
        </w:rPr>
        <w:t>月、</w:t>
      </w:r>
      <w:r w:rsidRPr="003E271C">
        <w:rPr>
          <w:rFonts w:eastAsia="仿宋_GB2312"/>
          <w:sz w:val="32"/>
          <w:szCs w:val="32"/>
        </w:rPr>
        <w:t>2</w:t>
      </w:r>
      <w:r w:rsidRPr="003E271C">
        <w:rPr>
          <w:rFonts w:eastAsia="仿宋_GB2312"/>
          <w:sz w:val="32"/>
          <w:szCs w:val="32"/>
        </w:rPr>
        <w:t>月、</w:t>
      </w:r>
      <w:r w:rsidRPr="003E271C">
        <w:rPr>
          <w:rFonts w:eastAsia="仿宋_GB2312"/>
          <w:sz w:val="32"/>
          <w:szCs w:val="32"/>
        </w:rPr>
        <w:t>3</w:t>
      </w:r>
      <w:r w:rsidRPr="003E271C">
        <w:rPr>
          <w:rFonts w:eastAsia="仿宋_GB2312"/>
          <w:sz w:val="32"/>
          <w:szCs w:val="32"/>
        </w:rPr>
        <w:t>月、</w:t>
      </w:r>
      <w:r w:rsidRPr="003E271C">
        <w:rPr>
          <w:rFonts w:eastAsia="仿宋_GB2312"/>
          <w:sz w:val="32"/>
          <w:szCs w:val="32"/>
        </w:rPr>
        <w:t>6</w:t>
      </w:r>
      <w:r w:rsidRPr="003E271C">
        <w:rPr>
          <w:rFonts w:eastAsia="仿宋_GB2312"/>
          <w:sz w:val="32"/>
          <w:szCs w:val="32"/>
        </w:rPr>
        <w:t>月依次取样，并将每个取样时间点的溶出曲线结果与零时间点（</w:t>
      </w:r>
      <w:r w:rsidRPr="003E271C">
        <w:rPr>
          <w:rFonts w:eastAsia="仿宋_GB2312"/>
          <w:sz w:val="32"/>
          <w:szCs w:val="32"/>
        </w:rPr>
        <w:t>t</w:t>
      </w:r>
      <w:r w:rsidRPr="003E271C">
        <w:rPr>
          <w:rFonts w:eastAsia="仿宋_GB2312"/>
          <w:sz w:val="32"/>
          <w:szCs w:val="32"/>
          <w:vertAlign w:val="subscript"/>
        </w:rPr>
        <w:t>0</w:t>
      </w:r>
      <w:r w:rsidRPr="003E271C">
        <w:rPr>
          <w:rFonts w:eastAsia="仿宋_GB2312"/>
          <w:sz w:val="32"/>
          <w:szCs w:val="32"/>
        </w:rPr>
        <w:t>）比较，结果应相近，如有差异，应在方法误差可接受的范围内。如变化较大，应根据具体情况调整试验方法，并将相应的试验方法和注意事项与复核单位沟通，保证复核结果的一致。申报资料要求提交至少</w:t>
      </w:r>
      <w:r w:rsidRPr="003E271C">
        <w:rPr>
          <w:rFonts w:eastAsia="仿宋_GB2312"/>
          <w:sz w:val="32"/>
          <w:szCs w:val="32"/>
        </w:rPr>
        <w:t>3</w:t>
      </w:r>
      <w:r w:rsidRPr="003E271C">
        <w:rPr>
          <w:rFonts w:eastAsia="仿宋_GB2312"/>
          <w:sz w:val="32"/>
          <w:szCs w:val="32"/>
        </w:rPr>
        <w:t>个月加速试验和</w:t>
      </w:r>
      <w:r w:rsidRPr="003E271C">
        <w:rPr>
          <w:rFonts w:eastAsia="仿宋_GB2312"/>
          <w:sz w:val="32"/>
          <w:szCs w:val="32"/>
        </w:rPr>
        <w:t>3</w:t>
      </w:r>
      <w:r w:rsidRPr="003E271C">
        <w:rPr>
          <w:rFonts w:eastAsia="仿宋_GB2312"/>
          <w:sz w:val="32"/>
          <w:szCs w:val="32"/>
        </w:rPr>
        <w:t>个月长期试验的溶出曲线数据以及结论，以表格形式整理。</w:t>
      </w:r>
    </w:p>
    <w:p w:rsidR="006B6708" w:rsidRPr="003E271C" w:rsidRDefault="006B6708" w:rsidP="006B6708">
      <w:pPr>
        <w:adjustRightInd w:val="0"/>
        <w:snapToGrid w:val="0"/>
        <w:spacing w:line="530" w:lineRule="exact"/>
        <w:ind w:firstLineChars="200" w:firstLine="640"/>
        <w:rPr>
          <w:rFonts w:eastAsia="仿宋_GB2312"/>
          <w:bCs/>
          <w:sz w:val="32"/>
          <w:szCs w:val="32"/>
        </w:rPr>
      </w:pPr>
      <w:r w:rsidRPr="003E271C">
        <w:rPr>
          <w:rFonts w:eastAsia="仿宋_GB2312"/>
          <w:sz w:val="32"/>
          <w:szCs w:val="32"/>
        </w:rPr>
        <w:t>建议申报单位在长期试验条件下同时将参比制剂以及仿制制剂留样保存，直至药检机构复核试验结束或至有效期止。</w:t>
      </w:r>
    </w:p>
    <w:p w:rsidR="006B6708" w:rsidRPr="003E271C" w:rsidRDefault="006B6708" w:rsidP="006B6708">
      <w:pPr>
        <w:adjustRightInd w:val="0"/>
        <w:snapToGrid w:val="0"/>
        <w:spacing w:line="530" w:lineRule="exact"/>
        <w:ind w:firstLineChars="200" w:firstLine="640"/>
        <w:rPr>
          <w:rFonts w:eastAsia="仿宋_GB2312"/>
          <w:bCs/>
          <w:sz w:val="32"/>
          <w:szCs w:val="32"/>
        </w:rPr>
      </w:pPr>
      <w:r w:rsidRPr="003E271C">
        <w:rPr>
          <w:rFonts w:eastAsia="仿宋_GB2312"/>
          <w:bCs/>
          <w:sz w:val="32"/>
          <w:szCs w:val="32"/>
        </w:rPr>
        <w:t>10.</w:t>
      </w:r>
      <w:r w:rsidRPr="003E271C">
        <w:rPr>
          <w:rFonts w:eastAsia="仿宋_GB2312"/>
          <w:bCs/>
          <w:sz w:val="32"/>
          <w:szCs w:val="32"/>
        </w:rPr>
        <w:t>质量一致性评价</w:t>
      </w:r>
    </w:p>
    <w:p w:rsidR="006B6708" w:rsidRPr="003E271C" w:rsidRDefault="006B6708" w:rsidP="006B6708">
      <w:pPr>
        <w:adjustRightInd w:val="0"/>
        <w:snapToGrid w:val="0"/>
        <w:spacing w:line="530" w:lineRule="exact"/>
        <w:ind w:firstLineChars="200" w:firstLine="640"/>
        <w:rPr>
          <w:rFonts w:eastAsia="仿宋_GB2312"/>
          <w:bCs/>
          <w:sz w:val="32"/>
          <w:szCs w:val="32"/>
        </w:rPr>
      </w:pPr>
      <w:r w:rsidRPr="003E271C">
        <w:rPr>
          <w:rFonts w:eastAsia="仿宋_GB2312"/>
          <w:bCs/>
          <w:sz w:val="32"/>
          <w:szCs w:val="32"/>
        </w:rPr>
        <w:t>10.1.</w:t>
      </w:r>
      <w:r w:rsidRPr="003E271C">
        <w:rPr>
          <w:rFonts w:eastAsia="仿宋_GB2312"/>
          <w:bCs/>
          <w:sz w:val="32"/>
          <w:szCs w:val="32"/>
        </w:rPr>
        <w:t>质量标准比较</w:t>
      </w:r>
    </w:p>
    <w:p w:rsidR="006B6708" w:rsidRPr="003E271C" w:rsidRDefault="006B6708" w:rsidP="006B6708">
      <w:pPr>
        <w:adjustRightInd w:val="0"/>
        <w:snapToGrid w:val="0"/>
        <w:spacing w:line="530" w:lineRule="exact"/>
        <w:ind w:firstLineChars="210" w:firstLine="672"/>
        <w:rPr>
          <w:rFonts w:eastAsia="仿宋_GB2312"/>
          <w:bCs/>
          <w:sz w:val="28"/>
          <w:szCs w:val="28"/>
        </w:rPr>
      </w:pPr>
      <w:r w:rsidRPr="003E271C">
        <w:rPr>
          <w:rFonts w:eastAsia="仿宋_GB2312"/>
          <w:bCs/>
          <w:sz w:val="32"/>
          <w:szCs w:val="32"/>
        </w:rPr>
        <w:lastRenderedPageBreak/>
        <w:t>应提供充分的试验资料与文献资料，证明仿制制剂的质量与已上市原研产品或参比制剂的质量是一致的，仿制制剂的货架期标准是合理可行的。</w:t>
      </w:r>
    </w:p>
    <w:p w:rsidR="006B6708" w:rsidRPr="003E271C" w:rsidRDefault="006B6708" w:rsidP="006B6708">
      <w:pPr>
        <w:adjustRightInd w:val="0"/>
        <w:snapToGrid w:val="0"/>
        <w:spacing w:line="520" w:lineRule="exact"/>
        <w:ind w:firstLineChars="200" w:firstLine="560"/>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：现行版国内外药典质量标准收载情况。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6"/>
        <w:gridCol w:w="1472"/>
        <w:gridCol w:w="1275"/>
        <w:gridCol w:w="1276"/>
        <w:gridCol w:w="1303"/>
        <w:gridCol w:w="1360"/>
      </w:tblGrid>
      <w:tr w:rsidR="006B6708" w:rsidRPr="003E271C" w:rsidTr="00F27B78">
        <w:trPr>
          <w:trHeight w:val="340"/>
          <w:jc w:val="center"/>
        </w:trPr>
        <w:tc>
          <w:tcPr>
            <w:tcW w:w="2396" w:type="dxa"/>
            <w:vAlign w:val="center"/>
          </w:tcPr>
          <w:p w:rsidR="006B6708" w:rsidRPr="003E271C" w:rsidRDefault="006B6708" w:rsidP="00F27B78">
            <w:pPr>
              <w:adjustRightInd w:val="0"/>
              <w:snapToGrid w:val="0"/>
              <w:spacing w:line="520" w:lineRule="exact"/>
              <w:jc w:val="center"/>
              <w:rPr>
                <w:rFonts w:eastAsia="仿宋_GB2312"/>
                <w:sz w:val="24"/>
              </w:rPr>
            </w:pPr>
            <w:r w:rsidRPr="003E271C">
              <w:rPr>
                <w:rFonts w:eastAsia="仿宋_GB2312"/>
                <w:sz w:val="24"/>
              </w:rPr>
              <w:t>检查项目</w:t>
            </w:r>
          </w:p>
        </w:tc>
        <w:tc>
          <w:tcPr>
            <w:tcW w:w="1472" w:type="dxa"/>
          </w:tcPr>
          <w:p w:rsidR="006B6708" w:rsidRPr="003E271C" w:rsidRDefault="006B6708" w:rsidP="00F27B78">
            <w:pPr>
              <w:adjustRightInd w:val="0"/>
              <w:snapToGrid w:val="0"/>
              <w:spacing w:line="520" w:lineRule="exact"/>
              <w:jc w:val="center"/>
              <w:rPr>
                <w:rFonts w:eastAsia="仿宋_GB2312"/>
                <w:sz w:val="24"/>
              </w:rPr>
            </w:pPr>
            <w:r w:rsidRPr="003E271C">
              <w:rPr>
                <w:rFonts w:eastAsia="仿宋_GB2312"/>
                <w:sz w:val="24"/>
              </w:rPr>
              <w:t>企业标准</w:t>
            </w:r>
          </w:p>
        </w:tc>
        <w:tc>
          <w:tcPr>
            <w:tcW w:w="1275" w:type="dxa"/>
            <w:vAlign w:val="center"/>
          </w:tcPr>
          <w:p w:rsidR="006B6708" w:rsidRPr="003E271C" w:rsidRDefault="006B6708" w:rsidP="00F27B78">
            <w:pPr>
              <w:adjustRightInd w:val="0"/>
              <w:snapToGrid w:val="0"/>
              <w:spacing w:line="520" w:lineRule="exact"/>
              <w:jc w:val="center"/>
              <w:rPr>
                <w:rFonts w:eastAsia="仿宋_GB2312"/>
                <w:sz w:val="24"/>
              </w:rPr>
            </w:pPr>
            <w:r w:rsidRPr="003E271C">
              <w:rPr>
                <w:rFonts w:eastAsia="仿宋_GB2312"/>
                <w:sz w:val="24"/>
              </w:rPr>
              <w:t>中国药典</w:t>
            </w:r>
          </w:p>
        </w:tc>
        <w:tc>
          <w:tcPr>
            <w:tcW w:w="1276" w:type="dxa"/>
            <w:vAlign w:val="center"/>
          </w:tcPr>
          <w:p w:rsidR="006B6708" w:rsidRPr="003E271C" w:rsidRDefault="006B6708" w:rsidP="00F27B78">
            <w:pPr>
              <w:adjustRightInd w:val="0"/>
              <w:snapToGrid w:val="0"/>
              <w:spacing w:line="520" w:lineRule="exact"/>
              <w:jc w:val="center"/>
              <w:rPr>
                <w:rFonts w:eastAsia="仿宋_GB2312"/>
                <w:sz w:val="24"/>
              </w:rPr>
            </w:pPr>
            <w:r w:rsidRPr="003E271C">
              <w:rPr>
                <w:rFonts w:eastAsia="仿宋_GB2312"/>
                <w:sz w:val="24"/>
              </w:rPr>
              <w:t>美国药典</w:t>
            </w:r>
          </w:p>
        </w:tc>
        <w:tc>
          <w:tcPr>
            <w:tcW w:w="1303" w:type="dxa"/>
          </w:tcPr>
          <w:p w:rsidR="006B6708" w:rsidRPr="003E271C" w:rsidRDefault="006B6708" w:rsidP="00F27B78">
            <w:pPr>
              <w:adjustRightInd w:val="0"/>
              <w:snapToGrid w:val="0"/>
              <w:spacing w:line="520" w:lineRule="exact"/>
              <w:jc w:val="center"/>
              <w:rPr>
                <w:rFonts w:eastAsia="仿宋_GB2312"/>
                <w:sz w:val="24"/>
              </w:rPr>
            </w:pPr>
            <w:r w:rsidRPr="003E271C">
              <w:rPr>
                <w:rFonts w:eastAsia="仿宋_GB2312"/>
                <w:sz w:val="24"/>
              </w:rPr>
              <w:t>英国药典</w:t>
            </w:r>
          </w:p>
        </w:tc>
        <w:tc>
          <w:tcPr>
            <w:tcW w:w="1360" w:type="dxa"/>
            <w:vAlign w:val="center"/>
          </w:tcPr>
          <w:p w:rsidR="006B6708" w:rsidRPr="003E271C" w:rsidRDefault="006B6708" w:rsidP="00F27B78">
            <w:pPr>
              <w:adjustRightInd w:val="0"/>
              <w:snapToGrid w:val="0"/>
              <w:spacing w:line="520" w:lineRule="exact"/>
              <w:jc w:val="center"/>
              <w:rPr>
                <w:rFonts w:eastAsia="仿宋_GB2312"/>
                <w:sz w:val="24"/>
              </w:rPr>
            </w:pPr>
            <w:r w:rsidRPr="003E271C">
              <w:rPr>
                <w:rFonts w:eastAsia="仿宋_GB2312"/>
                <w:sz w:val="24"/>
              </w:rPr>
              <w:t>日本药典</w:t>
            </w: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rPr>
                <w:rFonts w:eastAsia="仿宋_GB2312"/>
                <w:sz w:val="24"/>
              </w:rPr>
            </w:pPr>
            <w:r w:rsidRPr="003E271C">
              <w:rPr>
                <w:rFonts w:eastAsia="仿宋_GB2312"/>
                <w:sz w:val="24"/>
              </w:rPr>
              <w:t>性状</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rPr>
                <w:rFonts w:eastAsia="仿宋_GB2312"/>
                <w:sz w:val="24"/>
              </w:rPr>
            </w:pPr>
            <w:r w:rsidRPr="003E271C">
              <w:rPr>
                <w:rFonts w:eastAsia="仿宋_GB2312"/>
                <w:sz w:val="24"/>
              </w:rPr>
              <w:t>鉴别</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rPr>
                <w:rFonts w:eastAsia="仿宋_GB2312"/>
                <w:sz w:val="24"/>
              </w:rPr>
            </w:pPr>
            <w:r w:rsidRPr="003E271C">
              <w:rPr>
                <w:rFonts w:eastAsia="仿宋_GB2312"/>
                <w:sz w:val="24"/>
              </w:rPr>
              <w:t>有关物质</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rPr>
                <w:rFonts w:eastAsia="仿宋_GB2312"/>
                <w:sz w:val="24"/>
              </w:rPr>
            </w:pPr>
            <w:r w:rsidRPr="003E271C">
              <w:rPr>
                <w:rFonts w:eastAsia="仿宋_GB2312"/>
                <w:sz w:val="24"/>
              </w:rPr>
              <w:t>溶出度</w:t>
            </w:r>
            <w:r w:rsidRPr="003E271C">
              <w:rPr>
                <w:rFonts w:eastAsia="仿宋_GB2312"/>
                <w:sz w:val="28"/>
                <w:szCs w:val="28"/>
              </w:rPr>
              <w:t>/</w:t>
            </w:r>
            <w:r w:rsidRPr="003E271C">
              <w:rPr>
                <w:rFonts w:eastAsia="仿宋_GB2312"/>
                <w:sz w:val="28"/>
                <w:szCs w:val="28"/>
              </w:rPr>
              <w:t>释放度</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ind w:leftChars="-55" w:left="5" w:hangingChars="50" w:hanging="120"/>
              <w:rPr>
                <w:rFonts w:eastAsia="仿宋_GB2312"/>
                <w:sz w:val="24"/>
              </w:rPr>
            </w:pPr>
            <w:r w:rsidRPr="003E271C">
              <w:rPr>
                <w:rFonts w:eastAsia="仿宋_GB2312"/>
                <w:sz w:val="24"/>
              </w:rPr>
              <w:t>含量均匀度</w:t>
            </w:r>
            <w:r w:rsidRPr="003E271C">
              <w:rPr>
                <w:rFonts w:eastAsia="仿宋_GB2312"/>
                <w:sz w:val="24"/>
              </w:rPr>
              <w:t>/</w:t>
            </w:r>
            <w:r w:rsidRPr="003E271C">
              <w:rPr>
                <w:rFonts w:eastAsia="仿宋_GB2312"/>
                <w:sz w:val="24"/>
              </w:rPr>
              <w:t>装量差异</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rPr>
                <w:rFonts w:eastAsia="仿宋_GB2312"/>
                <w:sz w:val="24"/>
              </w:rPr>
            </w:pPr>
            <w:r w:rsidRPr="003E271C">
              <w:rPr>
                <w:rFonts w:eastAsia="仿宋_GB2312"/>
                <w:sz w:val="24"/>
              </w:rPr>
              <w:t>残留溶剂</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rPr>
                <w:rFonts w:eastAsia="仿宋_GB2312"/>
                <w:sz w:val="24"/>
              </w:rPr>
            </w:pPr>
            <w:r w:rsidRPr="003E271C">
              <w:rPr>
                <w:rFonts w:eastAsia="仿宋_GB2312"/>
                <w:sz w:val="24"/>
              </w:rPr>
              <w:t>水分</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rPr>
                <w:rFonts w:eastAsia="仿宋_GB2312"/>
                <w:sz w:val="24"/>
              </w:rPr>
            </w:pPr>
            <w:r w:rsidRPr="003E271C">
              <w:rPr>
                <w:rFonts w:eastAsia="仿宋_GB2312"/>
                <w:sz w:val="24"/>
              </w:rPr>
              <w:t>其他</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rPr>
                <w:rFonts w:eastAsia="仿宋_GB2312"/>
                <w:sz w:val="24"/>
              </w:rPr>
            </w:pPr>
            <w:r w:rsidRPr="003E271C">
              <w:rPr>
                <w:rFonts w:eastAsia="仿宋_GB2312"/>
                <w:sz w:val="24"/>
              </w:rPr>
              <w:t>含量测定</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r w:rsidR="006B6708" w:rsidRPr="003E271C" w:rsidTr="00F27B78">
        <w:trPr>
          <w:trHeight w:val="340"/>
          <w:jc w:val="center"/>
        </w:trPr>
        <w:tc>
          <w:tcPr>
            <w:tcW w:w="2396" w:type="dxa"/>
          </w:tcPr>
          <w:p w:rsidR="006B6708" w:rsidRPr="003E271C" w:rsidRDefault="006B6708" w:rsidP="00F27B78">
            <w:pPr>
              <w:adjustRightInd w:val="0"/>
              <w:snapToGrid w:val="0"/>
              <w:spacing w:line="520" w:lineRule="exact"/>
              <w:rPr>
                <w:rFonts w:eastAsia="仿宋_GB2312"/>
                <w:sz w:val="24"/>
              </w:rPr>
            </w:pPr>
            <w:r w:rsidRPr="003E271C">
              <w:rPr>
                <w:rFonts w:eastAsia="仿宋_GB2312"/>
                <w:sz w:val="24"/>
              </w:rPr>
              <w:t>规格</w:t>
            </w:r>
          </w:p>
        </w:tc>
        <w:tc>
          <w:tcPr>
            <w:tcW w:w="1472" w:type="dxa"/>
          </w:tcPr>
          <w:p w:rsidR="006B6708" w:rsidRPr="003E271C" w:rsidRDefault="006B6708" w:rsidP="00F27B78">
            <w:pPr>
              <w:adjustRightInd w:val="0"/>
              <w:snapToGrid w:val="0"/>
              <w:spacing w:line="520" w:lineRule="exact"/>
              <w:rPr>
                <w:rFonts w:eastAsia="仿宋_GB2312"/>
                <w:sz w:val="24"/>
              </w:rPr>
            </w:pPr>
          </w:p>
        </w:tc>
        <w:tc>
          <w:tcPr>
            <w:tcW w:w="1275" w:type="dxa"/>
          </w:tcPr>
          <w:p w:rsidR="006B6708" w:rsidRPr="003E271C" w:rsidRDefault="006B6708" w:rsidP="00F27B78">
            <w:pPr>
              <w:adjustRightInd w:val="0"/>
              <w:snapToGrid w:val="0"/>
              <w:spacing w:line="520" w:lineRule="exact"/>
              <w:rPr>
                <w:rFonts w:eastAsia="仿宋_GB2312"/>
                <w:sz w:val="24"/>
              </w:rPr>
            </w:pPr>
          </w:p>
        </w:tc>
        <w:tc>
          <w:tcPr>
            <w:tcW w:w="1276" w:type="dxa"/>
          </w:tcPr>
          <w:p w:rsidR="006B6708" w:rsidRPr="003E271C" w:rsidRDefault="006B6708" w:rsidP="00F27B78">
            <w:pPr>
              <w:adjustRightInd w:val="0"/>
              <w:snapToGrid w:val="0"/>
              <w:spacing w:line="520" w:lineRule="exact"/>
              <w:rPr>
                <w:rFonts w:eastAsia="仿宋_GB2312"/>
                <w:sz w:val="24"/>
              </w:rPr>
            </w:pPr>
          </w:p>
        </w:tc>
        <w:tc>
          <w:tcPr>
            <w:tcW w:w="1303" w:type="dxa"/>
          </w:tcPr>
          <w:p w:rsidR="006B6708" w:rsidRPr="003E271C" w:rsidRDefault="006B6708" w:rsidP="00F27B78">
            <w:pPr>
              <w:adjustRightInd w:val="0"/>
              <w:snapToGrid w:val="0"/>
              <w:spacing w:line="520" w:lineRule="exact"/>
              <w:rPr>
                <w:rFonts w:eastAsia="仿宋_GB2312"/>
                <w:sz w:val="24"/>
              </w:rPr>
            </w:pPr>
          </w:p>
        </w:tc>
        <w:tc>
          <w:tcPr>
            <w:tcW w:w="1360" w:type="dxa"/>
          </w:tcPr>
          <w:p w:rsidR="006B6708" w:rsidRPr="003E271C" w:rsidRDefault="006B6708" w:rsidP="00F27B78">
            <w:pPr>
              <w:adjustRightInd w:val="0"/>
              <w:snapToGrid w:val="0"/>
              <w:spacing w:line="520" w:lineRule="exact"/>
              <w:rPr>
                <w:rFonts w:eastAsia="仿宋_GB2312"/>
                <w:sz w:val="24"/>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列出日本橙皮书及</w:t>
      </w:r>
      <w:r w:rsidRPr="003E271C">
        <w:rPr>
          <w:rFonts w:eastAsia="仿宋_GB2312"/>
          <w:bCs/>
          <w:sz w:val="32"/>
          <w:szCs w:val="32"/>
        </w:rPr>
        <w:t>FDA</w:t>
      </w:r>
      <w:r w:rsidRPr="003E271C">
        <w:rPr>
          <w:rFonts w:eastAsia="仿宋_GB2312"/>
          <w:bCs/>
          <w:sz w:val="32"/>
          <w:szCs w:val="32"/>
        </w:rPr>
        <w:t>溶出数据库溶出方法比较表，包括日本橙皮书溶出曲线图，示例如下：</w:t>
      </w:r>
    </w:p>
    <w:tbl>
      <w:tblPr>
        <w:tblW w:w="0" w:type="auto"/>
        <w:jc w:val="center"/>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9"/>
        <w:gridCol w:w="1739"/>
        <w:gridCol w:w="2248"/>
      </w:tblGrid>
      <w:tr w:rsidR="006B6708" w:rsidRPr="003E271C" w:rsidTr="00F27B78">
        <w:trPr>
          <w:trHeight w:val="561"/>
          <w:jc w:val="center"/>
        </w:trPr>
        <w:tc>
          <w:tcPr>
            <w:tcW w:w="4689" w:type="dxa"/>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溶出度方法</w:t>
            </w:r>
          </w:p>
        </w:tc>
        <w:tc>
          <w:tcPr>
            <w:tcW w:w="1739" w:type="dxa"/>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日本橙皮书</w:t>
            </w:r>
          </w:p>
        </w:tc>
        <w:tc>
          <w:tcPr>
            <w:tcW w:w="2248" w:type="dxa"/>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FDA</w:t>
            </w:r>
            <w:r w:rsidRPr="003E271C">
              <w:rPr>
                <w:rFonts w:eastAsia="仿宋_GB2312"/>
                <w:sz w:val="28"/>
                <w:szCs w:val="28"/>
              </w:rPr>
              <w:t>溶出数据库</w:t>
            </w:r>
          </w:p>
        </w:tc>
      </w:tr>
      <w:tr w:rsidR="006B6708" w:rsidRPr="003E271C" w:rsidTr="00F27B78">
        <w:trPr>
          <w:trHeight w:val="554"/>
          <w:jc w:val="center"/>
        </w:trPr>
        <w:tc>
          <w:tcPr>
            <w:tcW w:w="4689" w:type="dxa"/>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参比制剂（生产企业以及规格）</w:t>
            </w:r>
          </w:p>
        </w:tc>
        <w:tc>
          <w:tcPr>
            <w:tcW w:w="1739" w:type="dxa"/>
            <w:vAlign w:val="center"/>
          </w:tcPr>
          <w:p w:rsidR="006B6708" w:rsidRPr="003E271C" w:rsidRDefault="006B6708" w:rsidP="00F27B78">
            <w:pPr>
              <w:adjustRightInd w:val="0"/>
              <w:snapToGrid w:val="0"/>
              <w:rPr>
                <w:rFonts w:eastAsia="仿宋_GB2312"/>
                <w:sz w:val="28"/>
                <w:szCs w:val="28"/>
              </w:rPr>
            </w:pPr>
          </w:p>
        </w:tc>
        <w:tc>
          <w:tcPr>
            <w:tcW w:w="2248" w:type="dxa"/>
            <w:vAlign w:val="center"/>
          </w:tcPr>
          <w:p w:rsidR="006B6708" w:rsidRPr="003E271C" w:rsidRDefault="006B6708" w:rsidP="00F27B78">
            <w:pPr>
              <w:adjustRightInd w:val="0"/>
              <w:snapToGrid w:val="0"/>
              <w:rPr>
                <w:rFonts w:eastAsia="仿宋_GB2312"/>
                <w:sz w:val="28"/>
                <w:szCs w:val="28"/>
              </w:rPr>
            </w:pPr>
          </w:p>
        </w:tc>
      </w:tr>
      <w:tr w:rsidR="006B6708" w:rsidRPr="003E271C" w:rsidTr="00F27B78">
        <w:trPr>
          <w:trHeight w:val="549"/>
          <w:jc w:val="center"/>
        </w:trPr>
        <w:tc>
          <w:tcPr>
            <w:tcW w:w="4689" w:type="dxa"/>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方法（桨法</w:t>
            </w:r>
            <w:r w:rsidRPr="003E271C">
              <w:rPr>
                <w:rFonts w:eastAsia="仿宋_GB2312"/>
                <w:sz w:val="28"/>
                <w:szCs w:val="28"/>
              </w:rPr>
              <w:t>/</w:t>
            </w:r>
            <w:r w:rsidRPr="003E271C">
              <w:rPr>
                <w:rFonts w:eastAsia="仿宋_GB2312"/>
                <w:sz w:val="28"/>
                <w:szCs w:val="28"/>
              </w:rPr>
              <w:t>篮法）</w:t>
            </w:r>
          </w:p>
        </w:tc>
        <w:tc>
          <w:tcPr>
            <w:tcW w:w="1739" w:type="dxa"/>
            <w:vAlign w:val="center"/>
          </w:tcPr>
          <w:p w:rsidR="006B6708" w:rsidRPr="003E271C" w:rsidRDefault="006B6708" w:rsidP="00F27B78">
            <w:pPr>
              <w:adjustRightInd w:val="0"/>
              <w:snapToGrid w:val="0"/>
              <w:rPr>
                <w:rFonts w:eastAsia="仿宋_GB2312"/>
                <w:sz w:val="28"/>
                <w:szCs w:val="28"/>
              </w:rPr>
            </w:pPr>
          </w:p>
        </w:tc>
        <w:tc>
          <w:tcPr>
            <w:tcW w:w="2248" w:type="dxa"/>
            <w:vAlign w:val="center"/>
          </w:tcPr>
          <w:p w:rsidR="006B6708" w:rsidRPr="003E271C" w:rsidRDefault="006B6708" w:rsidP="00F27B78">
            <w:pPr>
              <w:adjustRightInd w:val="0"/>
              <w:snapToGrid w:val="0"/>
              <w:rPr>
                <w:rFonts w:eastAsia="仿宋_GB2312"/>
                <w:sz w:val="28"/>
                <w:szCs w:val="28"/>
              </w:rPr>
            </w:pPr>
          </w:p>
        </w:tc>
      </w:tr>
      <w:tr w:rsidR="006B6708" w:rsidRPr="003E271C" w:rsidTr="00F27B78">
        <w:trPr>
          <w:trHeight w:val="571"/>
          <w:jc w:val="center"/>
        </w:trPr>
        <w:tc>
          <w:tcPr>
            <w:tcW w:w="4689" w:type="dxa"/>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溶出介质</w:t>
            </w:r>
          </w:p>
        </w:tc>
        <w:tc>
          <w:tcPr>
            <w:tcW w:w="1739" w:type="dxa"/>
            <w:vAlign w:val="center"/>
          </w:tcPr>
          <w:p w:rsidR="006B6708" w:rsidRPr="003E271C" w:rsidRDefault="006B6708" w:rsidP="00F27B78">
            <w:pPr>
              <w:adjustRightInd w:val="0"/>
              <w:snapToGrid w:val="0"/>
              <w:rPr>
                <w:rFonts w:eastAsia="仿宋_GB2312"/>
                <w:sz w:val="28"/>
                <w:szCs w:val="28"/>
              </w:rPr>
            </w:pPr>
          </w:p>
        </w:tc>
        <w:tc>
          <w:tcPr>
            <w:tcW w:w="2248" w:type="dxa"/>
            <w:vAlign w:val="center"/>
          </w:tcPr>
          <w:p w:rsidR="006B6708" w:rsidRPr="003E271C" w:rsidRDefault="006B6708" w:rsidP="00F27B78">
            <w:pPr>
              <w:adjustRightInd w:val="0"/>
              <w:snapToGrid w:val="0"/>
              <w:rPr>
                <w:rFonts w:eastAsia="仿宋_GB2312"/>
                <w:sz w:val="28"/>
                <w:szCs w:val="28"/>
              </w:rPr>
            </w:pPr>
          </w:p>
        </w:tc>
      </w:tr>
      <w:tr w:rsidR="006B6708" w:rsidRPr="003E271C" w:rsidTr="00F27B78">
        <w:trPr>
          <w:trHeight w:val="550"/>
          <w:jc w:val="center"/>
        </w:trPr>
        <w:tc>
          <w:tcPr>
            <w:tcW w:w="4689" w:type="dxa"/>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转速</w:t>
            </w:r>
          </w:p>
        </w:tc>
        <w:tc>
          <w:tcPr>
            <w:tcW w:w="1739" w:type="dxa"/>
            <w:vAlign w:val="center"/>
          </w:tcPr>
          <w:p w:rsidR="006B6708" w:rsidRPr="003E271C" w:rsidRDefault="006B6708" w:rsidP="00F27B78">
            <w:pPr>
              <w:adjustRightInd w:val="0"/>
              <w:snapToGrid w:val="0"/>
              <w:rPr>
                <w:rFonts w:eastAsia="仿宋_GB2312"/>
                <w:sz w:val="28"/>
                <w:szCs w:val="28"/>
              </w:rPr>
            </w:pPr>
          </w:p>
        </w:tc>
        <w:tc>
          <w:tcPr>
            <w:tcW w:w="2248" w:type="dxa"/>
            <w:vAlign w:val="center"/>
          </w:tcPr>
          <w:p w:rsidR="006B6708" w:rsidRPr="003E271C" w:rsidRDefault="006B6708" w:rsidP="00F27B78">
            <w:pPr>
              <w:adjustRightInd w:val="0"/>
              <w:snapToGrid w:val="0"/>
              <w:rPr>
                <w:rFonts w:eastAsia="仿宋_GB2312"/>
                <w:sz w:val="28"/>
                <w:szCs w:val="28"/>
              </w:rPr>
            </w:pPr>
          </w:p>
        </w:tc>
      </w:tr>
      <w:tr w:rsidR="006B6708" w:rsidRPr="003E271C" w:rsidTr="00F27B78">
        <w:trPr>
          <w:trHeight w:val="557"/>
          <w:jc w:val="center"/>
        </w:trPr>
        <w:tc>
          <w:tcPr>
            <w:tcW w:w="4689" w:type="dxa"/>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取样时间</w:t>
            </w:r>
          </w:p>
        </w:tc>
        <w:tc>
          <w:tcPr>
            <w:tcW w:w="1739" w:type="dxa"/>
            <w:vAlign w:val="center"/>
          </w:tcPr>
          <w:p w:rsidR="006B6708" w:rsidRPr="003E271C" w:rsidRDefault="006B6708" w:rsidP="00F27B78">
            <w:pPr>
              <w:adjustRightInd w:val="0"/>
              <w:snapToGrid w:val="0"/>
              <w:rPr>
                <w:rFonts w:eastAsia="仿宋_GB2312"/>
                <w:sz w:val="28"/>
                <w:szCs w:val="28"/>
              </w:rPr>
            </w:pPr>
          </w:p>
        </w:tc>
        <w:tc>
          <w:tcPr>
            <w:tcW w:w="2248" w:type="dxa"/>
            <w:vAlign w:val="center"/>
          </w:tcPr>
          <w:p w:rsidR="006B6708" w:rsidRPr="003E271C" w:rsidRDefault="006B6708" w:rsidP="00F27B78">
            <w:pPr>
              <w:adjustRightInd w:val="0"/>
              <w:snapToGrid w:val="0"/>
              <w:rPr>
                <w:rFonts w:eastAsia="仿宋_GB2312"/>
                <w:sz w:val="28"/>
                <w:szCs w:val="28"/>
              </w:rPr>
            </w:pPr>
          </w:p>
        </w:tc>
      </w:tr>
    </w:tbl>
    <w:p w:rsidR="006B6708" w:rsidRPr="003E271C" w:rsidRDefault="006B6708" w:rsidP="006B6708">
      <w:pPr>
        <w:adjustRightInd w:val="0"/>
        <w:snapToGrid w:val="0"/>
        <w:spacing w:line="100" w:lineRule="exact"/>
        <w:ind w:firstLineChars="200" w:firstLine="560"/>
        <w:rPr>
          <w:rFonts w:eastAsia="仿宋_GB2312"/>
          <w:sz w:val="28"/>
          <w:szCs w:val="28"/>
        </w:rPr>
      </w:pPr>
    </w:p>
    <w:p w:rsidR="006B6708" w:rsidRPr="003E271C" w:rsidRDefault="006B6708" w:rsidP="006B6708">
      <w:pPr>
        <w:adjustRightInd w:val="0"/>
        <w:snapToGrid w:val="0"/>
        <w:spacing w:line="312" w:lineRule="auto"/>
        <w:ind w:firstLineChars="200" w:firstLine="640"/>
        <w:rPr>
          <w:rFonts w:eastAsia="仿宋"/>
          <w:bCs/>
          <w:color w:val="000000"/>
          <w:sz w:val="32"/>
          <w:szCs w:val="32"/>
        </w:rPr>
      </w:pPr>
      <w:r w:rsidRPr="003E271C">
        <w:rPr>
          <w:rFonts w:eastAsia="仿宋_GB2312"/>
          <w:sz w:val="32"/>
          <w:szCs w:val="32"/>
        </w:rPr>
        <w:t>10.2.</w:t>
      </w:r>
      <w:r w:rsidRPr="003E271C">
        <w:rPr>
          <w:rFonts w:eastAsia="仿宋_GB2312"/>
          <w:bCs/>
          <w:color w:val="000000"/>
          <w:sz w:val="32"/>
          <w:szCs w:val="32"/>
        </w:rPr>
        <w:t>关键质量属性研究</w:t>
      </w:r>
      <w:r w:rsidRPr="003E271C">
        <w:rPr>
          <w:rFonts w:eastAsia="仿宋_GB2312"/>
          <w:bCs/>
          <w:sz w:val="32"/>
          <w:szCs w:val="32"/>
        </w:rPr>
        <w:t>（影响一致性评价的关键参数）</w:t>
      </w:r>
    </w:p>
    <w:p w:rsidR="006B6708" w:rsidRPr="003E271C" w:rsidRDefault="006B6708" w:rsidP="006B6708">
      <w:pPr>
        <w:adjustRightInd w:val="0"/>
        <w:snapToGrid w:val="0"/>
        <w:spacing w:line="312" w:lineRule="auto"/>
        <w:ind w:firstLineChars="200" w:firstLine="640"/>
        <w:rPr>
          <w:rFonts w:eastAsia="仿宋_GB2312"/>
          <w:sz w:val="32"/>
          <w:szCs w:val="32"/>
        </w:rPr>
      </w:pPr>
      <w:r w:rsidRPr="003E271C">
        <w:rPr>
          <w:rFonts w:eastAsia="仿宋_GB2312"/>
          <w:bCs/>
          <w:color w:val="000000"/>
          <w:sz w:val="32"/>
          <w:szCs w:val="32"/>
        </w:rPr>
        <w:lastRenderedPageBreak/>
        <w:t>通过开展药品质量研究，找出被评价品种与参比制剂相比影响质量和疗效</w:t>
      </w:r>
      <w:r w:rsidRPr="003E271C">
        <w:rPr>
          <w:rFonts w:eastAsia="仿宋_GB2312"/>
          <w:color w:val="000000"/>
          <w:sz w:val="32"/>
          <w:szCs w:val="32"/>
        </w:rPr>
        <w:t>一致性</w:t>
      </w:r>
      <w:r w:rsidRPr="003E271C">
        <w:rPr>
          <w:rFonts w:eastAsia="仿宋_GB2312"/>
          <w:bCs/>
          <w:color w:val="000000"/>
          <w:sz w:val="32"/>
          <w:szCs w:val="32"/>
        </w:rPr>
        <w:t>评价的关键参数，例如杂质分析、晶型等。</w:t>
      </w:r>
    </w:p>
    <w:p w:rsidR="006B6708" w:rsidRPr="003E271C" w:rsidRDefault="006B6708" w:rsidP="006B6708">
      <w:pPr>
        <w:adjustRightInd w:val="0"/>
        <w:snapToGrid w:val="0"/>
        <w:spacing w:line="312" w:lineRule="auto"/>
        <w:ind w:firstLineChars="200" w:firstLine="640"/>
        <w:rPr>
          <w:rFonts w:eastAsia="仿宋_GB2312"/>
          <w:sz w:val="32"/>
          <w:szCs w:val="32"/>
        </w:rPr>
      </w:pPr>
      <w:r w:rsidRPr="003E271C">
        <w:rPr>
          <w:rFonts w:eastAsia="仿宋_GB2312"/>
          <w:sz w:val="32"/>
          <w:szCs w:val="32"/>
        </w:rPr>
        <w:t>10.3</w:t>
      </w:r>
      <w:r w:rsidRPr="003E271C">
        <w:rPr>
          <w:rFonts w:eastAsia="仿宋_GB2312"/>
          <w:sz w:val="32"/>
          <w:szCs w:val="32"/>
        </w:rPr>
        <w:t>参比制剂与被评价制剂的检验结果</w:t>
      </w:r>
    </w:p>
    <w:p w:rsidR="006B6708" w:rsidRPr="003E271C" w:rsidRDefault="006B6708" w:rsidP="006B6708">
      <w:pPr>
        <w:adjustRightInd w:val="0"/>
        <w:snapToGrid w:val="0"/>
        <w:spacing w:line="312" w:lineRule="auto"/>
        <w:ind w:firstLineChars="200" w:firstLine="640"/>
        <w:rPr>
          <w:rFonts w:eastAsia="仿宋_GB2312"/>
          <w:bCs/>
          <w:sz w:val="32"/>
          <w:szCs w:val="32"/>
        </w:rPr>
      </w:pPr>
      <w:r w:rsidRPr="003E271C">
        <w:rPr>
          <w:rFonts w:eastAsia="仿宋_GB2312"/>
          <w:bCs/>
          <w:sz w:val="32"/>
          <w:szCs w:val="32"/>
        </w:rPr>
        <w:t>提供</w:t>
      </w:r>
      <w:r w:rsidRPr="003E271C">
        <w:rPr>
          <w:rFonts w:eastAsia="仿宋_GB2312"/>
          <w:bCs/>
          <w:color w:val="000000"/>
          <w:sz w:val="32"/>
          <w:szCs w:val="32"/>
        </w:rPr>
        <w:t>被评价制剂</w:t>
      </w:r>
      <w:r w:rsidRPr="003E271C">
        <w:rPr>
          <w:rFonts w:eastAsia="仿宋_GB2312"/>
          <w:bCs/>
          <w:sz w:val="32"/>
          <w:szCs w:val="32"/>
        </w:rPr>
        <w:t>和参比制剂进行质量对比研究的资料及结果</w:t>
      </w:r>
      <w:r>
        <w:rPr>
          <w:rFonts w:eastAsia="仿宋_GB2312" w:hint="eastAsia"/>
          <w:bCs/>
          <w:sz w:val="32"/>
          <w:szCs w:val="32"/>
        </w:rPr>
        <w:t>，</w:t>
      </w:r>
      <w:r w:rsidRPr="003E271C">
        <w:rPr>
          <w:rFonts w:eastAsia="仿宋_GB2312"/>
          <w:bCs/>
          <w:sz w:val="32"/>
          <w:szCs w:val="32"/>
        </w:rPr>
        <w:t>以充分证明仿制制剂的质量与参比制剂质量的一致性。以表格形式整理，示例如下：</w:t>
      </w:r>
    </w:p>
    <w:p w:rsidR="006B6708" w:rsidRPr="003E271C" w:rsidRDefault="006B6708" w:rsidP="006B6708">
      <w:pPr>
        <w:adjustRightInd w:val="0"/>
        <w:snapToGrid w:val="0"/>
        <w:spacing w:line="312" w:lineRule="auto"/>
        <w:jc w:val="center"/>
        <w:rPr>
          <w:rFonts w:eastAsia="仿宋"/>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：仿制制剂与参比制剂整体质量对比研究结果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701"/>
        <w:gridCol w:w="1134"/>
        <w:gridCol w:w="1276"/>
        <w:gridCol w:w="1276"/>
        <w:gridCol w:w="1276"/>
        <w:gridCol w:w="1184"/>
      </w:tblGrid>
      <w:tr w:rsidR="006B6708" w:rsidRPr="003E271C" w:rsidTr="00F27B78">
        <w:trPr>
          <w:trHeight w:val="485"/>
          <w:jc w:val="center"/>
        </w:trPr>
        <w:tc>
          <w:tcPr>
            <w:tcW w:w="2376"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 xml:space="preserve">  </w:t>
            </w:r>
            <w:r>
              <w:rPr>
                <w:rFonts w:eastAsia="仿宋_GB2312" w:hint="eastAsia"/>
                <w:sz w:val="28"/>
                <w:szCs w:val="28"/>
              </w:rPr>
              <w:t xml:space="preserve"> </w:t>
            </w:r>
            <w:r w:rsidRPr="003E271C">
              <w:rPr>
                <w:rFonts w:eastAsia="仿宋_GB2312"/>
                <w:sz w:val="28"/>
                <w:szCs w:val="28"/>
              </w:rPr>
              <w:t xml:space="preserve">  </w:t>
            </w:r>
            <w:r w:rsidRPr="003E271C">
              <w:rPr>
                <w:rFonts w:eastAsia="仿宋_GB2312"/>
                <w:sz w:val="28"/>
                <w:szCs w:val="28"/>
              </w:rPr>
              <w:t>样品</w:t>
            </w:r>
          </w:p>
          <w:p w:rsidR="006B6708" w:rsidRPr="003E271C" w:rsidRDefault="006B6708" w:rsidP="00F27B78">
            <w:pPr>
              <w:adjustRightInd w:val="0"/>
              <w:snapToGrid w:val="0"/>
              <w:rPr>
                <w:rFonts w:eastAsia="仿宋_GB2312"/>
                <w:sz w:val="28"/>
                <w:szCs w:val="28"/>
              </w:rPr>
            </w:pPr>
            <w:r w:rsidRPr="003E271C">
              <w:rPr>
                <w:rFonts w:eastAsia="仿宋_GB2312"/>
                <w:sz w:val="28"/>
                <w:szCs w:val="28"/>
              </w:rPr>
              <w:t>项目</w:t>
            </w:r>
          </w:p>
        </w:tc>
        <w:tc>
          <w:tcPr>
            <w:tcW w:w="2410" w:type="dxa"/>
            <w:gridSpan w:val="2"/>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bCs/>
                <w:sz w:val="28"/>
                <w:szCs w:val="28"/>
              </w:rPr>
              <w:t>参比制剂</w:t>
            </w:r>
          </w:p>
        </w:tc>
        <w:tc>
          <w:tcPr>
            <w:tcW w:w="3736" w:type="dxa"/>
            <w:gridSpan w:val="3"/>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仿制制剂</w:t>
            </w:r>
          </w:p>
        </w:tc>
      </w:tr>
      <w:tr w:rsidR="006B6708" w:rsidRPr="003E271C" w:rsidTr="00F27B78">
        <w:trPr>
          <w:trHeight w:val="522"/>
          <w:jc w:val="center"/>
        </w:trPr>
        <w:tc>
          <w:tcPr>
            <w:tcW w:w="2376" w:type="dxa"/>
            <w:gridSpan w:val="2"/>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批号</w:t>
            </w:r>
            <w:r w:rsidRPr="003E271C">
              <w:rPr>
                <w:rFonts w:eastAsia="仿宋_GB2312"/>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批号</w:t>
            </w:r>
            <w:r w:rsidRPr="003E271C">
              <w:rPr>
                <w:rFonts w:eastAsia="仿宋_GB2312"/>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批号</w:t>
            </w:r>
            <w:r w:rsidRPr="003E271C">
              <w:rPr>
                <w:rFonts w:eastAsia="仿宋_GB2312"/>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批号</w:t>
            </w:r>
            <w:r w:rsidRPr="003E271C">
              <w:rPr>
                <w:rFonts w:eastAsia="仿宋_GB2312"/>
                <w:sz w:val="28"/>
                <w:szCs w:val="28"/>
              </w:rPr>
              <w:t>2</w:t>
            </w: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rPr>
                <w:rFonts w:eastAsia="仿宋_GB2312"/>
                <w:sz w:val="28"/>
                <w:szCs w:val="28"/>
              </w:rPr>
            </w:pPr>
            <w:r w:rsidRPr="003E271C">
              <w:rPr>
                <w:rFonts w:eastAsia="仿宋_GB2312"/>
                <w:sz w:val="28"/>
                <w:szCs w:val="28"/>
              </w:rPr>
              <w:t>批号</w:t>
            </w:r>
            <w:r w:rsidRPr="003E271C">
              <w:rPr>
                <w:rFonts w:eastAsia="仿宋_GB2312"/>
                <w:sz w:val="28"/>
                <w:szCs w:val="28"/>
              </w:rPr>
              <w:t>3</w:t>
            </w:r>
          </w:p>
        </w:tc>
      </w:tr>
      <w:tr w:rsidR="006B6708" w:rsidRPr="003E271C" w:rsidTr="00F27B78">
        <w:trPr>
          <w:trHeight w:val="57"/>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性</w:t>
            </w:r>
          </w:p>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状</w:t>
            </w:r>
          </w:p>
        </w:tc>
        <w:tc>
          <w:tcPr>
            <w:tcW w:w="1701"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外观</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57"/>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57"/>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检</w:t>
            </w:r>
          </w:p>
          <w:p w:rsidR="006B6708" w:rsidRPr="003E271C" w:rsidRDefault="006B6708" w:rsidP="00F27B78">
            <w:pPr>
              <w:adjustRightInd w:val="0"/>
              <w:snapToGrid w:val="0"/>
              <w:jc w:val="center"/>
              <w:rPr>
                <w:rFonts w:eastAsia="仿宋_GB2312"/>
                <w:sz w:val="28"/>
                <w:szCs w:val="28"/>
              </w:rPr>
            </w:pPr>
          </w:p>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查</w:t>
            </w:r>
          </w:p>
        </w:tc>
        <w:tc>
          <w:tcPr>
            <w:tcW w:w="1701"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溶出度</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57"/>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有关物质</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57"/>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含量均匀度</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57"/>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57"/>
          <w:jc w:val="center"/>
        </w:trPr>
        <w:tc>
          <w:tcPr>
            <w:tcW w:w="2376" w:type="dxa"/>
            <w:gridSpan w:val="2"/>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含量</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bl>
    <w:p w:rsidR="006B6708" w:rsidRPr="003E271C" w:rsidRDefault="006B6708" w:rsidP="006B6708">
      <w:pPr>
        <w:adjustRightInd w:val="0"/>
        <w:snapToGrid w:val="0"/>
        <w:spacing w:line="560" w:lineRule="exact"/>
        <w:rPr>
          <w:rFonts w:eastAsia="仿宋_GB2312"/>
          <w:bCs/>
          <w:sz w:val="32"/>
          <w:szCs w:val="32"/>
        </w:rPr>
      </w:pPr>
      <w:r w:rsidRPr="003E271C">
        <w:rPr>
          <w:rFonts w:eastAsia="仿宋_GB2312"/>
          <w:bCs/>
          <w:sz w:val="32"/>
          <w:szCs w:val="32"/>
        </w:rPr>
        <w:t xml:space="preserve">    </w:t>
      </w:r>
      <w:r w:rsidRPr="003E271C">
        <w:rPr>
          <w:rFonts w:eastAsia="仿宋_GB2312"/>
          <w:bCs/>
          <w:sz w:val="32"/>
          <w:szCs w:val="32"/>
        </w:rPr>
        <w:t>详细提供与参比制剂杂质比较研究的结果，可参照参比制剂的方法限度考察，以降解产物的量比较制剂稳定性的差异。以表格形式整理，示例如下：</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：仿制制剂与参比制剂杂质对比研究结果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1418"/>
        <w:gridCol w:w="1134"/>
        <w:gridCol w:w="1134"/>
        <w:gridCol w:w="1134"/>
        <w:gridCol w:w="1276"/>
        <w:gridCol w:w="1184"/>
      </w:tblGrid>
      <w:tr w:rsidR="006B6708" w:rsidRPr="003E271C" w:rsidTr="00F27B78">
        <w:trPr>
          <w:trHeight w:val="20"/>
          <w:jc w:val="center"/>
        </w:trPr>
        <w:tc>
          <w:tcPr>
            <w:tcW w:w="2268" w:type="dxa"/>
            <w:gridSpan w:val="2"/>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 xml:space="preserve">    </w:t>
            </w:r>
            <w:r w:rsidRPr="003E271C">
              <w:rPr>
                <w:rFonts w:eastAsia="仿宋_GB2312"/>
                <w:sz w:val="28"/>
                <w:szCs w:val="28"/>
              </w:rPr>
              <w:t>样品</w:t>
            </w:r>
          </w:p>
          <w:p w:rsidR="006B6708" w:rsidRPr="003E271C" w:rsidRDefault="006B6708" w:rsidP="00F27B78">
            <w:pPr>
              <w:adjustRightInd w:val="0"/>
              <w:snapToGrid w:val="0"/>
              <w:rPr>
                <w:rFonts w:eastAsia="仿宋_GB2312"/>
                <w:sz w:val="28"/>
                <w:szCs w:val="28"/>
              </w:rPr>
            </w:pPr>
            <w:r w:rsidRPr="003E271C">
              <w:rPr>
                <w:rFonts w:eastAsia="仿宋_GB2312"/>
                <w:sz w:val="28"/>
                <w:szCs w:val="28"/>
              </w:rPr>
              <w:t>杂质含量</w:t>
            </w:r>
          </w:p>
        </w:tc>
        <w:tc>
          <w:tcPr>
            <w:tcW w:w="2268" w:type="dxa"/>
            <w:gridSpan w:val="2"/>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bCs/>
                <w:sz w:val="28"/>
                <w:szCs w:val="28"/>
              </w:rPr>
              <w:t>参比制剂</w:t>
            </w:r>
          </w:p>
        </w:tc>
        <w:tc>
          <w:tcPr>
            <w:tcW w:w="3594" w:type="dxa"/>
            <w:gridSpan w:val="3"/>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仿制制剂</w:t>
            </w:r>
          </w:p>
        </w:tc>
      </w:tr>
      <w:tr w:rsidR="006B6708" w:rsidRPr="003E271C" w:rsidTr="00F27B78">
        <w:trPr>
          <w:trHeight w:val="20"/>
          <w:jc w:val="center"/>
        </w:trPr>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批号</w:t>
            </w:r>
            <w:r w:rsidRPr="003E271C">
              <w:rPr>
                <w:rFonts w:eastAsia="仿宋_GB2312"/>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批号</w:t>
            </w:r>
            <w:r w:rsidRPr="003E271C">
              <w:rPr>
                <w:rFonts w:eastAsia="仿宋_GB2312"/>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批号</w:t>
            </w:r>
            <w:r w:rsidRPr="003E271C">
              <w:rPr>
                <w:rFonts w:eastAsia="仿宋_GB2312"/>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批号</w:t>
            </w:r>
            <w:r w:rsidRPr="003E271C">
              <w:rPr>
                <w:rFonts w:eastAsia="仿宋_GB2312"/>
                <w:sz w:val="28"/>
                <w:szCs w:val="28"/>
              </w:rPr>
              <w:t>2</w:t>
            </w:r>
          </w:p>
        </w:tc>
        <w:tc>
          <w:tcPr>
            <w:tcW w:w="1184"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批号</w:t>
            </w:r>
            <w:r w:rsidRPr="003E271C">
              <w:rPr>
                <w:rFonts w:eastAsia="仿宋_GB2312"/>
                <w:sz w:val="28"/>
                <w:szCs w:val="28"/>
              </w:rPr>
              <w:t>3</w:t>
            </w:r>
          </w:p>
        </w:tc>
      </w:tr>
      <w:tr w:rsidR="006B6708" w:rsidRPr="003E271C" w:rsidTr="00F27B78">
        <w:trPr>
          <w:trHeight w:val="20"/>
          <w:jc w:val="center"/>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检</w:t>
            </w:r>
          </w:p>
          <w:p w:rsidR="006B6708" w:rsidRPr="003E271C" w:rsidRDefault="006B6708" w:rsidP="00F27B78">
            <w:pPr>
              <w:adjustRightInd w:val="0"/>
              <w:snapToGrid w:val="0"/>
              <w:jc w:val="center"/>
              <w:rPr>
                <w:rFonts w:eastAsia="仿宋_GB2312"/>
                <w:sz w:val="28"/>
                <w:szCs w:val="28"/>
              </w:rPr>
            </w:pPr>
          </w:p>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查</w:t>
            </w:r>
          </w:p>
        </w:tc>
        <w:tc>
          <w:tcPr>
            <w:tcW w:w="1418"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lastRenderedPageBreak/>
              <w:t>杂质</w:t>
            </w:r>
            <w:r w:rsidRPr="003E271C">
              <w:rPr>
                <w:rFonts w:eastAsia="仿宋_GB2312"/>
                <w:sz w:val="28"/>
                <w:szCs w:val="28"/>
              </w:rPr>
              <w:t>A</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杂质</w:t>
            </w:r>
            <w:r w:rsidRPr="003E271C">
              <w:rPr>
                <w:rFonts w:eastAsia="仿宋_GB2312"/>
                <w:sz w:val="28"/>
                <w:szCs w:val="28"/>
              </w:rPr>
              <w:t>B</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杂质</w:t>
            </w:r>
            <w:r w:rsidRPr="003E271C">
              <w:rPr>
                <w:rFonts w:eastAsia="仿宋_GB2312"/>
                <w:sz w:val="28"/>
                <w:szCs w:val="28"/>
              </w:rPr>
              <w:t>C</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20"/>
          <w:jc w:val="center"/>
        </w:trPr>
        <w:tc>
          <w:tcPr>
            <w:tcW w:w="850" w:type="dxa"/>
            <w:vMerge/>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20"/>
          <w:jc w:val="center"/>
        </w:trPr>
        <w:tc>
          <w:tcPr>
            <w:tcW w:w="2268" w:type="dxa"/>
            <w:gridSpan w:val="2"/>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r w:rsidRPr="003E271C">
              <w:rPr>
                <w:rFonts w:eastAsia="仿宋_GB2312"/>
                <w:sz w:val="28"/>
                <w:szCs w:val="28"/>
              </w:rPr>
              <w:t>其他单个杂质</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8"/>
                <w:szCs w:val="28"/>
              </w:rPr>
            </w:pPr>
          </w:p>
        </w:tc>
      </w:tr>
      <w:tr w:rsidR="006B6708" w:rsidRPr="003E271C" w:rsidTr="00F27B78">
        <w:trPr>
          <w:trHeight w:val="20"/>
          <w:jc w:val="center"/>
        </w:trPr>
        <w:tc>
          <w:tcPr>
            <w:tcW w:w="2268" w:type="dxa"/>
            <w:gridSpan w:val="2"/>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rPr>
                <w:rFonts w:eastAsia="仿宋_GB2312"/>
                <w:sz w:val="28"/>
                <w:szCs w:val="28"/>
              </w:rPr>
            </w:pPr>
            <w:r w:rsidRPr="003E271C">
              <w:rPr>
                <w:rFonts w:eastAsia="仿宋_GB2312"/>
                <w:sz w:val="28"/>
                <w:szCs w:val="28"/>
              </w:rPr>
              <w:t>总杂质</w:t>
            </w: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rPr>
                <w:rFonts w:eastAsia="仿宋_GB2312"/>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rPr>
                <w:rFonts w:eastAsia="仿宋_GB2312"/>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rPr>
                <w:rFonts w:eastAsia="仿宋_GB2312"/>
                <w:sz w:val="28"/>
                <w:szCs w:val="28"/>
              </w:rPr>
            </w:pPr>
          </w:p>
        </w:tc>
        <w:tc>
          <w:tcPr>
            <w:tcW w:w="1184"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rPr>
                <w:rFonts w:eastAsia="仿宋_GB2312"/>
                <w:sz w:val="28"/>
                <w:szCs w:val="28"/>
              </w:rPr>
            </w:pPr>
          </w:p>
        </w:tc>
      </w:tr>
    </w:tbl>
    <w:p w:rsidR="006B6708" w:rsidRPr="003E271C" w:rsidRDefault="006B6708" w:rsidP="006B6708">
      <w:pPr>
        <w:adjustRightInd w:val="0"/>
        <w:snapToGrid w:val="0"/>
        <w:spacing w:line="520" w:lineRule="exact"/>
        <w:ind w:firstLineChars="235" w:firstLine="752"/>
        <w:rPr>
          <w:rFonts w:eastAsia="仿宋_GB2312"/>
          <w:bCs/>
          <w:color w:val="000000"/>
          <w:sz w:val="32"/>
          <w:szCs w:val="32"/>
        </w:rPr>
      </w:pPr>
      <w:r w:rsidRPr="003E271C">
        <w:rPr>
          <w:rFonts w:eastAsia="仿宋_GB2312"/>
          <w:bCs/>
          <w:sz w:val="32"/>
          <w:szCs w:val="32"/>
        </w:rPr>
        <w:t>明确是否有超出鉴定限度的新杂质，并按照国内外相关指导原则的要求对这些杂质进行必要的定性研究，新杂质含量不高于参比制剂质量标准或者各国药典标准中其他单个未知杂质限度。若各杂质含量高于参比制剂质量标准或者各国药典标准中其他单个未知杂质限度，应给予充分的合理解释。</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11.</w:t>
      </w:r>
      <w:r w:rsidRPr="003E271C">
        <w:rPr>
          <w:rFonts w:eastAsia="仿宋_GB2312"/>
          <w:sz w:val="32"/>
          <w:szCs w:val="32"/>
        </w:rPr>
        <w:t>溶出曲线相似性评价</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参照《普通口服固体制剂溶出度试验技术指导原则》和《普通口服固体制剂溶出曲线测定与比较指导原则》，建立能客观反映制剂特点的溶出试验方法，应具有适当的灵敏度和区分力。</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11.1.</w:t>
      </w:r>
      <w:r w:rsidRPr="003E271C">
        <w:rPr>
          <w:rFonts w:eastAsia="仿宋_GB2312"/>
          <w:sz w:val="32"/>
          <w:szCs w:val="32"/>
        </w:rPr>
        <w:t>建立体外溶出试验方法</w:t>
      </w:r>
      <w:r>
        <w:rPr>
          <w:rFonts w:eastAsia="仿宋_GB2312" w:hint="eastAsia"/>
          <w:sz w:val="32"/>
          <w:szCs w:val="32"/>
        </w:rPr>
        <w:t>（</w:t>
      </w:r>
      <w:r w:rsidRPr="003E271C">
        <w:rPr>
          <w:rFonts w:eastAsia="仿宋_GB2312"/>
          <w:sz w:val="32"/>
          <w:szCs w:val="32"/>
        </w:rPr>
        <w:t>含方法学验证</w:t>
      </w:r>
      <w:r>
        <w:rPr>
          <w:rFonts w:eastAsia="仿宋_GB2312" w:hint="eastAsia"/>
          <w:sz w:val="32"/>
          <w:szCs w:val="32"/>
        </w:rPr>
        <w:t>）</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可参考有关文献，了解药物的溶解度、渗透性、</w:t>
      </w:r>
      <w:r w:rsidRPr="003E271C">
        <w:rPr>
          <w:rFonts w:eastAsia="仿宋_GB2312"/>
          <w:bCs/>
          <w:sz w:val="32"/>
          <w:szCs w:val="32"/>
        </w:rPr>
        <w:t>pKa</w:t>
      </w:r>
      <w:r w:rsidRPr="003E271C">
        <w:rPr>
          <w:rFonts w:eastAsia="仿宋_GB2312"/>
          <w:bCs/>
          <w:sz w:val="32"/>
          <w:szCs w:val="32"/>
        </w:rPr>
        <w:t>常数等理化性质，考察溶出装置、介质、搅拌速率和取样间隔期等试验条件，确定适宜的试验方法。</w:t>
      </w:r>
    </w:p>
    <w:p w:rsidR="006B6708" w:rsidRPr="003E271C" w:rsidRDefault="006B6708" w:rsidP="006B6708">
      <w:pPr>
        <w:adjustRightInd w:val="0"/>
        <w:snapToGrid w:val="0"/>
        <w:spacing w:line="520" w:lineRule="exact"/>
        <w:ind w:firstLineChars="253" w:firstLine="810"/>
        <w:rPr>
          <w:rFonts w:eastAsia="仿宋_GB2312"/>
          <w:bCs/>
          <w:sz w:val="32"/>
          <w:szCs w:val="32"/>
        </w:rPr>
      </w:pPr>
      <w:r w:rsidRPr="003E271C">
        <w:rPr>
          <w:rFonts w:eastAsia="仿宋_GB2312"/>
          <w:bCs/>
          <w:sz w:val="32"/>
          <w:szCs w:val="32"/>
        </w:rPr>
        <w:t>溶出度仪需满足相关的技术要求，参照</w:t>
      </w:r>
      <w:r w:rsidRPr="003E271C">
        <w:rPr>
          <w:rFonts w:eastAsia="仿宋_GB2312"/>
          <w:color w:val="000000"/>
          <w:sz w:val="32"/>
          <w:szCs w:val="32"/>
        </w:rPr>
        <w:t>《药物溶出仪机械验证指导原则》</w:t>
      </w:r>
      <w:r w:rsidRPr="003E271C">
        <w:rPr>
          <w:rFonts w:eastAsia="仿宋_GB2312"/>
          <w:bCs/>
          <w:sz w:val="32"/>
          <w:szCs w:val="32"/>
        </w:rPr>
        <w:t>进行机械验证及性能验证试验，并提供验证数据。必要时，可对溶出仪进行适当改装，但需充分评价其必要性和可行性。</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溶出试验一般推荐使用桨法或篮法，桨法转速通常选择每分钟</w:t>
      </w:r>
      <w:r w:rsidRPr="003E271C">
        <w:rPr>
          <w:rFonts w:eastAsia="仿宋_GB2312"/>
          <w:bCs/>
          <w:sz w:val="32"/>
          <w:szCs w:val="32"/>
        </w:rPr>
        <w:t>50</w:t>
      </w:r>
      <w:r>
        <w:rPr>
          <w:rFonts w:eastAsia="仿宋_GB2312" w:hint="eastAsia"/>
          <w:bCs/>
          <w:sz w:val="32"/>
          <w:szCs w:val="32"/>
        </w:rPr>
        <w:t>—</w:t>
      </w:r>
      <w:r w:rsidRPr="003E271C">
        <w:rPr>
          <w:rFonts w:eastAsia="仿宋_GB2312"/>
          <w:bCs/>
          <w:sz w:val="32"/>
          <w:szCs w:val="32"/>
        </w:rPr>
        <w:t>75</w:t>
      </w:r>
      <w:r w:rsidRPr="003E271C">
        <w:rPr>
          <w:rFonts w:eastAsia="仿宋_GB2312"/>
          <w:bCs/>
          <w:sz w:val="32"/>
          <w:szCs w:val="32"/>
        </w:rPr>
        <w:t>转，篮法转速通常选择每分钟</w:t>
      </w:r>
      <w:r w:rsidRPr="003E271C">
        <w:rPr>
          <w:rFonts w:eastAsia="仿宋_GB2312"/>
          <w:bCs/>
          <w:sz w:val="32"/>
          <w:szCs w:val="32"/>
        </w:rPr>
        <w:t>50</w:t>
      </w:r>
      <w:r>
        <w:rPr>
          <w:rFonts w:eastAsia="仿宋_GB2312" w:hint="eastAsia"/>
          <w:bCs/>
          <w:sz w:val="32"/>
          <w:szCs w:val="32"/>
        </w:rPr>
        <w:t>—</w:t>
      </w:r>
      <w:r w:rsidRPr="003E271C">
        <w:rPr>
          <w:rFonts w:eastAsia="仿宋_GB2312"/>
          <w:bCs/>
          <w:sz w:val="32"/>
          <w:szCs w:val="32"/>
        </w:rPr>
        <w:t>100</w:t>
      </w:r>
      <w:r w:rsidRPr="003E271C">
        <w:rPr>
          <w:rFonts w:eastAsia="仿宋_GB2312"/>
          <w:bCs/>
          <w:sz w:val="32"/>
          <w:szCs w:val="32"/>
        </w:rPr>
        <w:t>转。在溶出试验方法建立的过程中，转速的选择推荐由低到高。若转速超出上述范围或采用其他方法均应提供充分说明。</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lastRenderedPageBreak/>
        <w:t>溶出介质的研究应根据药物的性质，充分考虑药物在体内的环境，选择多种溶出介质进行，必要时可考虑加入适量表面活性剂、酶等添加物，但需充分评价其必要性和可行性。</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应考察药物在不同</w:t>
      </w:r>
      <w:r w:rsidRPr="003E271C">
        <w:rPr>
          <w:rFonts w:eastAsia="仿宋_GB2312"/>
          <w:bCs/>
          <w:sz w:val="32"/>
          <w:szCs w:val="32"/>
        </w:rPr>
        <w:t>pH</w:t>
      </w:r>
      <w:r w:rsidRPr="003E271C">
        <w:rPr>
          <w:rFonts w:eastAsia="仿宋_GB2312"/>
          <w:bCs/>
          <w:sz w:val="32"/>
          <w:szCs w:val="32"/>
        </w:rPr>
        <w:t>值溶出介质中的溶解度，推荐绘制药物的</w:t>
      </w:r>
      <w:r w:rsidRPr="003E271C">
        <w:rPr>
          <w:rFonts w:eastAsia="仿宋_GB2312"/>
          <w:bCs/>
          <w:sz w:val="32"/>
          <w:szCs w:val="32"/>
        </w:rPr>
        <w:t>pH-</w:t>
      </w:r>
      <w:r w:rsidRPr="003E271C">
        <w:rPr>
          <w:rFonts w:eastAsia="仿宋_GB2312"/>
          <w:bCs/>
          <w:sz w:val="32"/>
          <w:szCs w:val="32"/>
        </w:rPr>
        <w:t>溶解度曲线。</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在确定药物主成分稳定性满足测定方法要求的前提下，推荐选择不少于</w:t>
      </w:r>
      <w:r w:rsidRPr="003E271C">
        <w:rPr>
          <w:rFonts w:eastAsia="仿宋_GB2312"/>
          <w:bCs/>
          <w:sz w:val="32"/>
          <w:szCs w:val="32"/>
        </w:rPr>
        <w:t>3</w:t>
      </w:r>
      <w:r w:rsidRPr="003E271C">
        <w:rPr>
          <w:rFonts w:eastAsia="仿宋_GB2312"/>
          <w:bCs/>
          <w:sz w:val="32"/>
          <w:szCs w:val="32"/>
        </w:rPr>
        <w:t>种</w:t>
      </w:r>
      <w:r w:rsidRPr="003E271C">
        <w:rPr>
          <w:rFonts w:eastAsia="仿宋_GB2312"/>
          <w:bCs/>
          <w:sz w:val="32"/>
          <w:szCs w:val="32"/>
        </w:rPr>
        <w:t>pH</w:t>
      </w:r>
      <w:r w:rsidRPr="003E271C">
        <w:rPr>
          <w:rFonts w:eastAsia="仿宋_GB2312"/>
          <w:bCs/>
          <w:sz w:val="32"/>
          <w:szCs w:val="32"/>
        </w:rPr>
        <w:t>值的溶出介质进行溶出曲线考察。对于溶解度受</w:t>
      </w:r>
      <w:r w:rsidRPr="003E271C">
        <w:rPr>
          <w:rFonts w:eastAsia="仿宋_GB2312"/>
          <w:bCs/>
          <w:sz w:val="32"/>
          <w:szCs w:val="32"/>
        </w:rPr>
        <w:t>pH</w:t>
      </w:r>
      <w:r w:rsidRPr="003E271C">
        <w:rPr>
          <w:rFonts w:eastAsia="仿宋_GB2312"/>
          <w:bCs/>
          <w:sz w:val="32"/>
          <w:szCs w:val="32"/>
        </w:rPr>
        <w:t>值影响大的药物，可能需要在更多种</w:t>
      </w:r>
      <w:r w:rsidRPr="003E271C">
        <w:rPr>
          <w:rFonts w:eastAsia="仿宋_GB2312"/>
          <w:bCs/>
          <w:sz w:val="32"/>
          <w:szCs w:val="32"/>
        </w:rPr>
        <w:t>pH</w:t>
      </w:r>
      <w:r w:rsidRPr="003E271C">
        <w:rPr>
          <w:rFonts w:eastAsia="仿宋_GB2312"/>
          <w:bCs/>
          <w:sz w:val="32"/>
          <w:szCs w:val="32"/>
        </w:rPr>
        <w:t>值的溶出介质中进行考察。</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推荐使用的各种</w:t>
      </w:r>
      <w:r w:rsidRPr="003E271C">
        <w:rPr>
          <w:rFonts w:eastAsia="仿宋_GB2312"/>
          <w:bCs/>
          <w:sz w:val="32"/>
          <w:szCs w:val="32"/>
        </w:rPr>
        <w:t>pH</w:t>
      </w:r>
      <w:r w:rsidRPr="003E271C">
        <w:rPr>
          <w:rFonts w:eastAsia="仿宋_GB2312"/>
          <w:bCs/>
          <w:sz w:val="32"/>
          <w:szCs w:val="32"/>
        </w:rPr>
        <w:t>值溶出介质的制备方法详见《普通口服固体制剂溶出曲线测定与比较指导原则》。</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当采用</w:t>
      </w:r>
      <w:r w:rsidRPr="003E271C">
        <w:rPr>
          <w:rFonts w:eastAsia="仿宋_GB2312"/>
          <w:bCs/>
          <w:sz w:val="32"/>
          <w:szCs w:val="32"/>
        </w:rPr>
        <w:t>pH 7.5</w:t>
      </w:r>
      <w:r w:rsidRPr="003E271C">
        <w:rPr>
          <w:rFonts w:eastAsia="仿宋_GB2312"/>
          <w:bCs/>
          <w:sz w:val="32"/>
          <w:szCs w:val="32"/>
        </w:rPr>
        <w:t>以上溶出介质进行试验时，应提供充分的依据。水可作为溶出介质，但使用时应考察其</w:t>
      </w:r>
      <w:r w:rsidRPr="003E271C">
        <w:rPr>
          <w:rFonts w:eastAsia="仿宋_GB2312"/>
          <w:bCs/>
          <w:sz w:val="32"/>
          <w:szCs w:val="32"/>
        </w:rPr>
        <w:t>pH</w:t>
      </w:r>
      <w:r w:rsidRPr="003E271C">
        <w:rPr>
          <w:rFonts w:eastAsia="仿宋_GB2312"/>
          <w:bCs/>
          <w:sz w:val="32"/>
          <w:szCs w:val="32"/>
        </w:rPr>
        <w:t>值和表面张力等因素对药物及辅料的影响。</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color w:val="000000"/>
          <w:sz w:val="32"/>
          <w:szCs w:val="32"/>
        </w:rPr>
        <w:t>体外溶出曲线测定方法（含多个溶出介质）建立后，按照中国药典</w:t>
      </w:r>
      <w:r w:rsidRPr="003E271C">
        <w:rPr>
          <w:rFonts w:eastAsia="仿宋_GB2312"/>
          <w:color w:val="000000"/>
          <w:sz w:val="32"/>
          <w:szCs w:val="32"/>
        </w:rPr>
        <w:t>2015</w:t>
      </w:r>
      <w:r w:rsidRPr="003E271C">
        <w:rPr>
          <w:rFonts w:eastAsia="仿宋_GB2312"/>
          <w:color w:val="000000"/>
          <w:sz w:val="32"/>
          <w:szCs w:val="32"/>
        </w:rPr>
        <w:t>版四部附录</w:t>
      </w:r>
      <w:r>
        <w:rPr>
          <w:rFonts w:eastAsia="仿宋_GB2312" w:hint="eastAsia"/>
          <w:color w:val="000000"/>
          <w:sz w:val="32"/>
          <w:szCs w:val="32"/>
        </w:rPr>
        <w:t>〈</w:t>
      </w:r>
      <w:r w:rsidRPr="003E271C">
        <w:rPr>
          <w:rFonts w:eastAsia="仿宋_GB2312"/>
          <w:color w:val="000000"/>
          <w:sz w:val="32"/>
          <w:szCs w:val="32"/>
        </w:rPr>
        <w:t>9101</w:t>
      </w:r>
      <w:r>
        <w:rPr>
          <w:rFonts w:eastAsia="仿宋_GB2312" w:hint="eastAsia"/>
          <w:color w:val="000000"/>
          <w:sz w:val="32"/>
          <w:szCs w:val="32"/>
        </w:rPr>
        <w:t>〉</w:t>
      </w:r>
      <w:r w:rsidRPr="003E271C">
        <w:rPr>
          <w:rFonts w:eastAsia="仿宋_GB2312"/>
          <w:color w:val="000000"/>
          <w:sz w:val="32"/>
          <w:szCs w:val="32"/>
        </w:rPr>
        <w:t>药品质量标准分析方法验证指导原则进行必要的方法学验证，</w:t>
      </w:r>
      <w:r w:rsidRPr="003E271C">
        <w:rPr>
          <w:rFonts w:eastAsia="仿宋_GB2312"/>
          <w:bCs/>
          <w:sz w:val="32"/>
          <w:szCs w:val="32"/>
        </w:rPr>
        <w:t>如：准确度、精密度、专属性、线性、范围和耐用性等。以表格形式整理验证结果，并提供相关验证数据和图谱</w:t>
      </w:r>
      <w:r>
        <w:rPr>
          <w:rFonts w:eastAsia="仿宋_GB2312" w:hint="eastAsia"/>
          <w:bCs/>
          <w:sz w:val="32"/>
          <w:szCs w:val="32"/>
        </w:rPr>
        <w:t>（</w:t>
      </w:r>
      <w:r w:rsidRPr="003E271C">
        <w:rPr>
          <w:rFonts w:eastAsia="仿宋_GB2312"/>
          <w:bCs/>
          <w:sz w:val="32"/>
          <w:szCs w:val="32"/>
        </w:rPr>
        <w:t>图谱可列入附件中</w:t>
      </w:r>
      <w:r>
        <w:rPr>
          <w:rFonts w:eastAsia="仿宋_GB2312" w:hint="eastAsia"/>
          <w:bCs/>
          <w:sz w:val="32"/>
          <w:szCs w:val="32"/>
        </w:rPr>
        <w:t>）</w:t>
      </w:r>
      <w:r w:rsidRPr="003E271C">
        <w:rPr>
          <w:rFonts w:eastAsia="仿宋_GB2312"/>
          <w:bCs/>
          <w:sz w:val="32"/>
          <w:szCs w:val="32"/>
        </w:rPr>
        <w:t>。示例如下：</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w:t>
      </w:r>
      <w:r w:rsidRPr="003E271C">
        <w:rPr>
          <w:rFonts w:eastAsia="仿宋_GB2312"/>
          <w:color w:val="000000"/>
          <w:sz w:val="28"/>
          <w:szCs w:val="28"/>
        </w:rPr>
        <w:t>体外溶出曲线测定方法</w:t>
      </w:r>
      <w:r w:rsidRPr="003E271C">
        <w:rPr>
          <w:rFonts w:eastAsia="仿宋_GB2312"/>
          <w:bCs/>
          <w:sz w:val="28"/>
          <w:szCs w:val="28"/>
        </w:rPr>
        <w:t>的方法学验证结果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6545"/>
      </w:tblGrid>
      <w:tr w:rsidR="006B6708" w:rsidRPr="003E271C" w:rsidTr="00F27B78">
        <w:trPr>
          <w:trHeight w:val="283"/>
          <w:jc w:val="center"/>
        </w:trPr>
        <w:tc>
          <w:tcPr>
            <w:tcW w:w="2093" w:type="dxa"/>
            <w:vAlign w:val="center"/>
          </w:tcPr>
          <w:p w:rsidR="006B6708" w:rsidRPr="003E271C" w:rsidRDefault="006B6708" w:rsidP="00F27B78">
            <w:pPr>
              <w:adjustRightInd w:val="0"/>
              <w:snapToGrid w:val="0"/>
              <w:spacing w:line="288" w:lineRule="auto"/>
              <w:jc w:val="center"/>
              <w:rPr>
                <w:rFonts w:eastAsia="仿宋_GB2312"/>
                <w:bCs/>
                <w:color w:val="000000"/>
                <w:sz w:val="28"/>
                <w:szCs w:val="28"/>
              </w:rPr>
            </w:pPr>
            <w:r w:rsidRPr="003E271C">
              <w:rPr>
                <w:rFonts w:eastAsia="仿宋_GB2312"/>
                <w:bCs/>
                <w:color w:val="000000"/>
                <w:sz w:val="28"/>
                <w:szCs w:val="28"/>
              </w:rPr>
              <w:t>项目</w:t>
            </w:r>
          </w:p>
        </w:tc>
        <w:tc>
          <w:tcPr>
            <w:tcW w:w="6545" w:type="dxa"/>
            <w:vAlign w:val="center"/>
          </w:tcPr>
          <w:p w:rsidR="006B6708" w:rsidRPr="003E271C" w:rsidRDefault="006B6708" w:rsidP="00F27B78">
            <w:pPr>
              <w:adjustRightInd w:val="0"/>
              <w:snapToGrid w:val="0"/>
              <w:spacing w:line="288" w:lineRule="auto"/>
              <w:jc w:val="center"/>
              <w:rPr>
                <w:rFonts w:eastAsia="仿宋_GB2312"/>
                <w:bCs/>
                <w:color w:val="000000"/>
                <w:sz w:val="28"/>
                <w:szCs w:val="28"/>
              </w:rPr>
            </w:pPr>
            <w:r w:rsidRPr="003E271C">
              <w:rPr>
                <w:rFonts w:eastAsia="仿宋_GB2312"/>
                <w:bCs/>
                <w:color w:val="000000"/>
                <w:sz w:val="28"/>
                <w:szCs w:val="28"/>
              </w:rPr>
              <w:t>验证结果</w:t>
            </w:r>
          </w:p>
        </w:tc>
      </w:tr>
      <w:tr w:rsidR="006B6708" w:rsidRPr="003E271C" w:rsidTr="00F27B78">
        <w:trPr>
          <w:trHeight w:val="283"/>
          <w:jc w:val="center"/>
        </w:trPr>
        <w:tc>
          <w:tcPr>
            <w:tcW w:w="2093" w:type="dxa"/>
            <w:vAlign w:val="center"/>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bCs/>
                <w:color w:val="000000"/>
                <w:sz w:val="28"/>
                <w:szCs w:val="28"/>
              </w:rPr>
              <w:t>专属性</w:t>
            </w:r>
          </w:p>
        </w:tc>
        <w:tc>
          <w:tcPr>
            <w:tcW w:w="6545" w:type="dxa"/>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sz w:val="28"/>
                <w:szCs w:val="28"/>
              </w:rPr>
              <w:t>采用</w:t>
            </w:r>
            <w:r w:rsidRPr="003E271C">
              <w:rPr>
                <w:rFonts w:eastAsia="仿宋_GB2312"/>
                <w:sz w:val="28"/>
                <w:szCs w:val="28"/>
              </w:rPr>
              <w:t>UV</w:t>
            </w:r>
            <w:r w:rsidRPr="003E271C">
              <w:rPr>
                <w:rFonts w:eastAsia="仿宋_GB2312"/>
                <w:sz w:val="28"/>
                <w:szCs w:val="28"/>
              </w:rPr>
              <w:t>法检测辅料干扰情况；采用</w:t>
            </w:r>
            <w:r w:rsidRPr="003E271C">
              <w:rPr>
                <w:rFonts w:eastAsia="仿宋_GB2312"/>
                <w:sz w:val="28"/>
                <w:szCs w:val="28"/>
              </w:rPr>
              <w:t>HPLC</w:t>
            </w:r>
            <w:r w:rsidRPr="003E271C">
              <w:rPr>
                <w:rFonts w:eastAsia="仿宋_GB2312"/>
                <w:sz w:val="28"/>
                <w:szCs w:val="28"/>
              </w:rPr>
              <w:t>法相邻色谱峰的分离情况</w:t>
            </w:r>
          </w:p>
        </w:tc>
      </w:tr>
      <w:tr w:rsidR="006B6708" w:rsidRPr="003E271C" w:rsidTr="00F27B78">
        <w:trPr>
          <w:trHeight w:val="283"/>
          <w:jc w:val="center"/>
        </w:trPr>
        <w:tc>
          <w:tcPr>
            <w:tcW w:w="2093" w:type="dxa"/>
            <w:vAlign w:val="center"/>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bCs/>
                <w:color w:val="000000"/>
                <w:sz w:val="28"/>
                <w:szCs w:val="28"/>
              </w:rPr>
              <w:t>线性和范围</w:t>
            </w:r>
          </w:p>
        </w:tc>
        <w:tc>
          <w:tcPr>
            <w:tcW w:w="6545" w:type="dxa"/>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bCs/>
                <w:color w:val="000000"/>
                <w:sz w:val="28"/>
                <w:szCs w:val="28"/>
              </w:rPr>
              <w:t>包含最低和最高溶出量进行考察</w:t>
            </w:r>
          </w:p>
        </w:tc>
      </w:tr>
      <w:tr w:rsidR="006B6708" w:rsidRPr="003E271C" w:rsidTr="00F27B78">
        <w:trPr>
          <w:trHeight w:val="283"/>
          <w:jc w:val="center"/>
        </w:trPr>
        <w:tc>
          <w:tcPr>
            <w:tcW w:w="2093" w:type="dxa"/>
            <w:vAlign w:val="center"/>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bCs/>
                <w:color w:val="000000"/>
                <w:sz w:val="28"/>
                <w:szCs w:val="28"/>
              </w:rPr>
              <w:t>准确度</w:t>
            </w:r>
          </w:p>
        </w:tc>
        <w:tc>
          <w:tcPr>
            <w:tcW w:w="6545" w:type="dxa"/>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bCs/>
                <w:color w:val="000000"/>
                <w:sz w:val="28"/>
                <w:szCs w:val="28"/>
              </w:rPr>
              <w:t>针对主药成分进行</w:t>
            </w:r>
          </w:p>
        </w:tc>
      </w:tr>
      <w:tr w:rsidR="006B6708" w:rsidRPr="003E271C" w:rsidTr="00F27B78">
        <w:trPr>
          <w:trHeight w:val="283"/>
          <w:jc w:val="center"/>
        </w:trPr>
        <w:tc>
          <w:tcPr>
            <w:tcW w:w="2093" w:type="dxa"/>
            <w:vAlign w:val="center"/>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bCs/>
                <w:color w:val="000000"/>
                <w:sz w:val="28"/>
                <w:szCs w:val="28"/>
              </w:rPr>
              <w:lastRenderedPageBreak/>
              <w:t>精密度</w:t>
            </w:r>
          </w:p>
        </w:tc>
        <w:tc>
          <w:tcPr>
            <w:tcW w:w="6545" w:type="dxa"/>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sz w:val="28"/>
                <w:szCs w:val="28"/>
              </w:rPr>
              <w:t>重复性、中间精密度、重现性等</w:t>
            </w:r>
          </w:p>
        </w:tc>
      </w:tr>
      <w:tr w:rsidR="006B6708" w:rsidRPr="003E271C" w:rsidTr="00F27B78">
        <w:trPr>
          <w:trHeight w:val="283"/>
          <w:jc w:val="center"/>
        </w:trPr>
        <w:tc>
          <w:tcPr>
            <w:tcW w:w="2093" w:type="dxa"/>
            <w:vAlign w:val="center"/>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bCs/>
                <w:color w:val="000000"/>
                <w:sz w:val="28"/>
                <w:szCs w:val="28"/>
              </w:rPr>
              <w:t>溶液稳定性</w:t>
            </w:r>
          </w:p>
        </w:tc>
        <w:tc>
          <w:tcPr>
            <w:tcW w:w="6545" w:type="dxa"/>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bCs/>
                <w:color w:val="000000"/>
                <w:sz w:val="28"/>
                <w:szCs w:val="28"/>
              </w:rPr>
              <w:t>不同溶出介质应分别考察主药成分稳定性</w:t>
            </w:r>
          </w:p>
        </w:tc>
      </w:tr>
      <w:tr w:rsidR="006B6708" w:rsidRPr="003E271C" w:rsidTr="00F27B78">
        <w:trPr>
          <w:trHeight w:val="283"/>
          <w:jc w:val="center"/>
        </w:trPr>
        <w:tc>
          <w:tcPr>
            <w:tcW w:w="2093" w:type="dxa"/>
            <w:vAlign w:val="center"/>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bCs/>
                <w:color w:val="000000"/>
                <w:sz w:val="28"/>
                <w:szCs w:val="28"/>
              </w:rPr>
              <w:t>耐用性</w:t>
            </w:r>
          </w:p>
        </w:tc>
        <w:tc>
          <w:tcPr>
            <w:tcW w:w="6545" w:type="dxa"/>
          </w:tcPr>
          <w:p w:rsidR="006B6708" w:rsidRPr="003E271C" w:rsidRDefault="006B6708" w:rsidP="00F27B78">
            <w:pPr>
              <w:adjustRightInd w:val="0"/>
              <w:snapToGrid w:val="0"/>
              <w:spacing w:line="288" w:lineRule="auto"/>
              <w:rPr>
                <w:rFonts w:eastAsia="仿宋_GB2312"/>
                <w:bCs/>
                <w:color w:val="000000"/>
                <w:sz w:val="28"/>
                <w:szCs w:val="28"/>
              </w:rPr>
            </w:pPr>
            <w:r w:rsidRPr="003E271C">
              <w:rPr>
                <w:rFonts w:eastAsia="仿宋_GB2312"/>
                <w:sz w:val="28"/>
                <w:szCs w:val="28"/>
              </w:rPr>
              <w:t>应包括不同溶出仪之间结果差异考察</w:t>
            </w:r>
          </w:p>
        </w:tc>
      </w:tr>
    </w:tbl>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sz w:val="32"/>
          <w:szCs w:val="32"/>
        </w:rPr>
        <w:t>在耐用性实验中，应考察</w:t>
      </w:r>
      <w:r w:rsidRPr="003E271C">
        <w:rPr>
          <w:rFonts w:eastAsia="仿宋_GB2312"/>
          <w:color w:val="000000"/>
          <w:sz w:val="32"/>
          <w:szCs w:val="32"/>
        </w:rPr>
        <w:t>溶出曲线测定方法在不同溶出仪器上的差异。</w:t>
      </w:r>
      <w:r w:rsidRPr="003E271C">
        <w:rPr>
          <w:rFonts w:eastAsia="仿宋_GB2312"/>
          <w:bCs/>
          <w:sz w:val="32"/>
          <w:szCs w:val="32"/>
        </w:rPr>
        <w:t>列表表示同一批样品在不同溶出仪上的溶出数据，并比较溶出曲线的差异。示例如下：</w:t>
      </w:r>
    </w:p>
    <w:p w:rsidR="006B6708" w:rsidRPr="003E271C" w:rsidRDefault="006B6708" w:rsidP="006B6708">
      <w:pPr>
        <w:spacing w:line="520" w:lineRule="exact"/>
        <w:jc w:val="center"/>
        <w:rPr>
          <w:rFonts w:eastAsia="仿宋_GB2312"/>
          <w:bCs/>
          <w:color w:val="000000"/>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：耐用性结果</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843"/>
        <w:gridCol w:w="1843"/>
        <w:gridCol w:w="2460"/>
      </w:tblGrid>
      <w:tr w:rsidR="006B6708" w:rsidRPr="003E271C" w:rsidTr="00F27B78">
        <w:trPr>
          <w:trHeight w:val="340"/>
          <w:jc w:val="center"/>
        </w:trPr>
        <w:tc>
          <w:tcPr>
            <w:tcW w:w="2410" w:type="dxa"/>
            <w:vAlign w:val="center"/>
          </w:tcPr>
          <w:p w:rsidR="006B6708" w:rsidRPr="003E271C" w:rsidRDefault="006B6708" w:rsidP="00F27B78">
            <w:pPr>
              <w:adjustRightInd w:val="0"/>
              <w:snapToGrid w:val="0"/>
              <w:spacing w:line="400" w:lineRule="exact"/>
              <w:jc w:val="center"/>
              <w:rPr>
                <w:rFonts w:eastAsia="仿宋_GB2312"/>
                <w:bCs/>
                <w:color w:val="000000"/>
                <w:sz w:val="28"/>
                <w:szCs w:val="28"/>
              </w:rPr>
            </w:pPr>
            <w:r w:rsidRPr="003E271C">
              <w:rPr>
                <w:rFonts w:eastAsia="仿宋_GB2312"/>
                <w:bCs/>
                <w:color w:val="000000"/>
                <w:sz w:val="28"/>
                <w:szCs w:val="28"/>
              </w:rPr>
              <w:t>溶出仪器</w:t>
            </w:r>
          </w:p>
        </w:tc>
        <w:tc>
          <w:tcPr>
            <w:tcW w:w="1843" w:type="dxa"/>
            <w:vAlign w:val="center"/>
          </w:tcPr>
          <w:p w:rsidR="006B6708" w:rsidRPr="003E271C" w:rsidRDefault="006B6708" w:rsidP="00F27B78">
            <w:pPr>
              <w:adjustRightInd w:val="0"/>
              <w:snapToGrid w:val="0"/>
              <w:spacing w:line="400" w:lineRule="exact"/>
              <w:jc w:val="center"/>
              <w:rPr>
                <w:rFonts w:eastAsia="仿宋_GB2312"/>
                <w:bCs/>
                <w:color w:val="000000"/>
                <w:sz w:val="28"/>
                <w:szCs w:val="28"/>
              </w:rPr>
            </w:pPr>
            <w:r w:rsidRPr="003E271C">
              <w:rPr>
                <w:rFonts w:eastAsia="仿宋_GB2312"/>
                <w:bCs/>
                <w:color w:val="000000"/>
                <w:sz w:val="28"/>
                <w:szCs w:val="28"/>
              </w:rPr>
              <w:t>时间点</w:t>
            </w:r>
          </w:p>
        </w:tc>
        <w:tc>
          <w:tcPr>
            <w:tcW w:w="1843" w:type="dxa"/>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sz w:val="28"/>
                <w:szCs w:val="28"/>
              </w:rPr>
              <w:t>溶出结果</w:t>
            </w:r>
            <w:r w:rsidRPr="003E271C">
              <w:rPr>
                <w:rFonts w:eastAsia="仿宋_GB2312"/>
                <w:sz w:val="28"/>
                <w:szCs w:val="28"/>
              </w:rPr>
              <w:t>(%)</w:t>
            </w:r>
          </w:p>
        </w:tc>
        <w:tc>
          <w:tcPr>
            <w:tcW w:w="2460" w:type="dxa"/>
            <w:vAlign w:val="center"/>
          </w:tcPr>
          <w:p w:rsidR="006B6708" w:rsidRPr="003E271C" w:rsidRDefault="006B6708" w:rsidP="00F27B78">
            <w:pPr>
              <w:adjustRightInd w:val="0"/>
              <w:snapToGrid w:val="0"/>
              <w:spacing w:line="400" w:lineRule="exact"/>
              <w:jc w:val="center"/>
              <w:rPr>
                <w:rFonts w:eastAsia="仿宋_GB2312"/>
                <w:bCs/>
                <w:color w:val="000000"/>
                <w:sz w:val="28"/>
                <w:szCs w:val="28"/>
              </w:rPr>
            </w:pPr>
            <w:r w:rsidRPr="003E271C">
              <w:rPr>
                <w:rFonts w:eastAsia="仿宋_GB2312"/>
                <w:sz w:val="28"/>
                <w:szCs w:val="28"/>
              </w:rPr>
              <w:t>仪器之间结果差异</w:t>
            </w:r>
          </w:p>
        </w:tc>
      </w:tr>
      <w:tr w:rsidR="006B6708" w:rsidRPr="003E271C" w:rsidTr="00F27B78">
        <w:trPr>
          <w:trHeight w:val="340"/>
          <w:jc w:val="center"/>
        </w:trPr>
        <w:tc>
          <w:tcPr>
            <w:tcW w:w="2410" w:type="dxa"/>
            <w:vMerge w:val="restart"/>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bCs/>
                <w:color w:val="000000"/>
                <w:sz w:val="28"/>
                <w:szCs w:val="28"/>
              </w:rPr>
              <w:t>仪器</w:t>
            </w:r>
            <w:r w:rsidRPr="003E271C">
              <w:rPr>
                <w:rFonts w:eastAsia="仿宋_GB2312"/>
                <w:bCs/>
                <w:color w:val="000000"/>
                <w:sz w:val="28"/>
                <w:szCs w:val="28"/>
              </w:rPr>
              <w:t>1</w:t>
            </w:r>
          </w:p>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bCs/>
                <w:color w:val="000000"/>
                <w:sz w:val="28"/>
                <w:szCs w:val="28"/>
              </w:rPr>
              <w:t>(</w:t>
            </w:r>
            <w:r w:rsidRPr="003E271C">
              <w:rPr>
                <w:rFonts w:eastAsia="仿宋_GB2312"/>
                <w:bCs/>
                <w:color w:val="000000"/>
                <w:sz w:val="28"/>
                <w:szCs w:val="28"/>
              </w:rPr>
              <w:t>品牌、型号、校验情况等</w:t>
            </w:r>
            <w:r w:rsidRPr="003E271C">
              <w:rPr>
                <w:rFonts w:eastAsia="仿宋_GB2312"/>
                <w:bCs/>
                <w:color w:val="000000"/>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时间点</w:t>
            </w:r>
            <w:r w:rsidRPr="003E271C">
              <w:rPr>
                <w:rFonts w:eastAsia="仿宋_GB2312"/>
                <w:sz w:val="28"/>
                <w:szCs w:val="28"/>
              </w:rPr>
              <w:t>1(</w:t>
            </w:r>
            <w:r w:rsidRPr="003E271C">
              <w:rPr>
                <w:rFonts w:eastAsia="仿宋_GB2312"/>
                <w:sz w:val="28"/>
                <w:szCs w:val="28"/>
              </w:rPr>
              <w:t>分</w:t>
            </w: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p>
        </w:tc>
        <w:tc>
          <w:tcPr>
            <w:tcW w:w="2460" w:type="dxa"/>
            <w:vMerge w:val="restart"/>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bCs/>
                <w:color w:val="000000"/>
                <w:sz w:val="28"/>
                <w:szCs w:val="28"/>
              </w:rPr>
              <w:t>时间点</w:t>
            </w:r>
            <w:r w:rsidRPr="003E271C">
              <w:rPr>
                <w:rFonts w:eastAsia="仿宋_GB2312"/>
                <w:bCs/>
                <w:color w:val="000000"/>
                <w:sz w:val="28"/>
                <w:szCs w:val="28"/>
              </w:rPr>
              <w:t>1</w:t>
            </w:r>
            <w:r w:rsidRPr="003E271C">
              <w:rPr>
                <w:rFonts w:eastAsia="仿宋_GB2312"/>
                <w:bCs/>
                <w:color w:val="000000"/>
                <w:sz w:val="28"/>
                <w:szCs w:val="28"/>
              </w:rPr>
              <w:t>：</w:t>
            </w:r>
          </w:p>
          <w:p w:rsidR="006B6708" w:rsidRPr="003E271C" w:rsidRDefault="006B6708" w:rsidP="00F27B78">
            <w:pPr>
              <w:adjustRightInd w:val="0"/>
              <w:snapToGrid w:val="0"/>
              <w:spacing w:line="400" w:lineRule="exact"/>
              <w:rPr>
                <w:rFonts w:eastAsia="仿宋_GB2312"/>
                <w:bCs/>
                <w:color w:val="000000"/>
                <w:sz w:val="28"/>
                <w:szCs w:val="28"/>
              </w:rPr>
            </w:pPr>
          </w:p>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时间点</w:t>
            </w:r>
            <w:r w:rsidRPr="003E271C">
              <w:rPr>
                <w:rFonts w:eastAsia="仿宋_GB2312"/>
                <w:sz w:val="28"/>
                <w:szCs w:val="28"/>
              </w:rPr>
              <w:t>2</w:t>
            </w:r>
            <w:r w:rsidRPr="003E271C">
              <w:rPr>
                <w:rFonts w:eastAsia="仿宋_GB2312"/>
                <w:sz w:val="28"/>
                <w:szCs w:val="28"/>
              </w:rPr>
              <w:t>：</w:t>
            </w:r>
          </w:p>
          <w:p w:rsidR="006B6708" w:rsidRPr="003E271C" w:rsidRDefault="006B6708" w:rsidP="00F27B78">
            <w:pPr>
              <w:adjustRightInd w:val="0"/>
              <w:snapToGrid w:val="0"/>
              <w:spacing w:line="400" w:lineRule="exact"/>
              <w:rPr>
                <w:rFonts w:eastAsia="仿宋_GB2312"/>
                <w:sz w:val="28"/>
                <w:szCs w:val="28"/>
              </w:rPr>
            </w:pPr>
          </w:p>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w:t>
            </w:r>
          </w:p>
          <w:p w:rsidR="006B6708" w:rsidRPr="003E271C" w:rsidRDefault="006B6708" w:rsidP="00F27B78">
            <w:pPr>
              <w:adjustRightInd w:val="0"/>
              <w:snapToGrid w:val="0"/>
              <w:spacing w:line="400" w:lineRule="exact"/>
              <w:rPr>
                <w:rFonts w:eastAsia="仿宋_GB2312"/>
                <w:sz w:val="28"/>
                <w:szCs w:val="28"/>
              </w:rPr>
            </w:pPr>
          </w:p>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比较结论：</w:t>
            </w:r>
          </w:p>
        </w:tc>
      </w:tr>
      <w:tr w:rsidR="006B6708" w:rsidRPr="003E271C" w:rsidTr="00F27B78">
        <w:trPr>
          <w:trHeight w:val="340"/>
          <w:jc w:val="center"/>
        </w:trPr>
        <w:tc>
          <w:tcPr>
            <w:tcW w:w="2410" w:type="dxa"/>
            <w:vMerge/>
          </w:tcPr>
          <w:p w:rsidR="006B6708" w:rsidRPr="003E271C" w:rsidRDefault="006B6708" w:rsidP="00F27B78">
            <w:pPr>
              <w:adjustRightInd w:val="0"/>
              <w:snapToGrid w:val="0"/>
              <w:spacing w:line="400" w:lineRule="exact"/>
              <w:rPr>
                <w:rFonts w:eastAsia="仿宋_GB2312"/>
                <w:bCs/>
                <w:color w:val="000000"/>
                <w:sz w:val="28"/>
                <w:szCs w:val="28"/>
              </w:rPr>
            </w:pP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时间点</w:t>
            </w:r>
            <w:r w:rsidRPr="003E271C">
              <w:rPr>
                <w:rFonts w:eastAsia="仿宋_GB2312"/>
                <w:sz w:val="28"/>
                <w:szCs w:val="28"/>
              </w:rPr>
              <w:t>2(</w:t>
            </w:r>
            <w:r w:rsidRPr="003E271C">
              <w:rPr>
                <w:rFonts w:eastAsia="仿宋_GB2312"/>
                <w:sz w:val="28"/>
                <w:szCs w:val="28"/>
              </w:rPr>
              <w:t>分</w:t>
            </w: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p>
        </w:tc>
        <w:tc>
          <w:tcPr>
            <w:tcW w:w="2460" w:type="dxa"/>
            <w:vMerge/>
          </w:tcPr>
          <w:p w:rsidR="006B6708" w:rsidRPr="003E271C" w:rsidRDefault="006B6708" w:rsidP="00F27B78">
            <w:pPr>
              <w:adjustRightInd w:val="0"/>
              <w:snapToGrid w:val="0"/>
              <w:spacing w:line="400" w:lineRule="exact"/>
              <w:rPr>
                <w:rFonts w:eastAsia="仿宋_GB2312"/>
                <w:bCs/>
                <w:color w:val="000000"/>
                <w:sz w:val="28"/>
                <w:szCs w:val="28"/>
              </w:rPr>
            </w:pPr>
          </w:p>
        </w:tc>
      </w:tr>
      <w:tr w:rsidR="006B6708" w:rsidRPr="003E271C" w:rsidTr="00F27B78">
        <w:trPr>
          <w:trHeight w:val="340"/>
          <w:jc w:val="center"/>
        </w:trPr>
        <w:tc>
          <w:tcPr>
            <w:tcW w:w="2410" w:type="dxa"/>
            <w:vMerge/>
          </w:tcPr>
          <w:p w:rsidR="006B6708" w:rsidRPr="003E271C" w:rsidRDefault="006B6708" w:rsidP="00F27B78">
            <w:pPr>
              <w:adjustRightInd w:val="0"/>
              <w:snapToGrid w:val="0"/>
              <w:spacing w:line="400" w:lineRule="exact"/>
              <w:rPr>
                <w:rFonts w:eastAsia="仿宋_GB2312"/>
                <w:bCs/>
                <w:color w:val="000000"/>
                <w:sz w:val="28"/>
                <w:szCs w:val="28"/>
              </w:rPr>
            </w:pP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p>
        </w:tc>
        <w:tc>
          <w:tcPr>
            <w:tcW w:w="2460" w:type="dxa"/>
            <w:vMerge/>
          </w:tcPr>
          <w:p w:rsidR="006B6708" w:rsidRPr="003E271C" w:rsidRDefault="006B6708" w:rsidP="00F27B78">
            <w:pPr>
              <w:adjustRightInd w:val="0"/>
              <w:snapToGrid w:val="0"/>
              <w:spacing w:line="400" w:lineRule="exact"/>
              <w:rPr>
                <w:rFonts w:eastAsia="仿宋_GB2312"/>
                <w:bCs/>
                <w:color w:val="000000"/>
                <w:sz w:val="28"/>
                <w:szCs w:val="28"/>
              </w:rPr>
            </w:pPr>
          </w:p>
        </w:tc>
      </w:tr>
      <w:tr w:rsidR="006B6708" w:rsidRPr="003E271C" w:rsidTr="00F27B78">
        <w:trPr>
          <w:trHeight w:val="340"/>
          <w:jc w:val="center"/>
        </w:trPr>
        <w:tc>
          <w:tcPr>
            <w:tcW w:w="2410" w:type="dxa"/>
            <w:vMerge w:val="restart"/>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仪器</w:t>
            </w:r>
            <w:r w:rsidRPr="003E271C">
              <w:rPr>
                <w:rFonts w:eastAsia="仿宋_GB2312"/>
                <w:sz w:val="28"/>
                <w:szCs w:val="28"/>
              </w:rPr>
              <w:t>2</w:t>
            </w:r>
          </w:p>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bCs/>
                <w:color w:val="000000"/>
                <w:sz w:val="28"/>
                <w:szCs w:val="28"/>
              </w:rPr>
              <w:t>(</w:t>
            </w:r>
            <w:r w:rsidRPr="003E271C">
              <w:rPr>
                <w:rFonts w:eastAsia="仿宋_GB2312"/>
                <w:bCs/>
                <w:color w:val="000000"/>
                <w:sz w:val="28"/>
                <w:szCs w:val="28"/>
              </w:rPr>
              <w:t>品牌、型号、校验情况等</w:t>
            </w:r>
            <w:r w:rsidRPr="003E271C">
              <w:rPr>
                <w:rFonts w:eastAsia="仿宋_GB2312"/>
                <w:bCs/>
                <w:color w:val="000000"/>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时间点</w:t>
            </w:r>
            <w:r w:rsidRPr="003E271C">
              <w:rPr>
                <w:rFonts w:eastAsia="仿宋_GB2312"/>
                <w:sz w:val="28"/>
                <w:szCs w:val="28"/>
              </w:rPr>
              <w:t>1(</w:t>
            </w:r>
            <w:r w:rsidRPr="003E271C">
              <w:rPr>
                <w:rFonts w:eastAsia="仿宋_GB2312"/>
                <w:sz w:val="28"/>
                <w:szCs w:val="28"/>
              </w:rPr>
              <w:t>分</w:t>
            </w: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p>
        </w:tc>
        <w:tc>
          <w:tcPr>
            <w:tcW w:w="2460" w:type="dxa"/>
            <w:vMerge/>
          </w:tcPr>
          <w:p w:rsidR="006B6708" w:rsidRPr="003E271C" w:rsidRDefault="006B6708" w:rsidP="00F27B78">
            <w:pPr>
              <w:adjustRightInd w:val="0"/>
              <w:snapToGrid w:val="0"/>
              <w:spacing w:line="400" w:lineRule="exact"/>
              <w:rPr>
                <w:rFonts w:eastAsia="仿宋_GB2312"/>
                <w:bCs/>
                <w:color w:val="000000"/>
                <w:sz w:val="28"/>
                <w:szCs w:val="28"/>
              </w:rPr>
            </w:pPr>
          </w:p>
        </w:tc>
      </w:tr>
      <w:tr w:rsidR="006B6708" w:rsidRPr="003E271C" w:rsidTr="00F27B78">
        <w:trPr>
          <w:trHeight w:val="340"/>
          <w:jc w:val="center"/>
        </w:trPr>
        <w:tc>
          <w:tcPr>
            <w:tcW w:w="2410" w:type="dxa"/>
            <w:vMerge/>
          </w:tcPr>
          <w:p w:rsidR="006B6708" w:rsidRPr="003E271C" w:rsidRDefault="006B6708" w:rsidP="00F27B78">
            <w:pPr>
              <w:adjustRightInd w:val="0"/>
              <w:snapToGrid w:val="0"/>
              <w:spacing w:line="400" w:lineRule="exact"/>
              <w:rPr>
                <w:rFonts w:eastAsia="仿宋_GB2312"/>
                <w:bCs/>
                <w:color w:val="000000"/>
                <w:sz w:val="28"/>
                <w:szCs w:val="28"/>
              </w:rPr>
            </w:pP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时间点</w:t>
            </w:r>
            <w:r w:rsidRPr="003E271C">
              <w:rPr>
                <w:rFonts w:eastAsia="仿宋_GB2312"/>
                <w:sz w:val="28"/>
                <w:szCs w:val="28"/>
              </w:rPr>
              <w:t>2(</w:t>
            </w:r>
            <w:r w:rsidRPr="003E271C">
              <w:rPr>
                <w:rFonts w:eastAsia="仿宋_GB2312"/>
                <w:sz w:val="28"/>
                <w:szCs w:val="28"/>
              </w:rPr>
              <w:t>分</w:t>
            </w: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p>
        </w:tc>
        <w:tc>
          <w:tcPr>
            <w:tcW w:w="2460" w:type="dxa"/>
            <w:vMerge/>
          </w:tcPr>
          <w:p w:rsidR="006B6708" w:rsidRPr="003E271C" w:rsidRDefault="006B6708" w:rsidP="00F27B78">
            <w:pPr>
              <w:adjustRightInd w:val="0"/>
              <w:snapToGrid w:val="0"/>
              <w:spacing w:line="400" w:lineRule="exact"/>
              <w:rPr>
                <w:rFonts w:eastAsia="仿宋_GB2312"/>
                <w:bCs/>
                <w:color w:val="000000"/>
                <w:sz w:val="28"/>
                <w:szCs w:val="28"/>
              </w:rPr>
            </w:pPr>
          </w:p>
        </w:tc>
      </w:tr>
      <w:tr w:rsidR="006B6708" w:rsidRPr="003E271C" w:rsidTr="00F27B78">
        <w:trPr>
          <w:trHeight w:val="340"/>
          <w:jc w:val="center"/>
        </w:trPr>
        <w:tc>
          <w:tcPr>
            <w:tcW w:w="2410" w:type="dxa"/>
            <w:vMerge/>
          </w:tcPr>
          <w:p w:rsidR="006B6708" w:rsidRPr="003E271C" w:rsidRDefault="006B6708" w:rsidP="00F27B78">
            <w:pPr>
              <w:adjustRightInd w:val="0"/>
              <w:snapToGrid w:val="0"/>
              <w:spacing w:line="400" w:lineRule="exact"/>
              <w:rPr>
                <w:rFonts w:eastAsia="仿宋_GB2312"/>
                <w:bCs/>
                <w:color w:val="000000"/>
                <w:sz w:val="28"/>
                <w:szCs w:val="28"/>
              </w:rPr>
            </w:pP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p>
        </w:tc>
        <w:tc>
          <w:tcPr>
            <w:tcW w:w="2460" w:type="dxa"/>
            <w:vMerge/>
          </w:tcPr>
          <w:p w:rsidR="006B6708" w:rsidRPr="003E271C" w:rsidRDefault="006B6708" w:rsidP="00F27B78">
            <w:pPr>
              <w:adjustRightInd w:val="0"/>
              <w:snapToGrid w:val="0"/>
              <w:spacing w:line="400" w:lineRule="exact"/>
              <w:rPr>
                <w:rFonts w:eastAsia="仿宋_GB2312"/>
                <w:bCs/>
                <w:color w:val="000000"/>
                <w:sz w:val="28"/>
                <w:szCs w:val="28"/>
              </w:rPr>
            </w:pPr>
          </w:p>
        </w:tc>
      </w:tr>
      <w:tr w:rsidR="006B6708" w:rsidRPr="003E271C" w:rsidTr="00F27B78">
        <w:trPr>
          <w:trHeight w:val="340"/>
          <w:jc w:val="center"/>
        </w:trPr>
        <w:tc>
          <w:tcPr>
            <w:tcW w:w="2410" w:type="dxa"/>
            <w:vMerge w:val="restart"/>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时间点</w:t>
            </w:r>
            <w:r w:rsidRPr="003E271C">
              <w:rPr>
                <w:rFonts w:eastAsia="仿宋_GB2312"/>
                <w:sz w:val="28"/>
                <w:szCs w:val="28"/>
              </w:rPr>
              <w:t>1(</w:t>
            </w:r>
            <w:r w:rsidRPr="003E271C">
              <w:rPr>
                <w:rFonts w:eastAsia="仿宋_GB2312"/>
                <w:sz w:val="28"/>
                <w:szCs w:val="28"/>
              </w:rPr>
              <w:t>分</w:t>
            </w: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p>
        </w:tc>
        <w:tc>
          <w:tcPr>
            <w:tcW w:w="2460" w:type="dxa"/>
            <w:vMerge/>
          </w:tcPr>
          <w:p w:rsidR="006B6708" w:rsidRPr="003E271C" w:rsidRDefault="006B6708" w:rsidP="00F27B78">
            <w:pPr>
              <w:adjustRightInd w:val="0"/>
              <w:snapToGrid w:val="0"/>
              <w:spacing w:line="400" w:lineRule="exact"/>
              <w:rPr>
                <w:rFonts w:eastAsia="仿宋_GB2312"/>
                <w:bCs/>
                <w:color w:val="000000"/>
                <w:sz w:val="28"/>
                <w:szCs w:val="28"/>
              </w:rPr>
            </w:pPr>
          </w:p>
        </w:tc>
      </w:tr>
      <w:tr w:rsidR="006B6708" w:rsidRPr="003E271C" w:rsidTr="00F27B78">
        <w:trPr>
          <w:trHeight w:val="340"/>
          <w:jc w:val="center"/>
        </w:trPr>
        <w:tc>
          <w:tcPr>
            <w:tcW w:w="2410" w:type="dxa"/>
            <w:vMerge/>
          </w:tcPr>
          <w:p w:rsidR="006B6708" w:rsidRPr="003E271C" w:rsidRDefault="006B6708" w:rsidP="00F27B78">
            <w:pPr>
              <w:adjustRightInd w:val="0"/>
              <w:snapToGrid w:val="0"/>
              <w:spacing w:line="400" w:lineRule="exact"/>
              <w:rPr>
                <w:rFonts w:eastAsia="仿宋_GB2312"/>
                <w:bCs/>
                <w:color w:val="000000"/>
                <w:sz w:val="28"/>
                <w:szCs w:val="28"/>
              </w:rPr>
            </w:pP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时间点</w:t>
            </w:r>
            <w:r w:rsidRPr="003E271C">
              <w:rPr>
                <w:rFonts w:eastAsia="仿宋_GB2312"/>
                <w:sz w:val="28"/>
                <w:szCs w:val="28"/>
              </w:rPr>
              <w:t>2(</w:t>
            </w:r>
            <w:r w:rsidRPr="003E271C">
              <w:rPr>
                <w:rFonts w:eastAsia="仿宋_GB2312"/>
                <w:sz w:val="28"/>
                <w:szCs w:val="28"/>
              </w:rPr>
              <w:t>分</w:t>
            </w: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p>
        </w:tc>
        <w:tc>
          <w:tcPr>
            <w:tcW w:w="2460" w:type="dxa"/>
            <w:vMerge/>
          </w:tcPr>
          <w:p w:rsidR="006B6708" w:rsidRPr="003E271C" w:rsidRDefault="006B6708" w:rsidP="00F27B78">
            <w:pPr>
              <w:adjustRightInd w:val="0"/>
              <w:snapToGrid w:val="0"/>
              <w:spacing w:line="400" w:lineRule="exact"/>
              <w:rPr>
                <w:rFonts w:eastAsia="仿宋_GB2312"/>
                <w:bCs/>
                <w:color w:val="000000"/>
                <w:sz w:val="28"/>
                <w:szCs w:val="28"/>
              </w:rPr>
            </w:pPr>
          </w:p>
        </w:tc>
      </w:tr>
      <w:tr w:rsidR="006B6708" w:rsidRPr="003E271C" w:rsidTr="00F27B78">
        <w:trPr>
          <w:trHeight w:val="340"/>
          <w:jc w:val="center"/>
        </w:trPr>
        <w:tc>
          <w:tcPr>
            <w:tcW w:w="2410" w:type="dxa"/>
            <w:vMerge/>
          </w:tcPr>
          <w:p w:rsidR="006B6708" w:rsidRPr="003E271C" w:rsidRDefault="006B6708" w:rsidP="00F27B78">
            <w:pPr>
              <w:adjustRightInd w:val="0"/>
              <w:snapToGrid w:val="0"/>
              <w:spacing w:line="400" w:lineRule="exact"/>
              <w:rPr>
                <w:rFonts w:eastAsia="仿宋_GB2312"/>
                <w:bCs/>
                <w:color w:val="000000"/>
                <w:sz w:val="28"/>
                <w:szCs w:val="28"/>
              </w:rPr>
            </w:pP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r w:rsidRPr="003E271C">
              <w:rPr>
                <w:rFonts w:eastAsia="仿宋_GB2312"/>
                <w:sz w:val="28"/>
                <w:szCs w:val="28"/>
              </w:rPr>
              <w:t>……</w:t>
            </w:r>
          </w:p>
        </w:tc>
        <w:tc>
          <w:tcPr>
            <w:tcW w:w="1843" w:type="dxa"/>
          </w:tcPr>
          <w:p w:rsidR="006B6708" w:rsidRPr="003E271C" w:rsidRDefault="006B6708" w:rsidP="00F27B78">
            <w:pPr>
              <w:adjustRightInd w:val="0"/>
              <w:snapToGrid w:val="0"/>
              <w:spacing w:line="400" w:lineRule="exact"/>
              <w:rPr>
                <w:rFonts w:eastAsia="仿宋_GB2312"/>
                <w:bCs/>
                <w:color w:val="000000"/>
                <w:sz w:val="28"/>
                <w:szCs w:val="28"/>
              </w:rPr>
            </w:pPr>
          </w:p>
        </w:tc>
        <w:tc>
          <w:tcPr>
            <w:tcW w:w="2460" w:type="dxa"/>
            <w:vMerge/>
          </w:tcPr>
          <w:p w:rsidR="006B6708" w:rsidRPr="003E271C" w:rsidRDefault="006B6708" w:rsidP="00F27B78">
            <w:pPr>
              <w:adjustRightInd w:val="0"/>
              <w:snapToGrid w:val="0"/>
              <w:spacing w:line="400" w:lineRule="exact"/>
              <w:rPr>
                <w:rFonts w:eastAsia="仿宋_GB2312"/>
                <w:bCs/>
                <w:color w:val="000000"/>
                <w:sz w:val="28"/>
                <w:szCs w:val="28"/>
              </w:rPr>
            </w:pPr>
          </w:p>
        </w:tc>
      </w:tr>
    </w:tbl>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11.2.</w:t>
      </w:r>
      <w:r w:rsidRPr="003E271C">
        <w:rPr>
          <w:rFonts w:eastAsia="仿宋_GB2312"/>
          <w:sz w:val="32"/>
          <w:szCs w:val="32"/>
        </w:rPr>
        <w:t>批内与批间差异考察</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sz w:val="32"/>
          <w:szCs w:val="32"/>
        </w:rPr>
        <w:t>仿制制剂每个规格需提供</w:t>
      </w:r>
      <w:r w:rsidRPr="003E271C">
        <w:rPr>
          <w:rFonts w:eastAsia="仿宋_GB2312"/>
          <w:sz w:val="32"/>
          <w:szCs w:val="32"/>
        </w:rPr>
        <w:t>3</w:t>
      </w:r>
      <w:r w:rsidRPr="003E271C">
        <w:rPr>
          <w:rFonts w:eastAsia="仿宋_GB2312"/>
          <w:sz w:val="32"/>
          <w:szCs w:val="32"/>
        </w:rPr>
        <w:t>批</w:t>
      </w:r>
      <w:r w:rsidRPr="003E271C">
        <w:rPr>
          <w:rFonts w:eastAsia="仿宋_GB2312"/>
          <w:bCs/>
          <w:sz w:val="32"/>
          <w:szCs w:val="32"/>
        </w:rPr>
        <w:t>具有代表性</w:t>
      </w:r>
      <w:r w:rsidRPr="003E271C">
        <w:rPr>
          <w:rFonts w:eastAsia="仿宋_GB2312"/>
          <w:sz w:val="32"/>
          <w:szCs w:val="32"/>
        </w:rPr>
        <w:t>的溶出曲线，分别考察溶出行为的批内均一性（</w:t>
      </w:r>
      <w:r w:rsidRPr="003E271C">
        <w:rPr>
          <w:rFonts w:eastAsia="仿宋_GB2312"/>
          <w:sz w:val="32"/>
          <w:szCs w:val="32"/>
        </w:rPr>
        <w:t>n=12</w:t>
      </w:r>
      <w:r w:rsidRPr="003E271C">
        <w:rPr>
          <w:rFonts w:eastAsia="仿宋_GB2312"/>
          <w:sz w:val="32"/>
          <w:szCs w:val="32"/>
        </w:rPr>
        <w:t>粒、片</w:t>
      </w:r>
      <w:r w:rsidRPr="003E271C">
        <w:rPr>
          <w:rFonts w:eastAsia="仿宋_GB2312"/>
          <w:sz w:val="32"/>
          <w:szCs w:val="32"/>
        </w:rPr>
        <w:t>/</w:t>
      </w:r>
      <w:r w:rsidRPr="003E271C">
        <w:rPr>
          <w:rFonts w:eastAsia="仿宋_GB2312"/>
          <w:sz w:val="32"/>
          <w:szCs w:val="32"/>
        </w:rPr>
        <w:t>批）和批间均一性（</w:t>
      </w:r>
      <w:r w:rsidRPr="003E271C">
        <w:rPr>
          <w:rFonts w:eastAsia="仿宋_GB2312"/>
          <w:sz w:val="32"/>
          <w:szCs w:val="32"/>
        </w:rPr>
        <w:t>n=3</w:t>
      </w:r>
      <w:r w:rsidRPr="003E271C">
        <w:rPr>
          <w:rFonts w:eastAsia="仿宋_GB2312"/>
          <w:sz w:val="32"/>
          <w:szCs w:val="32"/>
        </w:rPr>
        <w:t>批）。以表格形式整理，</w:t>
      </w:r>
      <w:r w:rsidRPr="003E271C">
        <w:rPr>
          <w:rFonts w:eastAsia="仿宋_GB2312"/>
          <w:bCs/>
          <w:sz w:val="32"/>
          <w:szCs w:val="32"/>
        </w:rPr>
        <w:t>示例如下：</w:t>
      </w:r>
    </w:p>
    <w:p w:rsidR="006B6708" w:rsidRPr="003E271C" w:rsidRDefault="006B6708" w:rsidP="006B6708">
      <w:pPr>
        <w:tabs>
          <w:tab w:val="left" w:pos="142"/>
          <w:tab w:val="left" w:pos="993"/>
        </w:tabs>
        <w:adjustRightInd w:val="0"/>
        <w:snapToGrid w:val="0"/>
        <w:spacing w:line="520" w:lineRule="exact"/>
        <w:jc w:val="center"/>
        <w:rPr>
          <w:rFonts w:eastAsia="仿宋_GB2312"/>
          <w:color w:val="000000"/>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：仿制</w:t>
      </w:r>
      <w:r w:rsidRPr="003E271C">
        <w:rPr>
          <w:rFonts w:eastAsia="仿宋_GB2312"/>
          <w:color w:val="000000"/>
          <w:sz w:val="28"/>
          <w:szCs w:val="28"/>
        </w:rPr>
        <w:t>制剂批内均一性考察结果（批号：）</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7"/>
        <w:gridCol w:w="1867"/>
        <w:gridCol w:w="2209"/>
        <w:gridCol w:w="2239"/>
      </w:tblGrid>
      <w:tr w:rsidR="006B6708" w:rsidRPr="003E271C" w:rsidTr="00F27B78">
        <w:trPr>
          <w:trHeight w:val="340"/>
          <w:jc w:val="center"/>
        </w:trPr>
        <w:tc>
          <w:tcPr>
            <w:tcW w:w="1957" w:type="dxa"/>
            <w:vMerge w:val="restart"/>
            <w:vAlign w:val="center"/>
          </w:tcPr>
          <w:p w:rsidR="006B6708" w:rsidRPr="003E271C" w:rsidRDefault="006B6708" w:rsidP="00F27B78">
            <w:pPr>
              <w:adjustRightInd w:val="0"/>
              <w:snapToGrid w:val="0"/>
              <w:spacing w:line="400" w:lineRule="exact"/>
              <w:jc w:val="center"/>
              <w:rPr>
                <w:rFonts w:eastAsia="仿宋_GB2312"/>
                <w:bCs/>
                <w:color w:val="000000"/>
                <w:sz w:val="24"/>
              </w:rPr>
            </w:pPr>
            <w:r w:rsidRPr="003E271C">
              <w:rPr>
                <w:rFonts w:eastAsia="仿宋_GB2312"/>
                <w:bCs/>
                <w:color w:val="000000"/>
                <w:sz w:val="24"/>
              </w:rPr>
              <w:t>介质</w:t>
            </w:r>
          </w:p>
        </w:tc>
        <w:tc>
          <w:tcPr>
            <w:tcW w:w="1867" w:type="dxa"/>
            <w:vMerge w:val="restart"/>
            <w:vAlign w:val="center"/>
          </w:tcPr>
          <w:p w:rsidR="006B6708" w:rsidRPr="003E271C" w:rsidRDefault="006B6708" w:rsidP="00F27B78">
            <w:pPr>
              <w:adjustRightInd w:val="0"/>
              <w:snapToGrid w:val="0"/>
              <w:spacing w:line="400" w:lineRule="exact"/>
              <w:jc w:val="center"/>
              <w:rPr>
                <w:rFonts w:eastAsia="仿宋_GB2312"/>
                <w:bCs/>
                <w:color w:val="000000"/>
                <w:sz w:val="24"/>
              </w:rPr>
            </w:pPr>
            <w:r w:rsidRPr="003E271C">
              <w:rPr>
                <w:rFonts w:eastAsia="仿宋_GB2312"/>
                <w:bCs/>
                <w:color w:val="000000"/>
                <w:sz w:val="24"/>
              </w:rPr>
              <w:t>时间点</w:t>
            </w:r>
          </w:p>
        </w:tc>
        <w:tc>
          <w:tcPr>
            <w:tcW w:w="4448" w:type="dxa"/>
            <w:gridSpan w:val="2"/>
            <w:vAlign w:val="center"/>
          </w:tcPr>
          <w:p w:rsidR="006B6708" w:rsidRPr="003E271C" w:rsidRDefault="006B6708" w:rsidP="00F27B78">
            <w:pPr>
              <w:adjustRightInd w:val="0"/>
              <w:snapToGrid w:val="0"/>
              <w:spacing w:line="400" w:lineRule="exact"/>
              <w:jc w:val="center"/>
              <w:rPr>
                <w:rFonts w:eastAsia="仿宋_GB2312"/>
                <w:bCs/>
                <w:color w:val="000000"/>
                <w:sz w:val="24"/>
              </w:rPr>
            </w:pPr>
            <w:r w:rsidRPr="003E271C">
              <w:rPr>
                <w:rFonts w:eastAsia="仿宋_GB2312"/>
                <w:sz w:val="24"/>
              </w:rPr>
              <w:t>仿制制剂批内均一性（</w:t>
            </w:r>
            <w:r w:rsidRPr="003E271C">
              <w:rPr>
                <w:rFonts w:eastAsia="仿宋_GB2312"/>
                <w:sz w:val="24"/>
              </w:rPr>
              <w:t>n=12</w:t>
            </w:r>
            <w:r w:rsidRPr="003E271C">
              <w:rPr>
                <w:rFonts w:eastAsia="仿宋_GB2312"/>
                <w:sz w:val="24"/>
              </w:rPr>
              <w:t>粒、片</w:t>
            </w:r>
            <w:r w:rsidRPr="003E271C">
              <w:rPr>
                <w:rFonts w:eastAsia="仿宋_GB2312"/>
                <w:sz w:val="24"/>
              </w:rPr>
              <w:t>/</w:t>
            </w:r>
            <w:r w:rsidRPr="003E271C">
              <w:rPr>
                <w:rFonts w:eastAsia="仿宋_GB2312"/>
                <w:sz w:val="24"/>
              </w:rPr>
              <w:t>批）</w:t>
            </w: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vMerge/>
          </w:tcPr>
          <w:p w:rsidR="006B6708" w:rsidRPr="003E271C" w:rsidRDefault="006B6708" w:rsidP="00F27B78">
            <w:pPr>
              <w:adjustRightInd w:val="0"/>
              <w:snapToGrid w:val="0"/>
              <w:spacing w:line="400" w:lineRule="exact"/>
              <w:rPr>
                <w:rFonts w:eastAsia="仿宋_GB2312"/>
                <w:bCs/>
                <w:color w:val="000000"/>
                <w:sz w:val="24"/>
              </w:rPr>
            </w:pPr>
          </w:p>
        </w:tc>
        <w:tc>
          <w:tcPr>
            <w:tcW w:w="2209" w:type="dxa"/>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平均值</w:t>
            </w:r>
            <w:r w:rsidRPr="003E271C">
              <w:rPr>
                <w:rFonts w:eastAsia="仿宋_GB2312"/>
                <w:sz w:val="24"/>
              </w:rPr>
              <w:t>±SD</w:t>
            </w:r>
          </w:p>
        </w:tc>
        <w:tc>
          <w:tcPr>
            <w:tcW w:w="2239" w:type="dxa"/>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RSD%</w:t>
            </w:r>
          </w:p>
        </w:tc>
      </w:tr>
      <w:tr w:rsidR="006B6708" w:rsidRPr="003E271C" w:rsidTr="00F27B78">
        <w:trPr>
          <w:trHeight w:val="340"/>
          <w:jc w:val="center"/>
        </w:trPr>
        <w:tc>
          <w:tcPr>
            <w:tcW w:w="1957" w:type="dxa"/>
            <w:vMerge w:val="restart"/>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介质</w:t>
            </w:r>
            <w:r w:rsidRPr="003E271C">
              <w:rPr>
                <w:rFonts w:eastAsia="仿宋_GB2312"/>
                <w:bCs/>
                <w:color w:val="000000"/>
                <w:sz w:val="24"/>
              </w:rPr>
              <w:t>1</w:t>
            </w: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val="restart"/>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介质</w:t>
            </w:r>
            <w:r w:rsidRPr="003E271C">
              <w:rPr>
                <w:rFonts w:eastAsia="仿宋_GB2312"/>
                <w:sz w:val="24"/>
              </w:rPr>
              <w:t>2</w:t>
            </w: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val="restart"/>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介质</w:t>
            </w:r>
            <w:r w:rsidRPr="003E271C">
              <w:rPr>
                <w:rFonts w:eastAsia="仿宋_GB2312"/>
                <w:sz w:val="24"/>
              </w:rPr>
              <w:t>3</w:t>
            </w: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val="restart"/>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介质</w:t>
            </w:r>
            <w:r w:rsidRPr="003E271C">
              <w:rPr>
                <w:rFonts w:eastAsia="仿宋_GB2312"/>
                <w:sz w:val="24"/>
              </w:rPr>
              <w:t>4</w:t>
            </w: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7" w:type="dxa"/>
            <w:vMerge/>
          </w:tcPr>
          <w:p w:rsidR="006B6708" w:rsidRPr="003E271C" w:rsidRDefault="006B6708" w:rsidP="00F27B78">
            <w:pPr>
              <w:adjustRightInd w:val="0"/>
              <w:snapToGrid w:val="0"/>
              <w:spacing w:line="400" w:lineRule="exact"/>
              <w:rPr>
                <w:rFonts w:eastAsia="仿宋_GB2312"/>
                <w:bCs/>
                <w:color w:val="000000"/>
                <w:sz w:val="24"/>
              </w:rPr>
            </w:pPr>
          </w:p>
        </w:tc>
        <w:tc>
          <w:tcPr>
            <w:tcW w:w="1867"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w:t>
            </w:r>
          </w:p>
        </w:tc>
        <w:tc>
          <w:tcPr>
            <w:tcW w:w="2209" w:type="dxa"/>
          </w:tcPr>
          <w:p w:rsidR="006B6708" w:rsidRPr="003E271C" w:rsidRDefault="006B6708" w:rsidP="00F27B78">
            <w:pPr>
              <w:adjustRightInd w:val="0"/>
              <w:snapToGrid w:val="0"/>
              <w:spacing w:line="400" w:lineRule="exact"/>
              <w:rPr>
                <w:rFonts w:eastAsia="仿宋_GB2312"/>
                <w:bCs/>
                <w:color w:val="000000"/>
                <w:sz w:val="24"/>
              </w:rPr>
            </w:pPr>
          </w:p>
        </w:tc>
        <w:tc>
          <w:tcPr>
            <w:tcW w:w="2239" w:type="dxa"/>
          </w:tcPr>
          <w:p w:rsidR="006B6708" w:rsidRPr="003E271C" w:rsidRDefault="006B6708" w:rsidP="00F27B78">
            <w:pPr>
              <w:adjustRightInd w:val="0"/>
              <w:snapToGrid w:val="0"/>
              <w:spacing w:line="400" w:lineRule="exact"/>
              <w:rPr>
                <w:rFonts w:eastAsia="仿宋_GB2312"/>
                <w:bCs/>
                <w:color w:val="000000"/>
                <w:sz w:val="24"/>
              </w:rPr>
            </w:pPr>
          </w:p>
        </w:tc>
      </w:tr>
    </w:tbl>
    <w:p w:rsidR="006B6708" w:rsidRPr="003E271C" w:rsidRDefault="006B6708" w:rsidP="006B6708">
      <w:pPr>
        <w:adjustRightInd w:val="0"/>
        <w:snapToGrid w:val="0"/>
        <w:spacing w:line="520" w:lineRule="exact"/>
        <w:rPr>
          <w:rFonts w:eastAsia="仿宋_GB2312"/>
          <w:sz w:val="24"/>
        </w:rPr>
      </w:pPr>
      <w:r w:rsidRPr="003E271C">
        <w:rPr>
          <w:rFonts w:eastAsia="仿宋_GB2312"/>
          <w:color w:val="000000"/>
          <w:sz w:val="28"/>
          <w:szCs w:val="28"/>
        </w:rPr>
        <w:t xml:space="preserve">              </w:t>
      </w:r>
      <w:r w:rsidRPr="003E271C">
        <w:rPr>
          <w:rFonts w:eastAsia="仿宋_GB2312"/>
          <w:color w:val="000000"/>
          <w:sz w:val="28"/>
          <w:szCs w:val="28"/>
        </w:rPr>
        <w:t>仿制制剂批间均一性考察结果（</w:t>
      </w:r>
      <w:r w:rsidRPr="003E271C">
        <w:rPr>
          <w:rFonts w:eastAsia="仿宋_GB2312"/>
          <w:color w:val="000000"/>
          <w:sz w:val="28"/>
          <w:szCs w:val="28"/>
        </w:rPr>
        <w:t>n=3</w:t>
      </w:r>
      <w:r w:rsidRPr="003E271C">
        <w:rPr>
          <w:rFonts w:eastAsia="仿宋_GB2312"/>
          <w:color w:val="000000"/>
          <w:sz w:val="28"/>
          <w:szCs w:val="28"/>
        </w:rPr>
        <w:t>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4"/>
        <w:gridCol w:w="1842"/>
        <w:gridCol w:w="1134"/>
        <w:gridCol w:w="1276"/>
        <w:gridCol w:w="1140"/>
        <w:gridCol w:w="1167"/>
      </w:tblGrid>
      <w:tr w:rsidR="006B6708" w:rsidRPr="003E271C" w:rsidTr="00F27B78">
        <w:trPr>
          <w:trHeight w:val="283"/>
          <w:jc w:val="center"/>
        </w:trPr>
        <w:tc>
          <w:tcPr>
            <w:tcW w:w="3216" w:type="dxa"/>
            <w:gridSpan w:val="2"/>
            <w:vMerge w:val="restart"/>
            <w:tcBorders>
              <w:tl2br w:val="single" w:sz="4" w:space="0" w:color="auto"/>
            </w:tcBorders>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 xml:space="preserve">          </w:t>
            </w:r>
            <w:r w:rsidRPr="003E271C">
              <w:rPr>
                <w:rFonts w:eastAsia="仿宋_GB2312"/>
                <w:sz w:val="24"/>
              </w:rPr>
              <w:t>批间均一性</w:t>
            </w:r>
            <w:r w:rsidRPr="003E271C">
              <w:rPr>
                <w:rFonts w:eastAsia="仿宋_GB2312"/>
                <w:sz w:val="24"/>
              </w:rPr>
              <w:t>(RSD)</w:t>
            </w:r>
          </w:p>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介质、时间点</w:t>
            </w:r>
          </w:p>
        </w:tc>
        <w:tc>
          <w:tcPr>
            <w:tcW w:w="4717" w:type="dxa"/>
            <w:gridSpan w:val="4"/>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仿制制剂批间均一性</w:t>
            </w:r>
          </w:p>
        </w:tc>
      </w:tr>
      <w:tr w:rsidR="006B6708" w:rsidRPr="003E271C" w:rsidTr="00F27B78">
        <w:trPr>
          <w:trHeight w:val="283"/>
          <w:jc w:val="center"/>
        </w:trPr>
        <w:tc>
          <w:tcPr>
            <w:tcW w:w="3216" w:type="dxa"/>
            <w:gridSpan w:val="2"/>
            <w:vMerge/>
            <w:tcBorders>
              <w:tl2br w:val="single" w:sz="4" w:space="0" w:color="auto"/>
            </w:tcBorders>
          </w:tcPr>
          <w:p w:rsidR="006B6708" w:rsidRPr="003E271C" w:rsidRDefault="006B6708" w:rsidP="00F27B78">
            <w:pPr>
              <w:adjustRightInd w:val="0"/>
              <w:snapToGrid w:val="0"/>
              <w:spacing w:line="400" w:lineRule="exact"/>
              <w:rPr>
                <w:rFonts w:eastAsia="仿宋_GB2312"/>
                <w:sz w:val="24"/>
              </w:rPr>
            </w:pPr>
          </w:p>
        </w:tc>
        <w:tc>
          <w:tcPr>
            <w:tcW w:w="1134"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批号</w:t>
            </w:r>
            <w:r w:rsidRPr="003E271C">
              <w:rPr>
                <w:rFonts w:eastAsia="仿宋_GB2312"/>
                <w:sz w:val="24"/>
              </w:rPr>
              <w:t>1</w:t>
            </w:r>
          </w:p>
        </w:tc>
        <w:tc>
          <w:tcPr>
            <w:tcW w:w="1276"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批号</w:t>
            </w:r>
            <w:r w:rsidRPr="003E271C">
              <w:rPr>
                <w:rFonts w:eastAsia="仿宋_GB2312"/>
                <w:sz w:val="24"/>
              </w:rPr>
              <w:t>2</w:t>
            </w:r>
          </w:p>
        </w:tc>
        <w:tc>
          <w:tcPr>
            <w:tcW w:w="1140"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批号</w:t>
            </w:r>
            <w:r w:rsidRPr="003E271C">
              <w:rPr>
                <w:rFonts w:eastAsia="仿宋_GB2312"/>
                <w:sz w:val="24"/>
              </w:rPr>
              <w:t>3</w:t>
            </w:r>
          </w:p>
        </w:tc>
        <w:tc>
          <w:tcPr>
            <w:tcW w:w="1167"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RSD</w:t>
            </w:r>
          </w:p>
        </w:tc>
      </w:tr>
      <w:tr w:rsidR="006B6708" w:rsidRPr="003E271C" w:rsidTr="00F27B78">
        <w:trPr>
          <w:trHeight w:val="283"/>
          <w:jc w:val="center"/>
        </w:trPr>
        <w:tc>
          <w:tcPr>
            <w:tcW w:w="1374" w:type="dxa"/>
            <w:vMerge w:val="restart"/>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介质</w:t>
            </w:r>
            <w:r w:rsidRPr="003E271C">
              <w:rPr>
                <w:rFonts w:eastAsia="仿宋_GB2312"/>
                <w:sz w:val="24"/>
              </w:rPr>
              <w:t>1</w:t>
            </w: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
                <w:sz w:val="24"/>
              </w:rPr>
            </w:pPr>
          </w:p>
        </w:tc>
        <w:tc>
          <w:tcPr>
            <w:tcW w:w="1276" w:type="dxa"/>
          </w:tcPr>
          <w:p w:rsidR="006B6708" w:rsidRPr="003E271C" w:rsidRDefault="006B6708" w:rsidP="00F27B78">
            <w:pPr>
              <w:adjustRightInd w:val="0"/>
              <w:snapToGrid w:val="0"/>
              <w:spacing w:line="400" w:lineRule="exact"/>
              <w:rPr>
                <w:rFonts w:eastAsia="仿宋"/>
                <w:sz w:val="24"/>
              </w:rPr>
            </w:pPr>
          </w:p>
        </w:tc>
        <w:tc>
          <w:tcPr>
            <w:tcW w:w="1140" w:type="dxa"/>
          </w:tcPr>
          <w:p w:rsidR="006B6708" w:rsidRPr="003E271C" w:rsidRDefault="006B6708" w:rsidP="00F27B78">
            <w:pPr>
              <w:adjustRightInd w:val="0"/>
              <w:snapToGrid w:val="0"/>
              <w:spacing w:line="400" w:lineRule="exact"/>
              <w:rPr>
                <w:rFonts w:eastAsia="仿宋"/>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val="restart"/>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介质</w:t>
            </w:r>
            <w:r w:rsidRPr="003E271C">
              <w:rPr>
                <w:rFonts w:eastAsia="仿宋_GB2312"/>
                <w:sz w:val="24"/>
              </w:rPr>
              <w:t>2</w:t>
            </w: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val="restart"/>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介质</w:t>
            </w:r>
            <w:r w:rsidRPr="003E271C">
              <w:rPr>
                <w:rFonts w:eastAsia="仿宋_GB2312"/>
                <w:sz w:val="24"/>
              </w:rPr>
              <w:t>3</w:t>
            </w: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val="restart"/>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介质</w:t>
            </w:r>
            <w:r w:rsidRPr="003E271C">
              <w:rPr>
                <w:rFonts w:eastAsia="仿宋_GB2312"/>
                <w:sz w:val="24"/>
              </w:rPr>
              <w:t>4</w:t>
            </w: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1(</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时间点</w:t>
            </w:r>
            <w:r w:rsidRPr="003E271C">
              <w:rPr>
                <w:rFonts w:eastAsia="仿宋_GB2312"/>
                <w:sz w:val="24"/>
              </w:rPr>
              <w:t>2(</w:t>
            </w:r>
            <w:r w:rsidRPr="003E271C">
              <w:rPr>
                <w:rFonts w:eastAsia="仿宋_GB2312"/>
                <w:sz w:val="24"/>
              </w:rPr>
              <w:t>分</w:t>
            </w: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283"/>
          <w:jc w:val="center"/>
        </w:trPr>
        <w:tc>
          <w:tcPr>
            <w:tcW w:w="1374" w:type="dxa"/>
            <w:vMerge/>
          </w:tcPr>
          <w:p w:rsidR="006B6708" w:rsidRPr="003E271C" w:rsidRDefault="006B6708" w:rsidP="00F27B78">
            <w:pPr>
              <w:adjustRightInd w:val="0"/>
              <w:snapToGrid w:val="0"/>
              <w:spacing w:line="400" w:lineRule="exact"/>
              <w:rPr>
                <w:rFonts w:eastAsia="仿宋_GB2312"/>
                <w:sz w:val="24"/>
              </w:rPr>
            </w:pPr>
          </w:p>
        </w:tc>
        <w:tc>
          <w:tcPr>
            <w:tcW w:w="1842"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w:t>
            </w:r>
          </w:p>
        </w:tc>
        <w:tc>
          <w:tcPr>
            <w:tcW w:w="1134"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1140" w:type="dxa"/>
          </w:tcPr>
          <w:p w:rsidR="006B6708" w:rsidRPr="003E271C" w:rsidRDefault="006B6708" w:rsidP="00F27B78">
            <w:pPr>
              <w:adjustRightInd w:val="0"/>
              <w:snapToGrid w:val="0"/>
              <w:spacing w:line="400" w:lineRule="exact"/>
              <w:rPr>
                <w:rFonts w:eastAsia="仿宋_GB2312"/>
                <w:sz w:val="24"/>
              </w:rPr>
            </w:pPr>
          </w:p>
        </w:tc>
        <w:tc>
          <w:tcPr>
            <w:tcW w:w="1167" w:type="dxa"/>
          </w:tcPr>
          <w:p w:rsidR="006B6708" w:rsidRPr="003E271C" w:rsidRDefault="006B6708" w:rsidP="00F27B78">
            <w:pPr>
              <w:adjustRightInd w:val="0"/>
              <w:snapToGrid w:val="0"/>
              <w:spacing w:line="400" w:lineRule="exact"/>
              <w:rPr>
                <w:rFonts w:eastAsia="仿宋_GB2312"/>
                <w:sz w:val="24"/>
              </w:rPr>
            </w:pPr>
          </w:p>
        </w:tc>
      </w:tr>
    </w:tbl>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11.3.</w:t>
      </w:r>
      <w:r w:rsidRPr="003E271C">
        <w:rPr>
          <w:rFonts w:eastAsia="仿宋_GB2312"/>
          <w:sz w:val="32"/>
          <w:szCs w:val="32"/>
        </w:rPr>
        <w:t>溶出曲线相似性比较结果</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按照《普通口服固体制剂溶出曲线测定与比较指导原则》，比较仿制制剂与参比制剂的溶出曲线相似性结果。</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溶出曲线相似性的比较，通常采用非模型依赖法中的相似因子（</w:t>
      </w:r>
      <w:r w:rsidRPr="003E271C">
        <w:rPr>
          <w:rFonts w:eastAsia="仿宋_GB2312"/>
          <w:bCs/>
          <w:sz w:val="32"/>
          <w:szCs w:val="32"/>
        </w:rPr>
        <w:t>f2</w:t>
      </w:r>
      <w:r w:rsidRPr="003E271C">
        <w:rPr>
          <w:rFonts w:eastAsia="仿宋_GB2312"/>
          <w:bCs/>
          <w:sz w:val="32"/>
          <w:szCs w:val="32"/>
        </w:rPr>
        <w:t>）法。该法溶出曲线相似性的比较是将受试样品的平均溶出量与参比样品的平均溶出量进行比较，平均溶出量应为</w:t>
      </w:r>
      <w:r w:rsidRPr="003E271C">
        <w:rPr>
          <w:rFonts w:eastAsia="仿宋_GB2312"/>
          <w:bCs/>
          <w:sz w:val="32"/>
          <w:szCs w:val="32"/>
        </w:rPr>
        <w:t>12</w:t>
      </w:r>
      <w:r w:rsidRPr="003E271C">
        <w:rPr>
          <w:rFonts w:eastAsia="仿宋_GB2312"/>
          <w:bCs/>
          <w:sz w:val="32"/>
          <w:szCs w:val="32"/>
        </w:rPr>
        <w:t>片（粒）的均值。如采用其他方法进行比较（如模型依赖法），应</w:t>
      </w:r>
      <w:r w:rsidRPr="003E271C">
        <w:rPr>
          <w:rFonts w:eastAsia="仿宋_GB2312"/>
          <w:bCs/>
          <w:sz w:val="32"/>
          <w:szCs w:val="32"/>
        </w:rPr>
        <w:lastRenderedPageBreak/>
        <w:t>提供充分的依据和说明。</w:t>
      </w:r>
    </w:p>
    <w:p w:rsidR="006B6708" w:rsidRPr="003E271C" w:rsidRDefault="006B6708" w:rsidP="006B6708">
      <w:pPr>
        <w:adjustRightInd w:val="0"/>
        <w:snapToGrid w:val="0"/>
        <w:spacing w:line="520" w:lineRule="exact"/>
        <w:ind w:firstLineChars="200" w:firstLine="640"/>
        <w:rPr>
          <w:rFonts w:ascii="楷体_GB2312" w:eastAsia="楷体_GB2312" w:hint="eastAsia"/>
          <w:bCs/>
          <w:sz w:val="32"/>
          <w:szCs w:val="32"/>
        </w:rPr>
      </w:pPr>
      <w:r w:rsidRPr="003E271C">
        <w:rPr>
          <w:rFonts w:ascii="楷体_GB2312" w:eastAsia="楷体_GB2312" w:hint="eastAsia"/>
          <w:bCs/>
          <w:sz w:val="32"/>
          <w:szCs w:val="32"/>
        </w:rPr>
        <w:t>（四）体内评价</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12.</w:t>
      </w:r>
      <w:r w:rsidRPr="003E271C">
        <w:rPr>
          <w:rFonts w:eastAsia="仿宋_GB2312"/>
          <w:bCs/>
          <w:color w:val="000000"/>
          <w:sz w:val="32"/>
          <w:szCs w:val="32"/>
        </w:rPr>
        <w:t>（</w:t>
      </w:r>
      <w:r w:rsidRPr="003E271C">
        <w:rPr>
          <w:rFonts w:eastAsia="仿宋_GB2312"/>
          <w:bCs/>
          <w:color w:val="000000"/>
          <w:sz w:val="32"/>
          <w:szCs w:val="32"/>
        </w:rPr>
        <w:t>2.5. P</w:t>
      </w:r>
      <w:r w:rsidRPr="003E271C">
        <w:rPr>
          <w:rFonts w:eastAsia="仿宋_GB2312"/>
          <w:bCs/>
          <w:color w:val="000000"/>
          <w:sz w:val="32"/>
          <w:szCs w:val="32"/>
        </w:rPr>
        <w:t>）制剂临床试验信息汇总表。</w:t>
      </w:r>
    </w:p>
    <w:p w:rsidR="006B6708" w:rsidRPr="003E271C" w:rsidRDefault="006B6708" w:rsidP="006B6708">
      <w:pPr>
        <w:spacing w:line="520" w:lineRule="exact"/>
        <w:ind w:firstLine="560"/>
        <w:rPr>
          <w:rFonts w:eastAsia="仿宋_GB2312"/>
          <w:sz w:val="32"/>
          <w:szCs w:val="32"/>
        </w:rPr>
      </w:pPr>
      <w:r w:rsidRPr="003E271C">
        <w:rPr>
          <w:rFonts w:eastAsia="仿宋_GB2312"/>
          <w:bCs/>
          <w:sz w:val="32"/>
          <w:szCs w:val="32"/>
        </w:rPr>
        <w:t>具体内容要求见《关于发布化学药品新注册分类申报资料要求（试行）的通告》</w:t>
      </w:r>
      <w:r>
        <w:rPr>
          <w:rFonts w:eastAsia="仿宋_GB2312" w:hint="eastAsia"/>
          <w:bCs/>
          <w:sz w:val="32"/>
          <w:szCs w:val="32"/>
        </w:rPr>
        <w:t>（</w:t>
      </w:r>
      <w:r w:rsidRPr="003E271C">
        <w:rPr>
          <w:rFonts w:eastAsia="仿宋_GB2312"/>
          <w:bCs/>
          <w:sz w:val="32"/>
          <w:szCs w:val="32"/>
        </w:rPr>
        <w:t>国家食品药品监督管理总局通告</w:t>
      </w:r>
      <w:r w:rsidRPr="003E271C">
        <w:rPr>
          <w:rFonts w:eastAsia="仿宋_GB2312"/>
          <w:bCs/>
          <w:sz w:val="32"/>
          <w:szCs w:val="32"/>
        </w:rPr>
        <w:t>2016</w:t>
      </w:r>
      <w:r w:rsidRPr="003E271C">
        <w:rPr>
          <w:rFonts w:eastAsia="仿宋_GB2312"/>
          <w:bCs/>
          <w:sz w:val="32"/>
          <w:szCs w:val="32"/>
        </w:rPr>
        <w:t>年第</w:t>
      </w:r>
      <w:r w:rsidRPr="003E271C">
        <w:rPr>
          <w:rFonts w:eastAsia="仿宋_GB2312"/>
          <w:bCs/>
          <w:sz w:val="32"/>
          <w:szCs w:val="32"/>
        </w:rPr>
        <w:t>80</w:t>
      </w:r>
      <w:r w:rsidRPr="003E271C">
        <w:rPr>
          <w:rFonts w:eastAsia="仿宋_GB2312"/>
          <w:bCs/>
          <w:sz w:val="32"/>
          <w:szCs w:val="32"/>
        </w:rPr>
        <w:t>号</w:t>
      </w:r>
      <w:r>
        <w:rPr>
          <w:rFonts w:eastAsia="仿宋_GB2312" w:hint="eastAsia"/>
          <w:bCs/>
          <w:sz w:val="32"/>
          <w:szCs w:val="32"/>
        </w:rPr>
        <w:t>）</w:t>
      </w:r>
      <w:r w:rsidRPr="003E271C">
        <w:rPr>
          <w:rFonts w:eastAsia="仿宋_GB2312"/>
          <w:bCs/>
          <w:sz w:val="32"/>
          <w:szCs w:val="32"/>
        </w:rPr>
        <w:t>附件</w:t>
      </w:r>
      <w:r w:rsidRPr="003E271C">
        <w:rPr>
          <w:rFonts w:eastAsia="仿宋_GB2312"/>
          <w:sz w:val="32"/>
          <w:szCs w:val="32"/>
        </w:rPr>
        <w:t>第二部分注册分类</w:t>
      </w:r>
      <w:r w:rsidRPr="003E271C">
        <w:rPr>
          <w:rFonts w:eastAsia="仿宋_GB2312"/>
          <w:sz w:val="32"/>
          <w:szCs w:val="32"/>
        </w:rPr>
        <w:t>4</w:t>
      </w:r>
      <w:r w:rsidRPr="003E271C">
        <w:rPr>
          <w:rFonts w:eastAsia="仿宋_GB2312"/>
          <w:sz w:val="32"/>
          <w:szCs w:val="32"/>
        </w:rPr>
        <w:t>、</w:t>
      </w:r>
      <w:r w:rsidRPr="003E271C">
        <w:rPr>
          <w:rFonts w:eastAsia="仿宋_GB2312"/>
          <w:sz w:val="32"/>
          <w:szCs w:val="32"/>
        </w:rPr>
        <w:t>5.2</w:t>
      </w:r>
      <w:r w:rsidRPr="003E271C">
        <w:rPr>
          <w:rFonts w:eastAsia="仿宋_GB2312"/>
          <w:sz w:val="32"/>
          <w:szCs w:val="32"/>
        </w:rPr>
        <w:t>类申报资料要求（试行</w:t>
      </w:r>
      <w:r>
        <w:rPr>
          <w:rFonts w:eastAsia="仿宋_GB2312" w:hint="eastAsia"/>
          <w:sz w:val="32"/>
          <w:szCs w:val="32"/>
        </w:rPr>
        <w:t>）</w:t>
      </w:r>
      <w:r w:rsidRPr="003E271C">
        <w:rPr>
          <w:rFonts w:eastAsia="仿宋_GB2312"/>
          <w:snapToGrid w:val="0"/>
          <w:sz w:val="32"/>
          <w:szCs w:val="32"/>
        </w:rPr>
        <w:t>附件</w:t>
      </w:r>
      <w:r w:rsidRPr="003E271C">
        <w:rPr>
          <w:rFonts w:eastAsia="仿宋_GB2312"/>
          <w:bCs/>
          <w:sz w:val="32"/>
          <w:szCs w:val="32"/>
        </w:rPr>
        <w:t>4</w:t>
      </w:r>
      <w:r w:rsidRPr="003E271C">
        <w:rPr>
          <w:rFonts w:eastAsia="仿宋_GB2312"/>
          <w:bCs/>
          <w:sz w:val="32"/>
          <w:szCs w:val="32"/>
        </w:rPr>
        <w:t>制剂临床试验信息汇总表，并提供电子版。</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13.</w:t>
      </w:r>
      <w:r w:rsidRPr="003E271C">
        <w:rPr>
          <w:rFonts w:eastAsia="仿宋_GB2312"/>
          <w:bCs/>
          <w:color w:val="000000"/>
          <w:sz w:val="32"/>
          <w:szCs w:val="32"/>
        </w:rPr>
        <w:t>制剂临床试验申报资料</w:t>
      </w:r>
    </w:p>
    <w:p w:rsidR="006B6708" w:rsidRPr="003E271C" w:rsidRDefault="006B6708" w:rsidP="006B6708">
      <w:pPr>
        <w:adjustRightInd w:val="0"/>
        <w:snapToGrid w:val="0"/>
        <w:spacing w:line="520" w:lineRule="exact"/>
        <w:rPr>
          <w:rFonts w:eastAsia="仿宋_GB2312"/>
          <w:b/>
          <w:bCs/>
          <w:sz w:val="32"/>
          <w:szCs w:val="32"/>
        </w:rPr>
      </w:pPr>
      <w:r w:rsidRPr="003E271C">
        <w:rPr>
          <w:rFonts w:eastAsia="仿宋_GB2312"/>
          <w:b/>
          <w:bCs/>
          <w:color w:val="000000"/>
          <w:sz w:val="32"/>
          <w:szCs w:val="32"/>
        </w:rPr>
        <w:t xml:space="preserve">   </w:t>
      </w:r>
      <w:r>
        <w:rPr>
          <w:rFonts w:eastAsia="仿宋_GB2312" w:hint="eastAsia"/>
          <w:b/>
          <w:bCs/>
          <w:color w:val="000000"/>
          <w:sz w:val="32"/>
          <w:szCs w:val="32"/>
        </w:rPr>
        <w:t xml:space="preserve"> </w:t>
      </w:r>
      <w:r w:rsidRPr="003E271C">
        <w:rPr>
          <w:rFonts w:eastAsia="仿宋_GB2312"/>
          <w:bCs/>
          <w:sz w:val="32"/>
          <w:szCs w:val="32"/>
        </w:rPr>
        <w:t>具体内容和要求见《关于发布化学药品新注册分类申报资料要求（试行</w:t>
      </w:r>
      <w:r w:rsidRPr="003E271C">
        <w:rPr>
          <w:rFonts w:eastAsia="仿宋_GB2312"/>
          <w:bCs/>
          <w:sz w:val="32"/>
          <w:szCs w:val="32"/>
        </w:rPr>
        <w:t>)</w:t>
      </w:r>
      <w:r w:rsidRPr="003E271C">
        <w:rPr>
          <w:rFonts w:eastAsia="仿宋_GB2312"/>
          <w:bCs/>
          <w:sz w:val="32"/>
          <w:szCs w:val="32"/>
        </w:rPr>
        <w:t>的通告》（国家食品药品监督管理总局通告</w:t>
      </w:r>
      <w:r w:rsidRPr="003E271C">
        <w:rPr>
          <w:rFonts w:eastAsia="仿宋_GB2312"/>
          <w:bCs/>
          <w:sz w:val="32"/>
          <w:szCs w:val="32"/>
        </w:rPr>
        <w:t>2016</w:t>
      </w:r>
      <w:r w:rsidRPr="003E271C">
        <w:rPr>
          <w:rFonts w:eastAsia="仿宋_GB2312"/>
          <w:bCs/>
          <w:sz w:val="32"/>
          <w:szCs w:val="32"/>
        </w:rPr>
        <w:t>年第</w:t>
      </w:r>
      <w:r w:rsidRPr="003E271C">
        <w:rPr>
          <w:rFonts w:eastAsia="仿宋_GB2312"/>
          <w:bCs/>
          <w:sz w:val="32"/>
          <w:szCs w:val="32"/>
        </w:rPr>
        <w:t>80</w:t>
      </w:r>
      <w:r w:rsidRPr="003E271C">
        <w:rPr>
          <w:rFonts w:eastAsia="仿宋_GB2312"/>
          <w:bCs/>
          <w:sz w:val="32"/>
          <w:szCs w:val="32"/>
        </w:rPr>
        <w:t>号）文附件</w:t>
      </w:r>
      <w:r w:rsidRPr="003E271C">
        <w:rPr>
          <w:rFonts w:eastAsia="仿宋_GB2312"/>
          <w:sz w:val="32"/>
          <w:szCs w:val="32"/>
        </w:rPr>
        <w:t>第二部分注册分类</w:t>
      </w:r>
      <w:r w:rsidRPr="003E271C">
        <w:rPr>
          <w:rFonts w:eastAsia="仿宋_GB2312"/>
          <w:sz w:val="32"/>
          <w:szCs w:val="32"/>
        </w:rPr>
        <w:t>4</w:t>
      </w:r>
      <w:r w:rsidRPr="003E271C">
        <w:rPr>
          <w:rFonts w:eastAsia="仿宋_GB2312"/>
          <w:sz w:val="32"/>
          <w:szCs w:val="32"/>
        </w:rPr>
        <w:t>、</w:t>
      </w:r>
      <w:r w:rsidRPr="003E271C">
        <w:rPr>
          <w:rFonts w:eastAsia="仿宋_GB2312"/>
          <w:sz w:val="32"/>
          <w:szCs w:val="32"/>
        </w:rPr>
        <w:t>5.2</w:t>
      </w:r>
      <w:r w:rsidRPr="003E271C">
        <w:rPr>
          <w:rFonts w:eastAsia="仿宋_GB2312"/>
          <w:sz w:val="32"/>
          <w:szCs w:val="32"/>
        </w:rPr>
        <w:t>类申报资料要求（试行）</w:t>
      </w:r>
      <w:r w:rsidRPr="003E271C">
        <w:rPr>
          <w:rFonts w:eastAsia="仿宋_GB2312"/>
          <w:snapToGrid w:val="0"/>
          <w:sz w:val="32"/>
          <w:szCs w:val="32"/>
        </w:rPr>
        <w:t>附件</w:t>
      </w:r>
      <w:r w:rsidRPr="003E271C">
        <w:rPr>
          <w:rFonts w:eastAsia="仿宋_GB2312"/>
          <w:bCs/>
          <w:sz w:val="32"/>
          <w:szCs w:val="32"/>
        </w:rPr>
        <w:t>5</w:t>
      </w:r>
      <w:r w:rsidRPr="003E271C">
        <w:rPr>
          <w:rFonts w:eastAsia="仿宋_GB2312"/>
          <w:bCs/>
          <w:sz w:val="32"/>
          <w:szCs w:val="32"/>
        </w:rPr>
        <w:t>制剂临床试验资料。</w:t>
      </w:r>
      <w:bookmarkStart w:id="0" w:name="制剂临床研究信息汇总表"/>
      <w:bookmarkStart w:id="1" w:name="附件4制剂临床研究信息汇总表"/>
      <w:bookmarkStart w:id="2" w:name="制剂临床试验申报资料"/>
      <w:bookmarkStart w:id="3" w:name="附件5制剂临床试验申报资料"/>
      <w:bookmarkStart w:id="4" w:name="空腹生物等效性试验报告"/>
      <w:bookmarkStart w:id="5" w:name="方法学验证报告"/>
      <w:bookmarkStart w:id="6" w:name="生物样品分析报告"/>
      <w:bookmarkEnd w:id="0"/>
      <w:bookmarkEnd w:id="1"/>
      <w:bookmarkEnd w:id="2"/>
      <w:bookmarkEnd w:id="3"/>
      <w:bookmarkEnd w:id="4"/>
      <w:bookmarkEnd w:id="5"/>
      <w:bookmarkEnd w:id="6"/>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14.</w:t>
      </w:r>
      <w:r w:rsidRPr="003E271C">
        <w:rPr>
          <w:rFonts w:eastAsia="仿宋_GB2312"/>
          <w:bCs/>
          <w:sz w:val="32"/>
          <w:szCs w:val="32"/>
        </w:rPr>
        <w:t>参考文献及相关实验研究资料</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列出在研究过程中所涉及的所有参考文献，关键参考文献应提供原文</w:t>
      </w:r>
      <w:r>
        <w:rPr>
          <w:rFonts w:eastAsia="仿宋_GB2312" w:hint="eastAsia"/>
          <w:bCs/>
          <w:sz w:val="32"/>
          <w:szCs w:val="32"/>
        </w:rPr>
        <w:t>（</w:t>
      </w:r>
      <w:r w:rsidRPr="003E271C">
        <w:rPr>
          <w:rFonts w:eastAsia="仿宋_GB2312"/>
          <w:bCs/>
          <w:sz w:val="32"/>
          <w:szCs w:val="32"/>
        </w:rPr>
        <w:t>复印件或电子版</w:t>
      </w:r>
      <w:r w:rsidRPr="003E271C">
        <w:rPr>
          <w:rFonts w:eastAsia="仿宋_GB2312"/>
          <w:bCs/>
          <w:sz w:val="32"/>
          <w:szCs w:val="32"/>
        </w:rPr>
        <w:t>PDF</w:t>
      </w:r>
      <w:r w:rsidRPr="003E271C">
        <w:rPr>
          <w:rFonts w:eastAsia="仿宋_GB2312"/>
          <w:bCs/>
          <w:sz w:val="32"/>
          <w:szCs w:val="32"/>
        </w:rPr>
        <w:t>文件</w:t>
      </w:r>
      <w:r>
        <w:rPr>
          <w:rFonts w:eastAsia="仿宋_GB2312" w:hint="eastAsia"/>
          <w:bCs/>
          <w:sz w:val="32"/>
          <w:szCs w:val="32"/>
        </w:rPr>
        <w:t>）</w:t>
      </w:r>
      <w:r w:rsidRPr="003E271C">
        <w:rPr>
          <w:rFonts w:eastAsia="仿宋_GB2312"/>
          <w:bCs/>
          <w:sz w:val="32"/>
          <w:szCs w:val="32"/>
        </w:rPr>
        <w:t>。</w:t>
      </w:r>
    </w:p>
    <w:p w:rsidR="006B6708" w:rsidRPr="003E271C" w:rsidRDefault="006B6708" w:rsidP="006B6708">
      <w:pPr>
        <w:spacing w:line="520" w:lineRule="exact"/>
        <w:ind w:firstLineChars="200" w:firstLine="640"/>
        <w:rPr>
          <w:rFonts w:eastAsia="仿宋_GB2312"/>
          <w:bCs/>
          <w:sz w:val="32"/>
          <w:szCs w:val="32"/>
        </w:rPr>
      </w:pPr>
      <w:r w:rsidRPr="003E271C">
        <w:rPr>
          <w:rFonts w:eastAsia="仿宋_GB2312"/>
          <w:bCs/>
          <w:sz w:val="32"/>
          <w:szCs w:val="32"/>
        </w:rPr>
        <w:t>相关实验研究资料主要</w:t>
      </w:r>
      <w:r w:rsidRPr="003E271C">
        <w:rPr>
          <w:rFonts w:eastAsia="仿宋_GB2312"/>
          <w:bCs/>
          <w:color w:val="000000"/>
          <w:sz w:val="32"/>
          <w:szCs w:val="32"/>
        </w:rPr>
        <w:t>包括</w:t>
      </w:r>
      <w:r w:rsidRPr="003E271C">
        <w:rPr>
          <w:rFonts w:eastAsia="仿宋_GB2312"/>
          <w:bCs/>
          <w:sz w:val="32"/>
          <w:szCs w:val="32"/>
        </w:rPr>
        <w:t>样品检验报告，详细的溶出曲线数据、稳定性考察数据、液相色谱图、自拟方法的方法学研究数据等</w:t>
      </w:r>
      <w:r w:rsidRPr="003E271C">
        <w:rPr>
          <w:rFonts w:eastAsia="仿宋_GB2312"/>
          <w:bCs/>
          <w:sz w:val="32"/>
          <w:szCs w:val="32"/>
        </w:rPr>
        <w:t>,</w:t>
      </w:r>
      <w:r w:rsidRPr="003E271C">
        <w:rPr>
          <w:rFonts w:eastAsia="仿宋_GB2312"/>
          <w:bCs/>
          <w:sz w:val="32"/>
          <w:szCs w:val="32"/>
        </w:rPr>
        <w:t>以及</w:t>
      </w:r>
      <w:r w:rsidRPr="003E271C">
        <w:rPr>
          <w:rFonts w:eastAsia="仿宋_GB2312"/>
          <w:color w:val="000000"/>
          <w:sz w:val="32"/>
          <w:szCs w:val="32"/>
        </w:rPr>
        <w:t>体内评价结果的相关实验数据、报告等。</w:t>
      </w:r>
    </w:p>
    <w:p w:rsidR="006B6708" w:rsidRPr="003E271C" w:rsidRDefault="006B6708" w:rsidP="006B6708">
      <w:pPr>
        <w:adjustRightInd w:val="0"/>
        <w:snapToGrid w:val="0"/>
        <w:spacing w:line="520" w:lineRule="exact"/>
        <w:ind w:firstLineChars="200" w:firstLine="640"/>
        <w:rPr>
          <w:rFonts w:eastAsia="黑体"/>
          <w:bCs/>
          <w:sz w:val="32"/>
          <w:szCs w:val="32"/>
        </w:rPr>
      </w:pPr>
      <w:r w:rsidRPr="003E271C">
        <w:rPr>
          <w:rFonts w:eastAsia="黑体"/>
          <w:bCs/>
          <w:sz w:val="32"/>
          <w:szCs w:val="32"/>
        </w:rPr>
        <w:t>三、申报资料撰写说明</w:t>
      </w:r>
      <w:bookmarkStart w:id="7" w:name="_GoBack"/>
      <w:bookmarkEnd w:id="7"/>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本申报资料项目及要求是参照《关于发布化学药品新注册分类申报资料要求（试行）的通告》</w:t>
      </w:r>
      <w:r>
        <w:rPr>
          <w:rFonts w:eastAsia="仿宋_GB2312" w:hint="eastAsia"/>
          <w:bCs/>
          <w:sz w:val="32"/>
          <w:szCs w:val="32"/>
        </w:rPr>
        <w:t>（</w:t>
      </w:r>
      <w:r w:rsidRPr="003E271C">
        <w:rPr>
          <w:rFonts w:eastAsia="仿宋_GB2312"/>
          <w:bCs/>
          <w:sz w:val="32"/>
          <w:szCs w:val="32"/>
        </w:rPr>
        <w:t>国家食品药品监督管理总局通告</w:t>
      </w:r>
      <w:r w:rsidRPr="003E271C">
        <w:rPr>
          <w:rFonts w:eastAsia="仿宋_GB2312"/>
          <w:bCs/>
          <w:sz w:val="32"/>
          <w:szCs w:val="32"/>
        </w:rPr>
        <w:t>2016</w:t>
      </w:r>
      <w:r w:rsidRPr="003E271C">
        <w:rPr>
          <w:rFonts w:eastAsia="仿宋_GB2312"/>
          <w:bCs/>
          <w:sz w:val="32"/>
          <w:szCs w:val="32"/>
        </w:rPr>
        <w:t>年第</w:t>
      </w:r>
      <w:r w:rsidRPr="003E271C">
        <w:rPr>
          <w:rFonts w:eastAsia="仿宋_GB2312"/>
          <w:bCs/>
          <w:sz w:val="32"/>
          <w:szCs w:val="32"/>
        </w:rPr>
        <w:t>80</w:t>
      </w:r>
      <w:r w:rsidRPr="003E271C">
        <w:rPr>
          <w:rFonts w:eastAsia="仿宋_GB2312"/>
          <w:bCs/>
          <w:sz w:val="32"/>
          <w:szCs w:val="32"/>
        </w:rPr>
        <w:t>号</w:t>
      </w:r>
      <w:r>
        <w:rPr>
          <w:rFonts w:eastAsia="仿宋_GB2312" w:hint="eastAsia"/>
          <w:bCs/>
          <w:sz w:val="32"/>
          <w:szCs w:val="32"/>
        </w:rPr>
        <w:t>）</w:t>
      </w:r>
      <w:r w:rsidRPr="003E271C">
        <w:rPr>
          <w:rFonts w:eastAsia="仿宋_GB2312"/>
          <w:bCs/>
          <w:sz w:val="32"/>
          <w:szCs w:val="32"/>
        </w:rPr>
        <w:t>中新注册分类</w:t>
      </w:r>
      <w:r w:rsidRPr="003E271C">
        <w:rPr>
          <w:rFonts w:eastAsia="仿宋_GB2312"/>
          <w:bCs/>
          <w:sz w:val="32"/>
          <w:szCs w:val="32"/>
        </w:rPr>
        <w:t>4</w:t>
      </w:r>
      <w:r w:rsidRPr="003E271C">
        <w:rPr>
          <w:rFonts w:eastAsia="仿宋_GB2312"/>
          <w:bCs/>
          <w:sz w:val="32"/>
          <w:szCs w:val="32"/>
        </w:rPr>
        <w:t>、</w:t>
      </w:r>
      <w:r w:rsidRPr="003E271C">
        <w:rPr>
          <w:rFonts w:eastAsia="仿宋_GB2312"/>
          <w:bCs/>
          <w:sz w:val="32"/>
          <w:szCs w:val="32"/>
        </w:rPr>
        <w:t>5.2</w:t>
      </w:r>
      <w:r w:rsidRPr="003E271C">
        <w:rPr>
          <w:rFonts w:eastAsia="仿宋_GB2312"/>
          <w:bCs/>
          <w:sz w:val="32"/>
          <w:szCs w:val="32"/>
        </w:rPr>
        <w:t>类化学药品申报资料的要求，并结合化学药品仿制药口服固体制剂一致性评价的特点和要求制定的，适用于化学药品口服固体制剂仿制药一致性评价工作研究资料的整理和申报，未尽事宜参照相关管理规定和技</w:t>
      </w:r>
      <w:r w:rsidRPr="003E271C">
        <w:rPr>
          <w:rFonts w:eastAsia="仿宋_GB2312"/>
          <w:bCs/>
          <w:sz w:val="32"/>
          <w:szCs w:val="32"/>
        </w:rPr>
        <w:lastRenderedPageBreak/>
        <w:t>术指导原则。</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申报资料的格式、目录及项目编号不能改变。在不同品种研究的具体情况下，可能不需要提供某些项目的相关信息或研究资料，该项目的编号和名称也应保留，但应在该项目下注明</w:t>
      </w:r>
      <w:r w:rsidRPr="003E271C">
        <w:rPr>
          <w:rFonts w:eastAsia="仿宋_GB2312"/>
          <w:bCs/>
          <w:sz w:val="32"/>
          <w:szCs w:val="32"/>
        </w:rPr>
        <w:t>“</w:t>
      </w:r>
      <w:r w:rsidRPr="003E271C">
        <w:rPr>
          <w:rFonts w:eastAsia="仿宋_GB2312"/>
          <w:bCs/>
          <w:sz w:val="32"/>
          <w:szCs w:val="32"/>
        </w:rPr>
        <w:t>无相关研究内容</w:t>
      </w:r>
      <w:r w:rsidRPr="003E271C">
        <w:rPr>
          <w:rFonts w:eastAsia="仿宋_GB2312"/>
          <w:bCs/>
          <w:sz w:val="32"/>
          <w:szCs w:val="32"/>
        </w:rPr>
        <w:t>”</w:t>
      </w:r>
      <w:r w:rsidRPr="003E271C">
        <w:rPr>
          <w:rFonts w:eastAsia="仿宋_GB2312"/>
          <w:bCs/>
          <w:sz w:val="32"/>
          <w:szCs w:val="32"/>
        </w:rPr>
        <w:t>或</w:t>
      </w:r>
      <w:r w:rsidRPr="003E271C">
        <w:rPr>
          <w:rFonts w:eastAsia="仿宋_GB2312"/>
          <w:bCs/>
          <w:sz w:val="32"/>
          <w:szCs w:val="32"/>
        </w:rPr>
        <w:t>“</w:t>
      </w:r>
      <w:r w:rsidRPr="003E271C">
        <w:rPr>
          <w:rFonts w:eastAsia="仿宋_GB2312"/>
          <w:bCs/>
          <w:sz w:val="32"/>
          <w:szCs w:val="32"/>
        </w:rPr>
        <w:t>不适用</w:t>
      </w:r>
      <w:r w:rsidRPr="003E271C">
        <w:rPr>
          <w:rFonts w:eastAsia="仿宋_GB2312"/>
          <w:bCs/>
          <w:sz w:val="32"/>
          <w:szCs w:val="32"/>
        </w:rPr>
        <w:t>”</w:t>
      </w:r>
      <w:r w:rsidRPr="003E271C">
        <w:rPr>
          <w:rFonts w:eastAsia="仿宋_GB2312"/>
          <w:bCs/>
          <w:sz w:val="32"/>
          <w:szCs w:val="32"/>
        </w:rPr>
        <w:t>，也可简要说明不填写的理由。</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其他关于申报资料中涉及到的参考文献、文字格式以及附件中色谱数据和色谱图的提交等各项要求，均参照《关于发布化学药品新注册分类申报资料要求</w:t>
      </w:r>
      <w:r>
        <w:rPr>
          <w:rFonts w:eastAsia="仿宋_GB2312" w:hint="eastAsia"/>
          <w:bCs/>
          <w:sz w:val="32"/>
          <w:szCs w:val="32"/>
        </w:rPr>
        <w:t>（</w:t>
      </w:r>
      <w:r w:rsidRPr="003E271C">
        <w:rPr>
          <w:rFonts w:eastAsia="仿宋_GB2312"/>
          <w:bCs/>
          <w:sz w:val="32"/>
          <w:szCs w:val="32"/>
        </w:rPr>
        <w:t>试行</w:t>
      </w:r>
      <w:r>
        <w:rPr>
          <w:rFonts w:eastAsia="仿宋_GB2312" w:hint="eastAsia"/>
          <w:bCs/>
          <w:sz w:val="32"/>
          <w:szCs w:val="32"/>
        </w:rPr>
        <w:t>）</w:t>
      </w:r>
      <w:r w:rsidRPr="003E271C">
        <w:rPr>
          <w:rFonts w:eastAsia="仿宋_GB2312"/>
          <w:bCs/>
          <w:sz w:val="32"/>
          <w:szCs w:val="32"/>
        </w:rPr>
        <w:t>的通告》（国家食品药品监督管理总局通告</w:t>
      </w:r>
      <w:r w:rsidRPr="003E271C">
        <w:rPr>
          <w:rFonts w:eastAsia="仿宋_GB2312"/>
          <w:bCs/>
          <w:sz w:val="32"/>
          <w:szCs w:val="32"/>
        </w:rPr>
        <w:t>2016</w:t>
      </w:r>
      <w:r w:rsidRPr="003E271C">
        <w:rPr>
          <w:rFonts w:eastAsia="仿宋_GB2312"/>
          <w:bCs/>
          <w:sz w:val="32"/>
          <w:szCs w:val="32"/>
        </w:rPr>
        <w:t>年第</w:t>
      </w:r>
      <w:r w:rsidRPr="003E271C">
        <w:rPr>
          <w:rFonts w:eastAsia="仿宋_GB2312"/>
          <w:bCs/>
          <w:sz w:val="32"/>
          <w:szCs w:val="32"/>
        </w:rPr>
        <w:t>80</w:t>
      </w:r>
      <w:r w:rsidRPr="003E271C">
        <w:rPr>
          <w:rFonts w:eastAsia="仿宋_GB2312"/>
          <w:bCs/>
          <w:sz w:val="32"/>
          <w:szCs w:val="32"/>
        </w:rPr>
        <w:t>号</w:t>
      </w:r>
      <w:r>
        <w:rPr>
          <w:rFonts w:eastAsia="仿宋_GB2312" w:hint="eastAsia"/>
          <w:bCs/>
          <w:sz w:val="32"/>
          <w:szCs w:val="32"/>
        </w:rPr>
        <w:t>）</w:t>
      </w:r>
      <w:r w:rsidRPr="003E271C">
        <w:rPr>
          <w:rFonts w:eastAsia="仿宋_GB2312"/>
          <w:bCs/>
          <w:sz w:val="32"/>
          <w:szCs w:val="32"/>
        </w:rPr>
        <w:t>附件中申报资料撰写说明的要求。</w:t>
      </w:r>
    </w:p>
    <w:p w:rsidR="006B6708" w:rsidRDefault="006B6708" w:rsidP="006B6708">
      <w:pPr>
        <w:adjustRightInd w:val="0"/>
        <w:snapToGrid w:val="0"/>
        <w:spacing w:line="520" w:lineRule="exact"/>
        <w:rPr>
          <w:rFonts w:ascii="黑体" w:eastAsia="黑体" w:hAnsi="黑体" w:hint="eastAsia"/>
          <w:bCs/>
          <w:sz w:val="28"/>
          <w:szCs w:val="28"/>
        </w:rPr>
      </w:pPr>
      <w:r>
        <w:rPr>
          <w:rFonts w:ascii="仿宋_GB2312" w:eastAsia="仿宋_GB2312" w:hAnsi="仿宋" w:hint="eastAsia"/>
          <w:bCs/>
          <w:sz w:val="28"/>
          <w:szCs w:val="28"/>
        </w:rPr>
        <w:br w:type="page"/>
      </w:r>
      <w:r w:rsidRPr="003E271C">
        <w:rPr>
          <w:rFonts w:ascii="黑体" w:eastAsia="黑体" w:hAnsi="黑体" w:hint="eastAsia"/>
          <w:bCs/>
          <w:sz w:val="32"/>
          <w:szCs w:val="32"/>
        </w:rPr>
        <w:lastRenderedPageBreak/>
        <w:t>附</w:t>
      </w:r>
    </w:p>
    <w:p w:rsidR="006B6708" w:rsidRPr="00BC23FA" w:rsidRDefault="006B6708" w:rsidP="006B6708">
      <w:pPr>
        <w:adjustRightInd w:val="0"/>
        <w:snapToGrid w:val="0"/>
        <w:spacing w:line="520" w:lineRule="exact"/>
        <w:rPr>
          <w:rFonts w:ascii="黑体" w:eastAsia="黑体" w:hAnsi="黑体" w:hint="eastAsia"/>
          <w:bCs/>
          <w:sz w:val="28"/>
          <w:szCs w:val="28"/>
        </w:rPr>
      </w:pPr>
    </w:p>
    <w:p w:rsidR="006B6708" w:rsidRPr="003E271C" w:rsidRDefault="006B6708" w:rsidP="006B6708">
      <w:pPr>
        <w:adjustRightInd w:val="0"/>
        <w:snapToGrid w:val="0"/>
        <w:spacing w:line="520" w:lineRule="exact"/>
        <w:jc w:val="center"/>
        <w:rPr>
          <w:rFonts w:ascii="方正小标宋简体" w:eastAsia="方正小标宋简体" w:hAnsi="仿宋" w:hint="eastAsia"/>
          <w:bCs/>
          <w:color w:val="000000"/>
          <w:sz w:val="44"/>
          <w:szCs w:val="36"/>
        </w:rPr>
      </w:pPr>
      <w:r w:rsidRPr="003E271C">
        <w:rPr>
          <w:rFonts w:ascii="方正小标宋简体" w:eastAsia="方正小标宋简体" w:hAnsi="仿宋" w:hint="eastAsia"/>
          <w:bCs/>
          <w:color w:val="000000"/>
          <w:sz w:val="44"/>
          <w:szCs w:val="36"/>
        </w:rPr>
        <w:t>制剂CTD格式药学研究信息汇总表</w:t>
      </w:r>
    </w:p>
    <w:p w:rsidR="006B6708" w:rsidRPr="00BC23FA" w:rsidRDefault="006B6708" w:rsidP="006B6708">
      <w:pPr>
        <w:adjustRightInd w:val="0"/>
        <w:snapToGrid w:val="0"/>
        <w:spacing w:line="520" w:lineRule="exact"/>
        <w:jc w:val="center"/>
        <w:rPr>
          <w:rFonts w:ascii="方正小标宋简体" w:eastAsia="方正小标宋简体" w:hAnsi="仿宋" w:hint="eastAsia"/>
          <w:bCs/>
          <w:color w:val="000000"/>
          <w:sz w:val="36"/>
          <w:szCs w:val="28"/>
        </w:rPr>
      </w:pP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2.3.P.1</w:t>
      </w:r>
      <w:r w:rsidRPr="003E271C">
        <w:rPr>
          <w:rFonts w:eastAsia="仿宋_GB2312"/>
          <w:bCs/>
          <w:sz w:val="32"/>
          <w:szCs w:val="32"/>
        </w:rPr>
        <w:t>剂型与产品组成</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说明具体的剂型，以表格的方式列出单位剂量产品的处方组成，列明各成分在处方中的作用，执行的标准。如有过量加入的情况需给予说明。对于处方中用到但最终需去除的溶剂也应列出。</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（注：依次编号，下同）</w:t>
      </w:r>
      <w:r w:rsidRPr="003E271C">
        <w:rPr>
          <w:rFonts w:eastAsia="仿宋_GB2312"/>
          <w:bCs/>
          <w:sz w:val="28"/>
          <w:szCs w:val="28"/>
        </w:rPr>
        <w:t xml:space="preserve">: </w:t>
      </w:r>
      <w:r w:rsidRPr="003E271C">
        <w:rPr>
          <w:rFonts w:eastAsia="仿宋_GB2312"/>
          <w:bCs/>
          <w:sz w:val="28"/>
          <w:szCs w:val="28"/>
        </w:rPr>
        <w:t>单位剂量产品的处方组成</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4"/>
        <w:gridCol w:w="1559"/>
        <w:gridCol w:w="1419"/>
        <w:gridCol w:w="1874"/>
      </w:tblGrid>
      <w:tr w:rsidR="006B6708" w:rsidRPr="003E271C" w:rsidTr="00F27B78">
        <w:trPr>
          <w:cantSplit/>
          <w:trHeight w:val="510"/>
        </w:trPr>
        <w:tc>
          <w:tcPr>
            <w:tcW w:w="2944" w:type="dxa"/>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sz w:val="28"/>
                <w:szCs w:val="28"/>
              </w:rPr>
              <w:t>成分</w:t>
            </w:r>
          </w:p>
        </w:tc>
        <w:tc>
          <w:tcPr>
            <w:tcW w:w="1559" w:type="dxa"/>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sz w:val="28"/>
                <w:szCs w:val="28"/>
              </w:rPr>
              <w:t>用量</w:t>
            </w:r>
          </w:p>
        </w:tc>
        <w:tc>
          <w:tcPr>
            <w:tcW w:w="1419" w:type="dxa"/>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sz w:val="28"/>
                <w:szCs w:val="28"/>
              </w:rPr>
              <w:t>作用</w:t>
            </w:r>
          </w:p>
        </w:tc>
        <w:tc>
          <w:tcPr>
            <w:tcW w:w="1874" w:type="dxa"/>
            <w:vAlign w:val="center"/>
          </w:tcPr>
          <w:p w:rsidR="006B6708" w:rsidRPr="003E271C" w:rsidRDefault="006B6708" w:rsidP="00F27B78">
            <w:pPr>
              <w:adjustRightInd w:val="0"/>
              <w:snapToGrid w:val="0"/>
              <w:spacing w:line="400" w:lineRule="exact"/>
              <w:jc w:val="center"/>
              <w:rPr>
                <w:rFonts w:eastAsia="仿宋_GB2312"/>
                <w:sz w:val="28"/>
                <w:szCs w:val="28"/>
              </w:rPr>
            </w:pPr>
            <w:r w:rsidRPr="003E271C">
              <w:rPr>
                <w:rFonts w:eastAsia="仿宋_GB2312"/>
                <w:sz w:val="28"/>
                <w:szCs w:val="28"/>
              </w:rPr>
              <w:t>执行标准</w:t>
            </w:r>
          </w:p>
        </w:tc>
      </w:tr>
      <w:tr w:rsidR="006B6708" w:rsidRPr="003E271C" w:rsidTr="00F27B78">
        <w:trPr>
          <w:cantSplit/>
          <w:trHeight w:val="510"/>
        </w:trPr>
        <w:tc>
          <w:tcPr>
            <w:tcW w:w="2944"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559"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419"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874" w:type="dxa"/>
            <w:vAlign w:val="center"/>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cantSplit/>
          <w:trHeight w:val="510"/>
        </w:trPr>
        <w:tc>
          <w:tcPr>
            <w:tcW w:w="2944"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559"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419"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874" w:type="dxa"/>
            <w:vAlign w:val="center"/>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cantSplit/>
          <w:trHeight w:val="510"/>
        </w:trPr>
        <w:tc>
          <w:tcPr>
            <w:tcW w:w="2944"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559"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419"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874" w:type="dxa"/>
            <w:vAlign w:val="center"/>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cantSplit/>
          <w:trHeight w:val="510"/>
        </w:trPr>
        <w:tc>
          <w:tcPr>
            <w:tcW w:w="2944" w:type="dxa"/>
            <w:vAlign w:val="center"/>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工艺中使用到并最终去除的溶剂</w:t>
            </w:r>
          </w:p>
        </w:tc>
        <w:tc>
          <w:tcPr>
            <w:tcW w:w="1559"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419" w:type="dxa"/>
            <w:vAlign w:val="center"/>
          </w:tcPr>
          <w:p w:rsidR="006B6708" w:rsidRPr="003E271C" w:rsidRDefault="006B6708" w:rsidP="00F27B78">
            <w:pPr>
              <w:adjustRightInd w:val="0"/>
              <w:snapToGrid w:val="0"/>
              <w:spacing w:line="400" w:lineRule="exact"/>
              <w:rPr>
                <w:rFonts w:eastAsia="仿宋_GB2312"/>
                <w:sz w:val="28"/>
                <w:szCs w:val="28"/>
              </w:rPr>
            </w:pPr>
          </w:p>
        </w:tc>
        <w:tc>
          <w:tcPr>
            <w:tcW w:w="1874" w:type="dxa"/>
            <w:vAlign w:val="center"/>
          </w:tcPr>
          <w:p w:rsidR="006B6708" w:rsidRPr="003E271C" w:rsidRDefault="006B6708" w:rsidP="00F27B78">
            <w:pPr>
              <w:adjustRightInd w:val="0"/>
              <w:snapToGrid w:val="0"/>
              <w:spacing w:line="400" w:lineRule="exact"/>
              <w:rPr>
                <w:rFonts w:eastAsia="仿宋_GB2312"/>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说明产品所使用的包装材料或容器。</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2.3.P.2</w:t>
      </w:r>
      <w:r w:rsidRPr="003E271C">
        <w:rPr>
          <w:rFonts w:eastAsia="仿宋_GB2312"/>
          <w:bCs/>
          <w:sz w:val="32"/>
          <w:szCs w:val="32"/>
        </w:rPr>
        <w:t>产品再评价研究</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结合原研药或者参比制剂的质量概况（</w:t>
      </w:r>
      <w:r w:rsidRPr="003E271C">
        <w:rPr>
          <w:rFonts w:eastAsia="仿宋_GB2312"/>
          <w:bCs/>
          <w:sz w:val="32"/>
          <w:szCs w:val="32"/>
        </w:rPr>
        <w:t>QTPP</w:t>
      </w:r>
      <w:r w:rsidRPr="003E271C">
        <w:rPr>
          <w:rFonts w:eastAsia="仿宋_GB2312"/>
          <w:bCs/>
          <w:sz w:val="32"/>
          <w:szCs w:val="32"/>
        </w:rPr>
        <w:t>），简要说明产品再评价目标，包括剂型、规格的选择依据，以及处方组成、生产工艺、包装材料选择和确定的合理性。</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2.3.P.2.1</w:t>
      </w:r>
      <w:r w:rsidRPr="003E271C">
        <w:rPr>
          <w:rFonts w:eastAsia="仿宋_GB2312"/>
          <w:bCs/>
          <w:sz w:val="32"/>
          <w:szCs w:val="32"/>
        </w:rPr>
        <w:t>处方组成</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2.3.P.2.1.1</w:t>
      </w:r>
      <w:r w:rsidRPr="003E271C">
        <w:rPr>
          <w:rFonts w:eastAsia="仿宋_GB2312"/>
          <w:bCs/>
          <w:sz w:val="32"/>
          <w:szCs w:val="32"/>
        </w:rPr>
        <w:t>原料药</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简要分析与制剂生产及制剂性能相关的原料药的关键理化特性（如晶型、溶解性、粒度分布等）及其来源和质量标准要求。</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简要说明原料药和辅料的相容性试验结果。详细信息参见申报资料</w:t>
      </w:r>
      <w:r w:rsidRPr="003E271C">
        <w:rPr>
          <w:rFonts w:eastAsia="仿宋_GB2312"/>
          <w:bCs/>
          <w:sz w:val="32"/>
          <w:szCs w:val="32"/>
        </w:rPr>
        <w:t>3.2.P.2.1.1</w:t>
      </w:r>
      <w:r w:rsidRPr="003E271C">
        <w:rPr>
          <w:rFonts w:eastAsia="仿宋_GB2312"/>
          <w:bCs/>
          <w:sz w:val="32"/>
          <w:szCs w:val="32"/>
        </w:rPr>
        <w:t>（注明页码）。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lastRenderedPageBreak/>
        <w:t>2.3.P.2.1.2</w:t>
      </w:r>
      <w:r w:rsidRPr="003E271C">
        <w:rPr>
          <w:rFonts w:eastAsia="仿宋_GB2312"/>
          <w:bCs/>
          <w:sz w:val="32"/>
          <w:szCs w:val="32"/>
        </w:rPr>
        <w:t>辅料</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简述辅料种类和用量选择的试验和</w:t>
      </w:r>
      <w:r w:rsidRPr="003E271C">
        <w:rPr>
          <w:rFonts w:eastAsia="仿宋_GB2312"/>
          <w:bCs/>
          <w:sz w:val="32"/>
          <w:szCs w:val="32"/>
        </w:rPr>
        <w:t>/</w:t>
      </w:r>
      <w:r w:rsidRPr="003E271C">
        <w:rPr>
          <w:rFonts w:eastAsia="仿宋_GB2312"/>
          <w:bCs/>
          <w:sz w:val="32"/>
          <w:szCs w:val="32"/>
        </w:rPr>
        <w:t>或文献依据。详细信息参见申报资料</w:t>
      </w:r>
      <w:r w:rsidRPr="003E271C">
        <w:rPr>
          <w:rFonts w:eastAsia="仿宋_GB2312"/>
          <w:bCs/>
          <w:sz w:val="32"/>
          <w:szCs w:val="32"/>
        </w:rPr>
        <w:t>3.2.P.2.1.2</w:t>
      </w:r>
      <w:r w:rsidRPr="003E271C">
        <w:rPr>
          <w:rFonts w:eastAsia="仿宋_GB2312"/>
          <w:bCs/>
          <w:sz w:val="32"/>
          <w:szCs w:val="32"/>
        </w:rPr>
        <w:t>（注明页码）。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2.3.P.2.2</w:t>
      </w:r>
      <w:r w:rsidRPr="003E271C">
        <w:rPr>
          <w:rFonts w:eastAsia="仿宋_GB2312"/>
          <w:bCs/>
          <w:sz w:val="32"/>
          <w:szCs w:val="32"/>
        </w:rPr>
        <w:t>制剂的再研发（适用于处方工艺有改变的品种</w:t>
      </w:r>
      <w:r>
        <w:rPr>
          <w:rFonts w:eastAsia="仿宋_GB2312" w:hint="eastAsia"/>
          <w:bCs/>
          <w:sz w:val="32"/>
          <w:szCs w:val="32"/>
        </w:rPr>
        <w:t>）</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2.3.P.2.2.1</w:t>
      </w:r>
      <w:r w:rsidRPr="003E271C">
        <w:rPr>
          <w:rFonts w:eastAsia="仿宋_GB2312"/>
          <w:bCs/>
          <w:sz w:val="32"/>
          <w:szCs w:val="32"/>
        </w:rPr>
        <w:t>处方再研发</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简述处方研究的主要内容。包括处方改变的基本思路，试验设计、考察指标和方法，试验结果，与原研药或参比制剂的比较研究情况，处方的放大和调整等。示例如下：</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color w:val="000000"/>
          <w:sz w:val="32"/>
          <w:szCs w:val="32"/>
        </w:rPr>
        <w:t>某普通片剂的处方研究小结：调研情况表明，本品原处方组成与原研产品存在较大差异，为确保其质量与疗效的一致性，参考原研药说明书、原辅料相容性试验情况、相关生产经验等，确定了辅料的种类和用量范围，以</w:t>
      </w:r>
      <w:r w:rsidRPr="003E271C">
        <w:rPr>
          <w:rFonts w:eastAsia="仿宋_GB2312"/>
          <w:bCs/>
          <w:color w:val="000000"/>
          <w:sz w:val="32"/>
          <w:szCs w:val="32"/>
        </w:rPr>
        <w:t>××××</w:t>
      </w:r>
      <w:r w:rsidRPr="003E271C">
        <w:rPr>
          <w:rFonts w:eastAsia="仿宋_GB2312"/>
          <w:bCs/>
          <w:color w:val="000000"/>
          <w:sz w:val="32"/>
          <w:szCs w:val="32"/>
        </w:rPr>
        <w:t>为指标，采用</w:t>
      </w:r>
      <w:r w:rsidRPr="003E271C">
        <w:rPr>
          <w:rFonts w:eastAsia="仿宋_GB2312"/>
          <w:bCs/>
          <w:color w:val="000000"/>
          <w:sz w:val="32"/>
          <w:szCs w:val="32"/>
        </w:rPr>
        <w:t>××××</w:t>
      </w:r>
      <w:r w:rsidRPr="003E271C">
        <w:rPr>
          <w:rFonts w:eastAsia="仿宋_GB2312"/>
          <w:bCs/>
          <w:color w:val="000000"/>
          <w:sz w:val="32"/>
          <w:szCs w:val="32"/>
        </w:rPr>
        <w:t>方法，对</w:t>
      </w:r>
      <w:r w:rsidRPr="003E271C">
        <w:rPr>
          <w:rFonts w:eastAsia="仿宋_GB2312"/>
          <w:bCs/>
          <w:color w:val="000000"/>
          <w:sz w:val="32"/>
          <w:szCs w:val="32"/>
        </w:rPr>
        <w:t>××××</w:t>
      </w:r>
      <w:r w:rsidRPr="003E271C">
        <w:rPr>
          <w:rFonts w:eastAsia="仿宋_GB2312"/>
          <w:bCs/>
          <w:color w:val="000000"/>
          <w:sz w:val="32"/>
          <w:szCs w:val="32"/>
        </w:rPr>
        <w:t>的种类和用量进行了比较筛选，对</w:t>
      </w:r>
      <w:r w:rsidRPr="003E271C">
        <w:rPr>
          <w:rFonts w:eastAsia="仿宋_GB2312"/>
          <w:bCs/>
          <w:color w:val="000000"/>
          <w:sz w:val="32"/>
          <w:szCs w:val="32"/>
        </w:rPr>
        <w:t>××××</w:t>
      </w:r>
      <w:r w:rsidRPr="003E271C">
        <w:rPr>
          <w:rFonts w:eastAsia="仿宋_GB2312"/>
          <w:bCs/>
          <w:color w:val="000000"/>
          <w:sz w:val="32"/>
          <w:szCs w:val="32"/>
        </w:rPr>
        <w:t>处方进行了研究，以原研药为对照药，结果显示</w:t>
      </w:r>
      <w:r w:rsidRPr="003E271C">
        <w:rPr>
          <w:rFonts w:eastAsia="仿宋_GB2312"/>
          <w:bCs/>
          <w:color w:val="000000"/>
          <w:sz w:val="32"/>
          <w:szCs w:val="32"/>
        </w:rPr>
        <w:t>××××</w:t>
      </w:r>
      <w:r w:rsidRPr="003E271C">
        <w:rPr>
          <w:rFonts w:eastAsia="仿宋_GB2312"/>
          <w:bCs/>
          <w:color w:val="000000"/>
          <w:sz w:val="32"/>
          <w:szCs w:val="32"/>
        </w:rPr>
        <w:t>，根据以上研究确定了初步的处方；在以上研究基础上，进行了影响因素稳定性考察，与原研药进行了</w:t>
      </w:r>
      <w:r w:rsidRPr="003E271C">
        <w:rPr>
          <w:rFonts w:eastAsia="仿宋_GB2312"/>
          <w:bCs/>
          <w:color w:val="000000"/>
          <w:sz w:val="32"/>
          <w:szCs w:val="32"/>
        </w:rPr>
        <w:t>××××</w:t>
      </w:r>
      <w:r w:rsidRPr="003E271C">
        <w:rPr>
          <w:rFonts w:eastAsia="仿宋_GB2312"/>
          <w:bCs/>
          <w:color w:val="000000"/>
          <w:sz w:val="32"/>
          <w:szCs w:val="32"/>
        </w:rPr>
        <w:t>的质量对比；在批量放大过程中，对</w:t>
      </w:r>
      <w:r w:rsidRPr="003E271C">
        <w:rPr>
          <w:rFonts w:eastAsia="仿宋_GB2312"/>
          <w:bCs/>
          <w:color w:val="000000"/>
          <w:sz w:val="32"/>
          <w:szCs w:val="32"/>
        </w:rPr>
        <w:t>××××</w:t>
      </w:r>
      <w:r w:rsidRPr="003E271C">
        <w:rPr>
          <w:rFonts w:eastAsia="仿宋_GB2312"/>
          <w:bCs/>
          <w:color w:val="000000"/>
          <w:sz w:val="32"/>
          <w:szCs w:val="32"/>
        </w:rPr>
        <w:t>进行了调整，确定了最终处方。</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以列表方式说明不同开发阶段（小试、中试、大生产）处方组成的变化、原因以及支持变化的验证研究。示例如下：</w:t>
      </w:r>
    </w:p>
    <w:p w:rsidR="006B6708" w:rsidRPr="003E271C" w:rsidRDefault="006B6708" w:rsidP="006B6708">
      <w:pPr>
        <w:adjustRightInd w:val="0"/>
        <w:snapToGrid w:val="0"/>
        <w:spacing w:line="520" w:lineRule="exact"/>
        <w:jc w:val="center"/>
        <w:rPr>
          <w:rFonts w:eastAsia="仿宋_GB2312"/>
          <w:bCs/>
          <w:color w:val="000000"/>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w:t>
      </w:r>
      <w:r w:rsidRPr="003E271C">
        <w:rPr>
          <w:rFonts w:eastAsia="仿宋_GB2312"/>
          <w:bCs/>
          <w:color w:val="000000"/>
          <w:sz w:val="28"/>
          <w:szCs w:val="28"/>
        </w:rPr>
        <w:t>再评价产品处方组成变化汇总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1560"/>
        <w:gridCol w:w="2314"/>
        <w:gridCol w:w="1705"/>
      </w:tblGrid>
      <w:tr w:rsidR="006B6708" w:rsidRPr="003E271C" w:rsidTr="00F27B78">
        <w:trPr>
          <w:jc w:val="center"/>
        </w:trPr>
        <w:tc>
          <w:tcPr>
            <w:tcW w:w="1526" w:type="dxa"/>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小试处方</w:t>
            </w:r>
          </w:p>
        </w:tc>
        <w:tc>
          <w:tcPr>
            <w:tcW w:w="1417" w:type="dxa"/>
          </w:tcPr>
          <w:p w:rsidR="006B6708" w:rsidRPr="003E271C" w:rsidRDefault="006B6708" w:rsidP="00F27B78">
            <w:pPr>
              <w:adjustRightInd w:val="0"/>
              <w:snapToGrid w:val="0"/>
              <w:spacing w:line="400" w:lineRule="exact"/>
              <w:ind w:leftChars="-49" w:left="-12" w:hangingChars="38" w:hanging="91"/>
              <w:jc w:val="center"/>
              <w:rPr>
                <w:rFonts w:eastAsia="仿宋_GB2312"/>
                <w:sz w:val="24"/>
              </w:rPr>
            </w:pPr>
            <w:r w:rsidRPr="003E271C">
              <w:rPr>
                <w:rFonts w:eastAsia="仿宋_GB2312"/>
                <w:sz w:val="24"/>
              </w:rPr>
              <w:t>中试处方</w:t>
            </w:r>
          </w:p>
        </w:tc>
        <w:tc>
          <w:tcPr>
            <w:tcW w:w="1560" w:type="dxa"/>
          </w:tcPr>
          <w:p w:rsidR="006B6708" w:rsidRPr="003E271C" w:rsidRDefault="006B6708" w:rsidP="00F27B78">
            <w:pPr>
              <w:adjustRightInd w:val="0"/>
              <w:snapToGrid w:val="0"/>
              <w:spacing w:line="400" w:lineRule="exact"/>
              <w:ind w:leftChars="-49" w:left="-12" w:hangingChars="38" w:hanging="91"/>
              <w:jc w:val="center"/>
              <w:rPr>
                <w:rFonts w:eastAsia="仿宋_GB2312"/>
                <w:sz w:val="24"/>
              </w:rPr>
            </w:pPr>
            <w:r w:rsidRPr="003E271C">
              <w:rPr>
                <w:rFonts w:eastAsia="仿宋_GB2312"/>
                <w:sz w:val="24"/>
              </w:rPr>
              <w:t>大生产处方</w:t>
            </w:r>
          </w:p>
        </w:tc>
        <w:tc>
          <w:tcPr>
            <w:tcW w:w="2314" w:type="dxa"/>
          </w:tcPr>
          <w:p w:rsidR="006B6708" w:rsidRPr="003E271C" w:rsidRDefault="006B6708" w:rsidP="00F27B78">
            <w:pPr>
              <w:adjustRightInd w:val="0"/>
              <w:snapToGrid w:val="0"/>
              <w:spacing w:line="400" w:lineRule="exact"/>
              <w:ind w:firstLineChars="11" w:firstLine="26"/>
              <w:jc w:val="center"/>
              <w:rPr>
                <w:rFonts w:eastAsia="仿宋_GB2312"/>
                <w:sz w:val="24"/>
              </w:rPr>
            </w:pPr>
            <w:r w:rsidRPr="003E271C">
              <w:rPr>
                <w:rFonts w:eastAsia="仿宋_GB2312"/>
                <w:sz w:val="24"/>
              </w:rPr>
              <w:t>主要变化及原因</w:t>
            </w:r>
          </w:p>
        </w:tc>
        <w:tc>
          <w:tcPr>
            <w:tcW w:w="1705" w:type="dxa"/>
          </w:tcPr>
          <w:p w:rsidR="006B6708" w:rsidRPr="003E271C" w:rsidRDefault="006B6708" w:rsidP="00F27B78">
            <w:pPr>
              <w:adjustRightInd w:val="0"/>
              <w:snapToGrid w:val="0"/>
              <w:spacing w:line="400" w:lineRule="exact"/>
              <w:ind w:leftChars="-70" w:left="-15" w:hangingChars="55" w:hanging="132"/>
              <w:jc w:val="center"/>
              <w:rPr>
                <w:rFonts w:eastAsia="仿宋_GB2312"/>
                <w:sz w:val="24"/>
              </w:rPr>
            </w:pPr>
            <w:r w:rsidRPr="003E271C">
              <w:rPr>
                <w:rFonts w:eastAsia="仿宋_GB2312"/>
                <w:sz w:val="24"/>
              </w:rPr>
              <w:t>支持依据</w:t>
            </w:r>
          </w:p>
        </w:tc>
      </w:tr>
      <w:tr w:rsidR="006B6708" w:rsidRPr="003E271C" w:rsidTr="00F27B78">
        <w:trPr>
          <w:jc w:val="center"/>
        </w:trPr>
        <w:tc>
          <w:tcPr>
            <w:tcW w:w="1526" w:type="dxa"/>
          </w:tcPr>
          <w:p w:rsidR="006B6708" w:rsidRPr="003E271C" w:rsidRDefault="006B6708" w:rsidP="00F27B78">
            <w:pPr>
              <w:adjustRightInd w:val="0"/>
              <w:snapToGrid w:val="0"/>
              <w:spacing w:line="400" w:lineRule="exact"/>
              <w:ind w:firstLine="480"/>
              <w:rPr>
                <w:rFonts w:eastAsia="仿宋_GB2312"/>
                <w:sz w:val="24"/>
              </w:rPr>
            </w:pPr>
          </w:p>
        </w:tc>
        <w:tc>
          <w:tcPr>
            <w:tcW w:w="1417" w:type="dxa"/>
          </w:tcPr>
          <w:p w:rsidR="006B6708" w:rsidRPr="003E271C" w:rsidRDefault="006B6708" w:rsidP="00F27B78">
            <w:pPr>
              <w:adjustRightInd w:val="0"/>
              <w:snapToGrid w:val="0"/>
              <w:spacing w:line="400" w:lineRule="exact"/>
              <w:ind w:firstLine="480"/>
              <w:rPr>
                <w:rFonts w:eastAsia="仿宋_GB2312"/>
                <w:sz w:val="24"/>
              </w:rPr>
            </w:pPr>
          </w:p>
        </w:tc>
        <w:tc>
          <w:tcPr>
            <w:tcW w:w="1560" w:type="dxa"/>
          </w:tcPr>
          <w:p w:rsidR="006B6708" w:rsidRPr="003E271C" w:rsidRDefault="006B6708" w:rsidP="00F27B78">
            <w:pPr>
              <w:adjustRightInd w:val="0"/>
              <w:snapToGrid w:val="0"/>
              <w:spacing w:line="400" w:lineRule="exact"/>
              <w:ind w:firstLine="480"/>
              <w:rPr>
                <w:rFonts w:eastAsia="仿宋_GB2312"/>
                <w:sz w:val="24"/>
              </w:rPr>
            </w:pPr>
          </w:p>
        </w:tc>
        <w:tc>
          <w:tcPr>
            <w:tcW w:w="2314" w:type="dxa"/>
            <w:vMerge w:val="restart"/>
          </w:tcPr>
          <w:p w:rsidR="006B6708" w:rsidRPr="003E271C" w:rsidRDefault="006B6708" w:rsidP="00F27B78">
            <w:pPr>
              <w:adjustRightInd w:val="0"/>
              <w:snapToGrid w:val="0"/>
              <w:spacing w:line="400" w:lineRule="exact"/>
              <w:ind w:firstLine="480"/>
              <w:rPr>
                <w:rFonts w:eastAsia="仿宋_GB2312"/>
                <w:sz w:val="24"/>
              </w:rPr>
            </w:pPr>
          </w:p>
        </w:tc>
        <w:tc>
          <w:tcPr>
            <w:tcW w:w="1705" w:type="dxa"/>
            <w:vMerge w:val="restart"/>
          </w:tcPr>
          <w:p w:rsidR="006B6708" w:rsidRPr="003E271C" w:rsidRDefault="006B6708" w:rsidP="00F27B78">
            <w:pPr>
              <w:adjustRightInd w:val="0"/>
              <w:snapToGrid w:val="0"/>
              <w:spacing w:line="400" w:lineRule="exact"/>
              <w:ind w:firstLine="480"/>
              <w:rPr>
                <w:rFonts w:eastAsia="仿宋_GB2312"/>
                <w:sz w:val="24"/>
              </w:rPr>
            </w:pPr>
          </w:p>
        </w:tc>
      </w:tr>
      <w:tr w:rsidR="006B6708" w:rsidRPr="003E271C" w:rsidTr="00F27B78">
        <w:trPr>
          <w:trHeight w:val="167"/>
          <w:jc w:val="center"/>
        </w:trPr>
        <w:tc>
          <w:tcPr>
            <w:tcW w:w="1526" w:type="dxa"/>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c>
          <w:tcPr>
            <w:tcW w:w="1417" w:type="dxa"/>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c>
          <w:tcPr>
            <w:tcW w:w="1560" w:type="dxa"/>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c>
          <w:tcPr>
            <w:tcW w:w="2314" w:type="dxa"/>
            <w:vMerge/>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c>
          <w:tcPr>
            <w:tcW w:w="1705" w:type="dxa"/>
            <w:vMerge/>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r>
      <w:tr w:rsidR="006B6708" w:rsidRPr="003E271C" w:rsidTr="00F27B78">
        <w:trPr>
          <w:jc w:val="center"/>
        </w:trPr>
        <w:tc>
          <w:tcPr>
            <w:tcW w:w="1526" w:type="dxa"/>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c>
          <w:tcPr>
            <w:tcW w:w="1417" w:type="dxa"/>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c>
          <w:tcPr>
            <w:tcW w:w="1560" w:type="dxa"/>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c>
          <w:tcPr>
            <w:tcW w:w="2314" w:type="dxa"/>
            <w:vMerge/>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c>
          <w:tcPr>
            <w:tcW w:w="1705" w:type="dxa"/>
            <w:vMerge/>
          </w:tcPr>
          <w:p w:rsidR="006B6708" w:rsidRPr="003E271C" w:rsidRDefault="006B6708" w:rsidP="00F27B78">
            <w:pPr>
              <w:adjustRightInd w:val="0"/>
              <w:snapToGrid w:val="0"/>
              <w:spacing w:line="440" w:lineRule="exact"/>
              <w:ind w:firstLineChars="200" w:firstLine="560"/>
              <w:rPr>
                <w:rFonts w:eastAsia="仿宋_GB2312"/>
                <w:bCs/>
                <w:color w:val="000000"/>
                <w:sz w:val="28"/>
                <w:szCs w:val="28"/>
              </w:rPr>
            </w:pPr>
          </w:p>
        </w:tc>
      </w:tr>
    </w:tbl>
    <w:p w:rsidR="006B6708" w:rsidRPr="003E271C" w:rsidRDefault="006B6708" w:rsidP="006B6708">
      <w:pPr>
        <w:spacing w:line="520" w:lineRule="exact"/>
        <w:ind w:firstLineChars="200" w:firstLine="640"/>
        <w:rPr>
          <w:rFonts w:eastAsia="仿宋_GB2312"/>
          <w:sz w:val="32"/>
          <w:szCs w:val="32"/>
        </w:rPr>
      </w:pPr>
      <w:r w:rsidRPr="003E271C">
        <w:rPr>
          <w:rFonts w:eastAsia="仿宋_GB2312"/>
          <w:sz w:val="32"/>
          <w:szCs w:val="32"/>
        </w:rPr>
        <w:t>如有过量投料</w:t>
      </w:r>
      <w:r>
        <w:rPr>
          <w:rFonts w:eastAsia="仿宋_GB2312" w:hint="eastAsia"/>
          <w:sz w:val="32"/>
          <w:szCs w:val="32"/>
        </w:rPr>
        <w:t>，</w:t>
      </w:r>
      <w:r w:rsidRPr="003E271C">
        <w:rPr>
          <w:rFonts w:eastAsia="仿宋_GB2312"/>
          <w:sz w:val="32"/>
          <w:szCs w:val="32"/>
        </w:rPr>
        <w:t>提供过量投料的必要性和合理性依据。</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2.3.P.2.2.2</w:t>
      </w:r>
      <w:r w:rsidRPr="003E271C">
        <w:rPr>
          <w:rFonts w:eastAsia="仿宋_GB2312"/>
          <w:bCs/>
          <w:sz w:val="32"/>
          <w:szCs w:val="32"/>
        </w:rPr>
        <w:t>生产工艺再研发</w:t>
      </w:r>
    </w:p>
    <w:p w:rsidR="006B6708" w:rsidRPr="003E271C" w:rsidRDefault="006B6708" w:rsidP="006B6708">
      <w:pPr>
        <w:spacing w:line="520" w:lineRule="exact"/>
        <w:ind w:firstLineChars="200" w:firstLine="640"/>
        <w:rPr>
          <w:rFonts w:eastAsia="仿宋_GB2312"/>
          <w:sz w:val="32"/>
          <w:szCs w:val="32"/>
        </w:rPr>
      </w:pPr>
      <w:r w:rsidRPr="003E271C">
        <w:rPr>
          <w:rFonts w:eastAsia="仿宋_GB2312"/>
          <w:sz w:val="32"/>
          <w:szCs w:val="32"/>
        </w:rPr>
        <w:lastRenderedPageBreak/>
        <w:t>综述生产工艺改变研究与放大的主要过程、主要内容与关键点。包括生产工艺改变的基本思路、试验设计、考察指标和方法、试验结果，与原研药或参比制剂的比较研究情况，批量放大过程中的调整等。示例如下</w:t>
      </w:r>
      <w:r>
        <w:rPr>
          <w:rFonts w:eastAsia="仿宋_GB2312" w:hint="eastAsia"/>
          <w:sz w:val="32"/>
          <w:szCs w:val="32"/>
        </w:rPr>
        <w:t>：</w:t>
      </w:r>
    </w:p>
    <w:p w:rsidR="006B6708" w:rsidRPr="003E271C" w:rsidRDefault="006B6708" w:rsidP="006B6708">
      <w:pPr>
        <w:spacing w:line="520" w:lineRule="exact"/>
        <w:ind w:firstLineChars="200" w:firstLine="640"/>
        <w:rPr>
          <w:rFonts w:eastAsia="仿宋_GB2312"/>
          <w:sz w:val="32"/>
          <w:szCs w:val="32"/>
        </w:rPr>
      </w:pPr>
      <w:r w:rsidRPr="003E271C">
        <w:rPr>
          <w:rFonts w:eastAsia="仿宋_GB2312"/>
          <w:bCs/>
          <w:color w:val="000000"/>
          <w:sz w:val="32"/>
          <w:szCs w:val="32"/>
        </w:rPr>
        <w:t>某普通片剂的生产工艺研究小结：根据原研产品说明书中</w:t>
      </w:r>
      <w:r w:rsidRPr="003E271C">
        <w:rPr>
          <w:rFonts w:eastAsia="仿宋_GB2312"/>
          <w:bCs/>
          <w:color w:val="000000"/>
          <w:sz w:val="32"/>
          <w:szCs w:val="32"/>
        </w:rPr>
        <w:t>××××</w:t>
      </w:r>
      <w:r w:rsidRPr="003E271C">
        <w:rPr>
          <w:rFonts w:eastAsia="仿宋_GB2312"/>
          <w:bCs/>
          <w:color w:val="000000"/>
          <w:sz w:val="32"/>
          <w:szCs w:val="32"/>
        </w:rPr>
        <w:t>等辅料信息，结合原料药</w:t>
      </w:r>
      <w:r w:rsidRPr="003E271C">
        <w:rPr>
          <w:rFonts w:eastAsia="仿宋_GB2312"/>
          <w:bCs/>
          <w:color w:val="000000"/>
          <w:sz w:val="32"/>
          <w:szCs w:val="32"/>
        </w:rPr>
        <w:t>××××</w:t>
      </w:r>
      <w:r w:rsidRPr="003E271C">
        <w:rPr>
          <w:rFonts w:eastAsia="仿宋_GB2312"/>
          <w:bCs/>
          <w:color w:val="000000"/>
          <w:sz w:val="32"/>
          <w:szCs w:val="32"/>
        </w:rPr>
        <w:t>等理化性质，参考</w:t>
      </w:r>
      <w:r w:rsidRPr="003E271C">
        <w:rPr>
          <w:rFonts w:eastAsia="仿宋_GB2312"/>
          <w:bCs/>
          <w:color w:val="000000"/>
          <w:sz w:val="32"/>
          <w:szCs w:val="32"/>
        </w:rPr>
        <w:t>××××</w:t>
      </w:r>
      <w:r w:rsidRPr="003E271C">
        <w:rPr>
          <w:rFonts w:eastAsia="仿宋_GB2312"/>
          <w:bCs/>
          <w:color w:val="000000"/>
          <w:sz w:val="32"/>
          <w:szCs w:val="32"/>
        </w:rPr>
        <w:t>文献</w:t>
      </w:r>
      <w:r w:rsidRPr="003E271C">
        <w:rPr>
          <w:rFonts w:eastAsia="仿宋_GB2312"/>
          <w:bCs/>
          <w:color w:val="000000"/>
          <w:sz w:val="32"/>
          <w:szCs w:val="32"/>
        </w:rPr>
        <w:t>,</w:t>
      </w:r>
      <w:r w:rsidRPr="003E271C">
        <w:rPr>
          <w:rFonts w:eastAsia="仿宋_GB2312"/>
          <w:bCs/>
          <w:color w:val="000000"/>
          <w:sz w:val="32"/>
          <w:szCs w:val="32"/>
        </w:rPr>
        <w:t>结合自身生产经验和设备情况，</w:t>
      </w:r>
      <w:r w:rsidRPr="003E271C">
        <w:rPr>
          <w:rFonts w:eastAsia="仿宋_GB2312"/>
          <w:bCs/>
          <w:sz w:val="32"/>
          <w:szCs w:val="32"/>
        </w:rPr>
        <w:t>选择</w:t>
      </w:r>
      <w:r w:rsidRPr="003E271C">
        <w:rPr>
          <w:rFonts w:eastAsia="仿宋_GB2312"/>
          <w:bCs/>
          <w:sz w:val="32"/>
          <w:szCs w:val="32"/>
        </w:rPr>
        <w:t>××××</w:t>
      </w:r>
      <w:r w:rsidRPr="003E271C">
        <w:rPr>
          <w:rFonts w:eastAsia="仿宋_GB2312"/>
          <w:bCs/>
          <w:sz w:val="32"/>
          <w:szCs w:val="32"/>
        </w:rPr>
        <w:t>工艺进行研究；小试研究时，在</w:t>
      </w:r>
      <w:r w:rsidRPr="003E271C">
        <w:rPr>
          <w:rFonts w:eastAsia="仿宋_GB2312"/>
          <w:bCs/>
          <w:sz w:val="32"/>
          <w:szCs w:val="32"/>
        </w:rPr>
        <w:t>××××</w:t>
      </w:r>
      <w:r w:rsidRPr="003E271C">
        <w:rPr>
          <w:rFonts w:eastAsia="仿宋_GB2312"/>
          <w:bCs/>
          <w:sz w:val="32"/>
          <w:szCs w:val="32"/>
        </w:rPr>
        <w:t>试验基础上，结合生产经验，确定</w:t>
      </w:r>
      <w:r w:rsidRPr="003E271C">
        <w:rPr>
          <w:rFonts w:eastAsia="仿宋_GB2312"/>
          <w:bCs/>
          <w:sz w:val="32"/>
          <w:szCs w:val="32"/>
        </w:rPr>
        <w:t>××××</w:t>
      </w:r>
      <w:r w:rsidRPr="003E271C">
        <w:rPr>
          <w:rFonts w:eastAsia="仿宋_GB2312"/>
          <w:bCs/>
          <w:sz w:val="32"/>
          <w:szCs w:val="32"/>
        </w:rPr>
        <w:t>等生产工序的参数控制；根据小试工艺研究结果，结合生产设备的大生产经验，对以下工序和设备</w:t>
      </w:r>
      <w:r w:rsidRPr="003E271C">
        <w:rPr>
          <w:rFonts w:eastAsia="仿宋_GB2312"/>
          <w:bCs/>
          <w:sz w:val="32"/>
          <w:szCs w:val="32"/>
        </w:rPr>
        <w:t>…</w:t>
      </w:r>
      <w:r w:rsidRPr="003E271C">
        <w:rPr>
          <w:rFonts w:eastAsia="仿宋_GB2312"/>
          <w:bCs/>
          <w:sz w:val="32"/>
          <w:szCs w:val="32"/>
        </w:rPr>
        <w:t>进行了放大生产研究，确定</w:t>
      </w:r>
      <w:r w:rsidRPr="003E271C">
        <w:rPr>
          <w:rFonts w:eastAsia="仿宋_GB2312"/>
          <w:bCs/>
          <w:sz w:val="32"/>
          <w:szCs w:val="32"/>
        </w:rPr>
        <w:t>××××</w:t>
      </w:r>
      <w:r w:rsidRPr="003E271C">
        <w:rPr>
          <w:rFonts w:eastAsia="仿宋_GB2312"/>
          <w:bCs/>
          <w:sz w:val="32"/>
          <w:szCs w:val="32"/>
        </w:rPr>
        <w:t>等生产工序的参数控制；对放大生产样品的</w:t>
      </w:r>
      <w:r w:rsidRPr="003E271C">
        <w:rPr>
          <w:rFonts w:eastAsia="仿宋_GB2312"/>
          <w:bCs/>
          <w:sz w:val="32"/>
          <w:szCs w:val="32"/>
        </w:rPr>
        <w:t>××××</w:t>
      </w:r>
      <w:r w:rsidRPr="003E271C">
        <w:rPr>
          <w:rFonts w:eastAsia="仿宋_GB2312"/>
          <w:bCs/>
          <w:sz w:val="32"/>
          <w:szCs w:val="32"/>
        </w:rPr>
        <w:t>等主要质控项目进行了测定，与原研药进行了</w:t>
      </w:r>
      <w:r w:rsidRPr="003E271C">
        <w:rPr>
          <w:rFonts w:eastAsia="仿宋_GB2312"/>
          <w:bCs/>
          <w:sz w:val="32"/>
          <w:szCs w:val="32"/>
        </w:rPr>
        <w:t>××××</w:t>
      </w:r>
      <w:r w:rsidRPr="003E271C">
        <w:rPr>
          <w:rFonts w:eastAsia="仿宋_GB2312"/>
          <w:bCs/>
          <w:sz w:val="32"/>
          <w:szCs w:val="32"/>
        </w:rPr>
        <w:t>的比较研究，通过</w:t>
      </w:r>
      <w:r w:rsidRPr="003E271C">
        <w:rPr>
          <w:rFonts w:eastAsia="仿宋_GB2312"/>
          <w:bCs/>
          <w:sz w:val="32"/>
          <w:szCs w:val="32"/>
        </w:rPr>
        <w:t>××××</w:t>
      </w:r>
      <w:r w:rsidRPr="003E271C">
        <w:rPr>
          <w:rFonts w:eastAsia="仿宋_GB2312"/>
          <w:bCs/>
          <w:sz w:val="32"/>
          <w:szCs w:val="32"/>
        </w:rPr>
        <w:t>考察了放大生产工艺的稳定性，确定最终生产工艺。</w:t>
      </w:r>
    </w:p>
    <w:p w:rsidR="006B6708" w:rsidRPr="003E271C" w:rsidRDefault="006B6708" w:rsidP="006B6708">
      <w:pPr>
        <w:spacing w:line="520" w:lineRule="exact"/>
        <w:ind w:firstLineChars="200" w:firstLine="640"/>
        <w:rPr>
          <w:rFonts w:eastAsia="仿宋_GB2312"/>
          <w:sz w:val="32"/>
          <w:szCs w:val="32"/>
        </w:rPr>
      </w:pPr>
      <w:r w:rsidRPr="003E271C">
        <w:rPr>
          <w:rFonts w:eastAsia="仿宋_GB2312"/>
          <w:sz w:val="32"/>
          <w:szCs w:val="32"/>
        </w:rPr>
        <w:t>以列表方式说明从小试到中试直至放大生产过程的变化（包括批量、设备、工艺参数等的变化）及相关的支持性验证研究。示例如下：</w:t>
      </w:r>
    </w:p>
    <w:p w:rsidR="006B6708" w:rsidRPr="003E271C" w:rsidRDefault="006B6708" w:rsidP="006B6708">
      <w:pPr>
        <w:spacing w:line="520" w:lineRule="exact"/>
        <w:jc w:val="center"/>
        <w:rPr>
          <w:rFonts w:eastAsia="仿宋_GB2312"/>
          <w:sz w:val="28"/>
          <w:szCs w:val="28"/>
        </w:rPr>
      </w:pPr>
      <w:r w:rsidRPr="003E271C">
        <w:rPr>
          <w:rFonts w:eastAsia="仿宋_GB2312"/>
          <w:sz w:val="28"/>
          <w:szCs w:val="28"/>
        </w:rPr>
        <w:t>表</w:t>
      </w:r>
      <w:r w:rsidRPr="003E271C">
        <w:rPr>
          <w:rFonts w:eastAsia="仿宋_GB2312"/>
          <w:sz w:val="28"/>
          <w:szCs w:val="28"/>
        </w:rPr>
        <w:t>xx</w:t>
      </w:r>
      <w:r w:rsidRPr="003E271C">
        <w:rPr>
          <w:rFonts w:eastAsia="仿宋_GB2312"/>
          <w:sz w:val="28"/>
          <w:szCs w:val="28"/>
        </w:rPr>
        <w:t>：生产工艺变化汇总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457"/>
        <w:gridCol w:w="1704"/>
        <w:gridCol w:w="1705"/>
        <w:gridCol w:w="1705"/>
      </w:tblGrid>
      <w:tr w:rsidR="006B6708" w:rsidRPr="003E271C" w:rsidTr="00F27B78">
        <w:trPr>
          <w:trHeight w:val="340"/>
          <w:jc w:val="center"/>
        </w:trPr>
        <w:tc>
          <w:tcPr>
            <w:tcW w:w="1559" w:type="dxa"/>
            <w:vAlign w:val="center"/>
          </w:tcPr>
          <w:p w:rsidR="006B6708" w:rsidRPr="003E271C" w:rsidRDefault="006B6708" w:rsidP="00F27B78">
            <w:pPr>
              <w:adjustRightInd w:val="0"/>
              <w:snapToGrid w:val="0"/>
              <w:spacing w:line="300" w:lineRule="auto"/>
              <w:jc w:val="center"/>
              <w:rPr>
                <w:rFonts w:eastAsia="仿宋_GB2312"/>
                <w:sz w:val="28"/>
                <w:szCs w:val="28"/>
              </w:rPr>
            </w:pPr>
            <w:r w:rsidRPr="003E271C">
              <w:rPr>
                <w:rFonts w:eastAsia="仿宋_GB2312"/>
                <w:sz w:val="28"/>
                <w:szCs w:val="28"/>
              </w:rPr>
              <w:t>小试工艺</w:t>
            </w:r>
          </w:p>
        </w:tc>
        <w:tc>
          <w:tcPr>
            <w:tcW w:w="1457" w:type="dxa"/>
            <w:vAlign w:val="center"/>
          </w:tcPr>
          <w:p w:rsidR="006B6708" w:rsidRPr="003E271C" w:rsidRDefault="006B6708" w:rsidP="00F27B78">
            <w:pPr>
              <w:adjustRightInd w:val="0"/>
              <w:snapToGrid w:val="0"/>
              <w:spacing w:line="300" w:lineRule="auto"/>
              <w:jc w:val="center"/>
              <w:rPr>
                <w:rFonts w:eastAsia="仿宋_GB2312"/>
                <w:sz w:val="28"/>
                <w:szCs w:val="28"/>
              </w:rPr>
            </w:pPr>
            <w:r w:rsidRPr="003E271C">
              <w:rPr>
                <w:rFonts w:eastAsia="仿宋_GB2312"/>
                <w:sz w:val="28"/>
                <w:szCs w:val="28"/>
              </w:rPr>
              <w:t>中试工艺</w:t>
            </w:r>
          </w:p>
        </w:tc>
        <w:tc>
          <w:tcPr>
            <w:tcW w:w="1704" w:type="dxa"/>
            <w:vAlign w:val="center"/>
          </w:tcPr>
          <w:p w:rsidR="006B6708" w:rsidRPr="003E271C" w:rsidRDefault="006B6708" w:rsidP="00F27B78">
            <w:pPr>
              <w:adjustRightInd w:val="0"/>
              <w:snapToGrid w:val="0"/>
              <w:spacing w:line="300" w:lineRule="auto"/>
              <w:jc w:val="center"/>
              <w:rPr>
                <w:rFonts w:eastAsia="仿宋_GB2312"/>
                <w:sz w:val="28"/>
                <w:szCs w:val="28"/>
              </w:rPr>
            </w:pPr>
            <w:r w:rsidRPr="003E271C">
              <w:rPr>
                <w:rFonts w:eastAsia="仿宋_GB2312"/>
                <w:sz w:val="28"/>
                <w:szCs w:val="28"/>
              </w:rPr>
              <w:t>大生产工艺</w:t>
            </w:r>
          </w:p>
        </w:tc>
        <w:tc>
          <w:tcPr>
            <w:tcW w:w="1705" w:type="dxa"/>
            <w:vAlign w:val="center"/>
          </w:tcPr>
          <w:p w:rsidR="006B6708" w:rsidRPr="003E271C" w:rsidRDefault="006B6708" w:rsidP="00F27B78">
            <w:pPr>
              <w:adjustRightInd w:val="0"/>
              <w:snapToGrid w:val="0"/>
              <w:spacing w:line="300" w:lineRule="auto"/>
              <w:jc w:val="center"/>
              <w:rPr>
                <w:rFonts w:eastAsia="仿宋_GB2312"/>
                <w:sz w:val="28"/>
                <w:szCs w:val="28"/>
              </w:rPr>
            </w:pPr>
            <w:r w:rsidRPr="003E271C">
              <w:rPr>
                <w:rFonts w:eastAsia="仿宋_GB2312"/>
                <w:sz w:val="28"/>
                <w:szCs w:val="28"/>
              </w:rPr>
              <w:t>主要变化</w:t>
            </w:r>
          </w:p>
        </w:tc>
        <w:tc>
          <w:tcPr>
            <w:tcW w:w="1705" w:type="dxa"/>
            <w:vAlign w:val="center"/>
          </w:tcPr>
          <w:p w:rsidR="006B6708" w:rsidRPr="003E271C" w:rsidRDefault="006B6708" w:rsidP="00F27B78">
            <w:pPr>
              <w:adjustRightInd w:val="0"/>
              <w:snapToGrid w:val="0"/>
              <w:spacing w:line="300" w:lineRule="auto"/>
              <w:jc w:val="center"/>
              <w:rPr>
                <w:rFonts w:eastAsia="仿宋_GB2312"/>
                <w:sz w:val="28"/>
                <w:szCs w:val="28"/>
              </w:rPr>
            </w:pPr>
            <w:r w:rsidRPr="003E271C">
              <w:rPr>
                <w:rFonts w:eastAsia="仿宋_GB2312"/>
                <w:sz w:val="28"/>
                <w:szCs w:val="28"/>
              </w:rPr>
              <w:t>支持依据</w:t>
            </w:r>
          </w:p>
        </w:tc>
      </w:tr>
      <w:tr w:rsidR="006B6708" w:rsidRPr="003E271C" w:rsidTr="00F27B78">
        <w:trPr>
          <w:trHeight w:val="340"/>
          <w:jc w:val="center"/>
        </w:trPr>
        <w:tc>
          <w:tcPr>
            <w:tcW w:w="1559" w:type="dxa"/>
          </w:tcPr>
          <w:p w:rsidR="006B6708" w:rsidRPr="003E271C" w:rsidRDefault="006B6708" w:rsidP="00F27B78">
            <w:pPr>
              <w:adjustRightInd w:val="0"/>
              <w:snapToGrid w:val="0"/>
              <w:spacing w:line="300" w:lineRule="auto"/>
              <w:rPr>
                <w:rFonts w:eastAsia="仿宋_GB2312"/>
                <w:sz w:val="28"/>
                <w:szCs w:val="28"/>
              </w:rPr>
            </w:pPr>
          </w:p>
        </w:tc>
        <w:tc>
          <w:tcPr>
            <w:tcW w:w="1457" w:type="dxa"/>
          </w:tcPr>
          <w:p w:rsidR="006B6708" w:rsidRPr="003E271C" w:rsidRDefault="006B6708" w:rsidP="00F27B78">
            <w:pPr>
              <w:adjustRightInd w:val="0"/>
              <w:snapToGrid w:val="0"/>
              <w:spacing w:line="300" w:lineRule="auto"/>
              <w:rPr>
                <w:rFonts w:eastAsia="仿宋_GB2312"/>
                <w:sz w:val="28"/>
                <w:szCs w:val="28"/>
              </w:rPr>
            </w:pPr>
          </w:p>
        </w:tc>
        <w:tc>
          <w:tcPr>
            <w:tcW w:w="1704" w:type="dxa"/>
          </w:tcPr>
          <w:p w:rsidR="006B6708" w:rsidRPr="003E271C" w:rsidRDefault="006B6708" w:rsidP="00F27B78">
            <w:pPr>
              <w:adjustRightInd w:val="0"/>
              <w:snapToGrid w:val="0"/>
              <w:spacing w:line="300" w:lineRule="auto"/>
              <w:rPr>
                <w:rFonts w:eastAsia="仿宋_GB2312"/>
                <w:sz w:val="28"/>
                <w:szCs w:val="28"/>
              </w:rPr>
            </w:pPr>
          </w:p>
        </w:tc>
        <w:tc>
          <w:tcPr>
            <w:tcW w:w="1705" w:type="dxa"/>
          </w:tcPr>
          <w:p w:rsidR="006B6708" w:rsidRPr="003E271C" w:rsidRDefault="006B6708" w:rsidP="00F27B78">
            <w:pPr>
              <w:adjustRightInd w:val="0"/>
              <w:snapToGrid w:val="0"/>
              <w:spacing w:line="300" w:lineRule="auto"/>
              <w:rPr>
                <w:rFonts w:eastAsia="仿宋_GB2312"/>
                <w:sz w:val="28"/>
                <w:szCs w:val="28"/>
              </w:rPr>
            </w:pPr>
          </w:p>
        </w:tc>
        <w:tc>
          <w:tcPr>
            <w:tcW w:w="1705" w:type="dxa"/>
          </w:tcPr>
          <w:p w:rsidR="006B6708" w:rsidRPr="003E271C" w:rsidRDefault="006B6708" w:rsidP="00F27B78">
            <w:pPr>
              <w:adjustRightInd w:val="0"/>
              <w:snapToGrid w:val="0"/>
              <w:spacing w:line="300" w:lineRule="auto"/>
              <w:rPr>
                <w:rFonts w:eastAsia="仿宋_GB2312"/>
                <w:sz w:val="28"/>
                <w:szCs w:val="28"/>
              </w:rPr>
            </w:pPr>
          </w:p>
        </w:tc>
      </w:tr>
      <w:tr w:rsidR="006B6708" w:rsidRPr="003E271C" w:rsidTr="00F27B78">
        <w:trPr>
          <w:trHeight w:val="340"/>
          <w:jc w:val="center"/>
        </w:trPr>
        <w:tc>
          <w:tcPr>
            <w:tcW w:w="1559" w:type="dxa"/>
          </w:tcPr>
          <w:p w:rsidR="006B6708" w:rsidRPr="003E271C" w:rsidRDefault="006B6708" w:rsidP="00F27B78">
            <w:pPr>
              <w:adjustRightInd w:val="0"/>
              <w:snapToGrid w:val="0"/>
              <w:spacing w:line="300" w:lineRule="auto"/>
              <w:rPr>
                <w:rFonts w:eastAsia="仿宋_GB2312"/>
                <w:sz w:val="28"/>
                <w:szCs w:val="28"/>
              </w:rPr>
            </w:pPr>
          </w:p>
        </w:tc>
        <w:tc>
          <w:tcPr>
            <w:tcW w:w="1457" w:type="dxa"/>
          </w:tcPr>
          <w:p w:rsidR="006B6708" w:rsidRPr="003E271C" w:rsidRDefault="006B6708" w:rsidP="00F27B78">
            <w:pPr>
              <w:adjustRightInd w:val="0"/>
              <w:snapToGrid w:val="0"/>
              <w:spacing w:line="300" w:lineRule="auto"/>
              <w:rPr>
                <w:rFonts w:eastAsia="仿宋_GB2312"/>
                <w:sz w:val="28"/>
                <w:szCs w:val="28"/>
              </w:rPr>
            </w:pPr>
          </w:p>
        </w:tc>
        <w:tc>
          <w:tcPr>
            <w:tcW w:w="1704" w:type="dxa"/>
          </w:tcPr>
          <w:p w:rsidR="006B6708" w:rsidRPr="003E271C" w:rsidRDefault="006B6708" w:rsidP="00F27B78">
            <w:pPr>
              <w:adjustRightInd w:val="0"/>
              <w:snapToGrid w:val="0"/>
              <w:spacing w:line="300" w:lineRule="auto"/>
              <w:rPr>
                <w:rFonts w:eastAsia="仿宋_GB2312"/>
                <w:sz w:val="28"/>
                <w:szCs w:val="28"/>
              </w:rPr>
            </w:pPr>
          </w:p>
        </w:tc>
        <w:tc>
          <w:tcPr>
            <w:tcW w:w="1705" w:type="dxa"/>
          </w:tcPr>
          <w:p w:rsidR="006B6708" w:rsidRPr="003E271C" w:rsidRDefault="006B6708" w:rsidP="00F27B78">
            <w:pPr>
              <w:adjustRightInd w:val="0"/>
              <w:snapToGrid w:val="0"/>
              <w:spacing w:line="300" w:lineRule="auto"/>
              <w:rPr>
                <w:rFonts w:eastAsia="仿宋_GB2312"/>
                <w:sz w:val="28"/>
                <w:szCs w:val="28"/>
              </w:rPr>
            </w:pPr>
          </w:p>
        </w:tc>
        <w:tc>
          <w:tcPr>
            <w:tcW w:w="1705" w:type="dxa"/>
          </w:tcPr>
          <w:p w:rsidR="006B6708" w:rsidRPr="003E271C" w:rsidRDefault="006B6708" w:rsidP="00F27B78">
            <w:pPr>
              <w:adjustRightInd w:val="0"/>
              <w:snapToGrid w:val="0"/>
              <w:spacing w:line="300" w:lineRule="auto"/>
              <w:rPr>
                <w:rFonts w:eastAsia="仿宋_GB2312"/>
                <w:sz w:val="28"/>
                <w:szCs w:val="28"/>
              </w:rPr>
            </w:pPr>
          </w:p>
        </w:tc>
      </w:tr>
      <w:tr w:rsidR="006B6708" w:rsidRPr="003E271C" w:rsidTr="00F27B78">
        <w:trPr>
          <w:trHeight w:val="340"/>
          <w:jc w:val="center"/>
        </w:trPr>
        <w:tc>
          <w:tcPr>
            <w:tcW w:w="1559" w:type="dxa"/>
          </w:tcPr>
          <w:p w:rsidR="006B6708" w:rsidRPr="003E271C" w:rsidRDefault="006B6708" w:rsidP="00F27B78">
            <w:pPr>
              <w:adjustRightInd w:val="0"/>
              <w:snapToGrid w:val="0"/>
              <w:spacing w:line="300" w:lineRule="auto"/>
              <w:rPr>
                <w:rFonts w:eastAsia="仿宋_GB2312"/>
                <w:sz w:val="28"/>
                <w:szCs w:val="28"/>
              </w:rPr>
            </w:pPr>
          </w:p>
        </w:tc>
        <w:tc>
          <w:tcPr>
            <w:tcW w:w="1457" w:type="dxa"/>
          </w:tcPr>
          <w:p w:rsidR="006B6708" w:rsidRPr="003E271C" w:rsidRDefault="006B6708" w:rsidP="00F27B78">
            <w:pPr>
              <w:adjustRightInd w:val="0"/>
              <w:snapToGrid w:val="0"/>
              <w:spacing w:line="300" w:lineRule="auto"/>
              <w:rPr>
                <w:rFonts w:eastAsia="仿宋_GB2312"/>
                <w:sz w:val="28"/>
                <w:szCs w:val="28"/>
              </w:rPr>
            </w:pPr>
          </w:p>
        </w:tc>
        <w:tc>
          <w:tcPr>
            <w:tcW w:w="1704" w:type="dxa"/>
          </w:tcPr>
          <w:p w:rsidR="006B6708" w:rsidRPr="003E271C" w:rsidRDefault="006B6708" w:rsidP="00F27B78">
            <w:pPr>
              <w:adjustRightInd w:val="0"/>
              <w:snapToGrid w:val="0"/>
              <w:spacing w:line="300" w:lineRule="auto"/>
              <w:rPr>
                <w:rFonts w:eastAsia="仿宋_GB2312"/>
                <w:sz w:val="28"/>
                <w:szCs w:val="28"/>
              </w:rPr>
            </w:pPr>
          </w:p>
        </w:tc>
        <w:tc>
          <w:tcPr>
            <w:tcW w:w="1705" w:type="dxa"/>
          </w:tcPr>
          <w:p w:rsidR="006B6708" w:rsidRPr="003E271C" w:rsidRDefault="006B6708" w:rsidP="00F27B78">
            <w:pPr>
              <w:adjustRightInd w:val="0"/>
              <w:snapToGrid w:val="0"/>
              <w:spacing w:line="300" w:lineRule="auto"/>
              <w:rPr>
                <w:rFonts w:eastAsia="仿宋_GB2312"/>
                <w:sz w:val="28"/>
                <w:szCs w:val="28"/>
              </w:rPr>
            </w:pPr>
          </w:p>
        </w:tc>
        <w:tc>
          <w:tcPr>
            <w:tcW w:w="1705" w:type="dxa"/>
          </w:tcPr>
          <w:p w:rsidR="006B6708" w:rsidRPr="003E271C" w:rsidRDefault="006B6708" w:rsidP="00F27B78">
            <w:pPr>
              <w:adjustRightInd w:val="0"/>
              <w:snapToGrid w:val="0"/>
              <w:spacing w:line="300" w:lineRule="auto"/>
              <w:rPr>
                <w:rFonts w:eastAsia="仿宋_GB2312"/>
                <w:sz w:val="28"/>
                <w:szCs w:val="28"/>
              </w:rPr>
            </w:pPr>
          </w:p>
        </w:tc>
      </w:tr>
      <w:tr w:rsidR="006B6708" w:rsidRPr="003E271C" w:rsidTr="00F27B78">
        <w:trPr>
          <w:trHeight w:val="340"/>
          <w:jc w:val="center"/>
        </w:trPr>
        <w:tc>
          <w:tcPr>
            <w:tcW w:w="1559" w:type="dxa"/>
          </w:tcPr>
          <w:p w:rsidR="006B6708" w:rsidRPr="003E271C" w:rsidRDefault="006B6708" w:rsidP="00F27B78">
            <w:pPr>
              <w:adjustRightInd w:val="0"/>
              <w:snapToGrid w:val="0"/>
              <w:spacing w:line="300" w:lineRule="auto"/>
              <w:rPr>
                <w:rFonts w:eastAsia="仿宋_GB2312"/>
                <w:sz w:val="28"/>
                <w:szCs w:val="28"/>
              </w:rPr>
            </w:pPr>
          </w:p>
        </w:tc>
        <w:tc>
          <w:tcPr>
            <w:tcW w:w="1457" w:type="dxa"/>
          </w:tcPr>
          <w:p w:rsidR="006B6708" w:rsidRPr="003E271C" w:rsidRDefault="006B6708" w:rsidP="00F27B78">
            <w:pPr>
              <w:adjustRightInd w:val="0"/>
              <w:snapToGrid w:val="0"/>
              <w:spacing w:line="300" w:lineRule="auto"/>
              <w:rPr>
                <w:rFonts w:eastAsia="仿宋_GB2312"/>
                <w:sz w:val="28"/>
                <w:szCs w:val="28"/>
              </w:rPr>
            </w:pPr>
          </w:p>
        </w:tc>
        <w:tc>
          <w:tcPr>
            <w:tcW w:w="1704" w:type="dxa"/>
          </w:tcPr>
          <w:p w:rsidR="006B6708" w:rsidRPr="003E271C" w:rsidRDefault="006B6708" w:rsidP="00F27B78">
            <w:pPr>
              <w:adjustRightInd w:val="0"/>
              <w:snapToGrid w:val="0"/>
              <w:spacing w:line="300" w:lineRule="auto"/>
              <w:rPr>
                <w:rFonts w:eastAsia="仿宋_GB2312"/>
                <w:sz w:val="28"/>
                <w:szCs w:val="28"/>
              </w:rPr>
            </w:pPr>
          </w:p>
        </w:tc>
        <w:tc>
          <w:tcPr>
            <w:tcW w:w="1705" w:type="dxa"/>
          </w:tcPr>
          <w:p w:rsidR="006B6708" w:rsidRPr="003E271C" w:rsidRDefault="006B6708" w:rsidP="00F27B78">
            <w:pPr>
              <w:adjustRightInd w:val="0"/>
              <w:snapToGrid w:val="0"/>
              <w:spacing w:line="300" w:lineRule="auto"/>
              <w:rPr>
                <w:rFonts w:eastAsia="仿宋_GB2312"/>
                <w:sz w:val="28"/>
                <w:szCs w:val="28"/>
              </w:rPr>
            </w:pPr>
          </w:p>
        </w:tc>
        <w:tc>
          <w:tcPr>
            <w:tcW w:w="1705" w:type="dxa"/>
          </w:tcPr>
          <w:p w:rsidR="006B6708" w:rsidRPr="003E271C" w:rsidRDefault="006B6708" w:rsidP="00F27B78">
            <w:pPr>
              <w:adjustRightInd w:val="0"/>
              <w:snapToGrid w:val="0"/>
              <w:spacing w:line="300" w:lineRule="auto"/>
              <w:rPr>
                <w:rFonts w:eastAsia="仿宋_GB2312"/>
                <w:sz w:val="28"/>
                <w:szCs w:val="28"/>
              </w:rPr>
            </w:pPr>
          </w:p>
        </w:tc>
      </w:tr>
    </w:tbl>
    <w:p w:rsidR="006B6708" w:rsidRPr="003E271C" w:rsidRDefault="006B6708" w:rsidP="006B6708">
      <w:pPr>
        <w:spacing w:line="520" w:lineRule="exact"/>
        <w:ind w:firstLineChars="200" w:firstLine="640"/>
        <w:rPr>
          <w:rFonts w:eastAsia="仿宋_GB2312"/>
          <w:sz w:val="32"/>
          <w:szCs w:val="32"/>
        </w:rPr>
      </w:pPr>
      <w:r w:rsidRPr="003E271C">
        <w:rPr>
          <w:rFonts w:eastAsia="仿宋_GB2312"/>
          <w:sz w:val="32"/>
          <w:szCs w:val="32"/>
        </w:rPr>
        <w:t>汇总研发过程中代表性批次（应包括但不限于临床研究批、中试放大批、工艺验证批等）的样品情况，包括：批号、生产时间及地点、批规模、用途（如用于稳定性试验，用于生物等效性试验等）、分析结果（例如有关物质、溶出度以及其他主要质量</w:t>
      </w:r>
      <w:r w:rsidRPr="003E271C">
        <w:rPr>
          <w:rFonts w:eastAsia="仿宋_GB2312"/>
          <w:sz w:val="32"/>
          <w:szCs w:val="32"/>
        </w:rPr>
        <w:lastRenderedPageBreak/>
        <w:t>指标）。示例如下：</w:t>
      </w:r>
    </w:p>
    <w:p w:rsidR="006B6708" w:rsidRPr="003E271C" w:rsidRDefault="006B6708" w:rsidP="006B6708">
      <w:pPr>
        <w:spacing w:line="520" w:lineRule="exact"/>
        <w:jc w:val="center"/>
        <w:rPr>
          <w:rFonts w:eastAsia="仿宋_GB2312"/>
          <w:sz w:val="28"/>
          <w:szCs w:val="28"/>
        </w:rPr>
      </w:pPr>
      <w:r w:rsidRPr="003E271C">
        <w:rPr>
          <w:rFonts w:eastAsia="仿宋_GB2312"/>
          <w:sz w:val="28"/>
          <w:szCs w:val="28"/>
        </w:rPr>
        <w:t>表</w:t>
      </w:r>
      <w:r w:rsidRPr="003E271C">
        <w:rPr>
          <w:rFonts w:eastAsia="仿宋_GB2312"/>
          <w:sz w:val="28"/>
          <w:szCs w:val="28"/>
        </w:rPr>
        <w:t>xx</w:t>
      </w:r>
      <w:r w:rsidRPr="003E271C">
        <w:rPr>
          <w:rFonts w:eastAsia="仿宋_GB2312"/>
          <w:sz w:val="28"/>
          <w:szCs w:val="28"/>
        </w:rPr>
        <w:t>：批分析汇总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
        <w:gridCol w:w="898"/>
        <w:gridCol w:w="898"/>
        <w:gridCol w:w="898"/>
        <w:gridCol w:w="898"/>
        <w:gridCol w:w="898"/>
        <w:gridCol w:w="898"/>
        <w:gridCol w:w="811"/>
        <w:gridCol w:w="1226"/>
      </w:tblGrid>
      <w:tr w:rsidR="006B6708" w:rsidRPr="003E271C" w:rsidTr="00F27B78">
        <w:trPr>
          <w:trHeight w:val="340"/>
          <w:jc w:val="center"/>
        </w:trPr>
        <w:tc>
          <w:tcPr>
            <w:tcW w:w="898" w:type="dxa"/>
            <w:vMerge w:val="restart"/>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批号</w:t>
            </w:r>
          </w:p>
        </w:tc>
        <w:tc>
          <w:tcPr>
            <w:tcW w:w="898" w:type="dxa"/>
            <w:vMerge w:val="restart"/>
            <w:vAlign w:val="center"/>
          </w:tcPr>
          <w:p w:rsidR="006B6708" w:rsidRDefault="006B6708" w:rsidP="00F27B78">
            <w:pPr>
              <w:adjustRightInd w:val="0"/>
              <w:snapToGrid w:val="0"/>
              <w:spacing w:line="400" w:lineRule="exact"/>
              <w:jc w:val="center"/>
              <w:rPr>
                <w:rFonts w:eastAsia="仿宋_GB2312" w:hint="eastAsia"/>
                <w:sz w:val="24"/>
              </w:rPr>
            </w:pPr>
            <w:r w:rsidRPr="003E271C">
              <w:rPr>
                <w:rFonts w:eastAsia="仿宋_GB2312"/>
                <w:sz w:val="24"/>
              </w:rPr>
              <w:t>生产</w:t>
            </w:r>
          </w:p>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日期</w:t>
            </w:r>
          </w:p>
        </w:tc>
        <w:tc>
          <w:tcPr>
            <w:tcW w:w="898" w:type="dxa"/>
            <w:vMerge w:val="restart"/>
            <w:vAlign w:val="center"/>
          </w:tcPr>
          <w:p w:rsidR="006B6708" w:rsidRDefault="006B6708" w:rsidP="00F27B78">
            <w:pPr>
              <w:adjustRightInd w:val="0"/>
              <w:snapToGrid w:val="0"/>
              <w:spacing w:line="400" w:lineRule="exact"/>
              <w:jc w:val="center"/>
              <w:rPr>
                <w:rFonts w:eastAsia="仿宋_GB2312" w:hint="eastAsia"/>
                <w:sz w:val="24"/>
              </w:rPr>
            </w:pPr>
            <w:r w:rsidRPr="003E271C">
              <w:rPr>
                <w:rFonts w:eastAsia="仿宋_GB2312"/>
                <w:sz w:val="24"/>
              </w:rPr>
              <w:t>生产</w:t>
            </w:r>
          </w:p>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地点</w:t>
            </w:r>
          </w:p>
        </w:tc>
        <w:tc>
          <w:tcPr>
            <w:tcW w:w="898" w:type="dxa"/>
            <w:vMerge w:val="restart"/>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规模</w:t>
            </w:r>
          </w:p>
        </w:tc>
        <w:tc>
          <w:tcPr>
            <w:tcW w:w="898" w:type="dxa"/>
            <w:vMerge w:val="restart"/>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收率</w:t>
            </w:r>
          </w:p>
        </w:tc>
        <w:tc>
          <w:tcPr>
            <w:tcW w:w="898" w:type="dxa"/>
            <w:vMerge w:val="restart"/>
            <w:vAlign w:val="center"/>
          </w:tcPr>
          <w:p w:rsidR="006B6708" w:rsidRDefault="006B6708" w:rsidP="00F27B78">
            <w:pPr>
              <w:adjustRightInd w:val="0"/>
              <w:snapToGrid w:val="0"/>
              <w:spacing w:line="400" w:lineRule="exact"/>
              <w:jc w:val="center"/>
              <w:rPr>
                <w:rFonts w:eastAsia="仿宋_GB2312" w:hint="eastAsia"/>
                <w:sz w:val="24"/>
              </w:rPr>
            </w:pPr>
            <w:r w:rsidRPr="003E271C">
              <w:rPr>
                <w:rFonts w:eastAsia="仿宋_GB2312"/>
                <w:sz w:val="24"/>
              </w:rPr>
              <w:t>样品</w:t>
            </w:r>
          </w:p>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用途</w:t>
            </w:r>
          </w:p>
        </w:tc>
        <w:tc>
          <w:tcPr>
            <w:tcW w:w="2935" w:type="dxa"/>
            <w:gridSpan w:val="3"/>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样品质量</w:t>
            </w:r>
          </w:p>
        </w:tc>
      </w:tr>
      <w:tr w:rsidR="006B6708" w:rsidRPr="003E271C" w:rsidTr="00F27B78">
        <w:trPr>
          <w:trHeight w:val="340"/>
          <w:jc w:val="center"/>
        </w:trPr>
        <w:tc>
          <w:tcPr>
            <w:tcW w:w="898" w:type="dxa"/>
            <w:vMerge/>
            <w:vAlign w:val="center"/>
          </w:tcPr>
          <w:p w:rsidR="006B6708" w:rsidRPr="003E271C" w:rsidRDefault="006B6708" w:rsidP="00F27B78">
            <w:pPr>
              <w:adjustRightInd w:val="0"/>
              <w:snapToGrid w:val="0"/>
              <w:spacing w:line="400" w:lineRule="exact"/>
              <w:rPr>
                <w:rFonts w:eastAsia="仿宋_GB2312"/>
                <w:sz w:val="24"/>
              </w:rPr>
            </w:pPr>
          </w:p>
        </w:tc>
        <w:tc>
          <w:tcPr>
            <w:tcW w:w="898" w:type="dxa"/>
            <w:vMerge/>
            <w:vAlign w:val="center"/>
          </w:tcPr>
          <w:p w:rsidR="006B6708" w:rsidRPr="003E271C" w:rsidRDefault="006B6708" w:rsidP="00F27B78">
            <w:pPr>
              <w:adjustRightInd w:val="0"/>
              <w:snapToGrid w:val="0"/>
              <w:spacing w:line="400" w:lineRule="exact"/>
              <w:rPr>
                <w:rFonts w:eastAsia="仿宋_GB2312"/>
                <w:sz w:val="24"/>
              </w:rPr>
            </w:pPr>
          </w:p>
        </w:tc>
        <w:tc>
          <w:tcPr>
            <w:tcW w:w="898" w:type="dxa"/>
            <w:vMerge/>
            <w:vAlign w:val="center"/>
          </w:tcPr>
          <w:p w:rsidR="006B6708" w:rsidRPr="003E271C" w:rsidRDefault="006B6708" w:rsidP="00F27B78">
            <w:pPr>
              <w:adjustRightInd w:val="0"/>
              <w:snapToGrid w:val="0"/>
              <w:spacing w:line="400" w:lineRule="exact"/>
              <w:rPr>
                <w:rFonts w:eastAsia="仿宋_GB2312"/>
                <w:sz w:val="24"/>
              </w:rPr>
            </w:pPr>
          </w:p>
        </w:tc>
        <w:tc>
          <w:tcPr>
            <w:tcW w:w="898" w:type="dxa"/>
            <w:vMerge/>
            <w:vAlign w:val="center"/>
          </w:tcPr>
          <w:p w:rsidR="006B6708" w:rsidRPr="003E271C" w:rsidRDefault="006B6708" w:rsidP="00F27B78">
            <w:pPr>
              <w:adjustRightInd w:val="0"/>
              <w:snapToGrid w:val="0"/>
              <w:spacing w:line="400" w:lineRule="exact"/>
              <w:rPr>
                <w:rFonts w:eastAsia="仿宋_GB2312"/>
                <w:sz w:val="24"/>
              </w:rPr>
            </w:pPr>
          </w:p>
        </w:tc>
        <w:tc>
          <w:tcPr>
            <w:tcW w:w="898" w:type="dxa"/>
            <w:vMerge/>
            <w:vAlign w:val="center"/>
          </w:tcPr>
          <w:p w:rsidR="006B6708" w:rsidRPr="003E271C" w:rsidRDefault="006B6708" w:rsidP="00F27B78">
            <w:pPr>
              <w:adjustRightInd w:val="0"/>
              <w:snapToGrid w:val="0"/>
              <w:spacing w:line="400" w:lineRule="exact"/>
              <w:rPr>
                <w:rFonts w:eastAsia="仿宋_GB2312"/>
                <w:sz w:val="24"/>
              </w:rPr>
            </w:pPr>
          </w:p>
        </w:tc>
        <w:tc>
          <w:tcPr>
            <w:tcW w:w="898" w:type="dxa"/>
            <w:vMerge/>
            <w:vAlign w:val="center"/>
          </w:tcPr>
          <w:p w:rsidR="006B6708" w:rsidRPr="003E271C" w:rsidRDefault="006B6708" w:rsidP="00F27B78">
            <w:pPr>
              <w:adjustRightInd w:val="0"/>
              <w:snapToGrid w:val="0"/>
              <w:spacing w:line="400" w:lineRule="exact"/>
              <w:jc w:val="center"/>
              <w:rPr>
                <w:rFonts w:eastAsia="仿宋_GB2312"/>
                <w:sz w:val="24"/>
              </w:rPr>
            </w:pPr>
          </w:p>
        </w:tc>
        <w:tc>
          <w:tcPr>
            <w:tcW w:w="898"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含量</w:t>
            </w:r>
          </w:p>
        </w:tc>
        <w:tc>
          <w:tcPr>
            <w:tcW w:w="811"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杂质</w:t>
            </w:r>
          </w:p>
        </w:tc>
        <w:tc>
          <w:tcPr>
            <w:tcW w:w="1226"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其他指标</w:t>
            </w:r>
          </w:p>
        </w:tc>
      </w:tr>
      <w:tr w:rsidR="006B6708" w:rsidRPr="003E271C" w:rsidTr="00F27B78">
        <w:trPr>
          <w:trHeight w:val="340"/>
          <w:jc w:val="center"/>
        </w:trPr>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sz w:val="28"/>
                <w:szCs w:val="28"/>
              </w:rPr>
            </w:pPr>
          </w:p>
        </w:tc>
        <w:tc>
          <w:tcPr>
            <w:tcW w:w="811" w:type="dxa"/>
            <w:vAlign w:val="center"/>
          </w:tcPr>
          <w:p w:rsidR="006B6708" w:rsidRPr="003E271C" w:rsidRDefault="006B6708" w:rsidP="00F27B78">
            <w:pPr>
              <w:adjustRightInd w:val="0"/>
              <w:snapToGrid w:val="0"/>
              <w:spacing w:line="400" w:lineRule="exact"/>
              <w:jc w:val="center"/>
              <w:rPr>
                <w:rFonts w:eastAsia="仿宋_GB2312"/>
                <w:sz w:val="28"/>
                <w:szCs w:val="28"/>
              </w:rPr>
            </w:pPr>
          </w:p>
        </w:tc>
        <w:tc>
          <w:tcPr>
            <w:tcW w:w="1226" w:type="dxa"/>
            <w:vAlign w:val="center"/>
          </w:tcPr>
          <w:p w:rsidR="006B6708" w:rsidRPr="003E271C" w:rsidRDefault="006B6708" w:rsidP="00F27B78">
            <w:pPr>
              <w:adjustRightInd w:val="0"/>
              <w:snapToGrid w:val="0"/>
              <w:spacing w:line="400" w:lineRule="exact"/>
              <w:jc w:val="center"/>
              <w:rPr>
                <w:rFonts w:eastAsia="仿宋_GB2312"/>
                <w:sz w:val="28"/>
                <w:szCs w:val="28"/>
              </w:rPr>
            </w:pPr>
          </w:p>
        </w:tc>
      </w:tr>
      <w:tr w:rsidR="006B6708" w:rsidRPr="003E271C" w:rsidTr="00F27B78">
        <w:trPr>
          <w:trHeight w:val="340"/>
          <w:jc w:val="center"/>
        </w:trPr>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11"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1226"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r>
      <w:tr w:rsidR="006B6708" w:rsidRPr="003E271C" w:rsidTr="00F27B78">
        <w:trPr>
          <w:trHeight w:val="340"/>
          <w:jc w:val="center"/>
        </w:trPr>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98"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811"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c>
          <w:tcPr>
            <w:tcW w:w="1226" w:type="dxa"/>
            <w:vAlign w:val="center"/>
          </w:tcPr>
          <w:p w:rsidR="006B6708" w:rsidRPr="003E271C" w:rsidRDefault="006B6708" w:rsidP="00F27B78">
            <w:pPr>
              <w:adjustRightInd w:val="0"/>
              <w:snapToGrid w:val="0"/>
              <w:spacing w:line="400" w:lineRule="exact"/>
              <w:jc w:val="center"/>
              <w:rPr>
                <w:rFonts w:eastAsia="仿宋_GB2312"/>
                <w:bCs/>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详细内容参见申报资料</w:t>
      </w:r>
      <w:r w:rsidRPr="003E271C">
        <w:rPr>
          <w:rFonts w:eastAsia="仿宋_GB2312"/>
          <w:bCs/>
          <w:sz w:val="32"/>
          <w:szCs w:val="32"/>
        </w:rPr>
        <w:t>3.2.P.2.2</w:t>
      </w:r>
      <w:r w:rsidRPr="003E271C">
        <w:rPr>
          <w:rFonts w:eastAsia="仿宋_GB2312"/>
          <w:bCs/>
          <w:sz w:val="32"/>
          <w:szCs w:val="32"/>
        </w:rPr>
        <w:t>（注明页码）</w:t>
      </w:r>
      <w:r w:rsidRPr="003E271C">
        <w:rPr>
          <w:rFonts w:eastAsia="仿宋_GB2312"/>
          <w:color w:val="000000"/>
          <w:sz w:val="32"/>
          <w:szCs w:val="32"/>
        </w:rPr>
        <w:t>。</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2.3.P.3</w:t>
      </w:r>
      <w:r w:rsidRPr="003E271C">
        <w:rPr>
          <w:rFonts w:eastAsia="仿宋_GB2312"/>
          <w:bCs/>
          <w:sz w:val="32"/>
          <w:szCs w:val="32"/>
        </w:rPr>
        <w:t>生产</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2.3.P.3.1</w:t>
      </w:r>
      <w:r w:rsidRPr="003E271C">
        <w:rPr>
          <w:rFonts w:eastAsia="仿宋_GB2312"/>
          <w:bCs/>
          <w:sz w:val="32"/>
          <w:szCs w:val="32"/>
        </w:rPr>
        <w:t>生产商</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生产商的名称（一定要写全称）、地址、电话、传真以及生产场所的地址、电话、传真等。</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2.3.P.3.2</w:t>
      </w:r>
      <w:r w:rsidRPr="003E271C">
        <w:rPr>
          <w:rFonts w:eastAsia="仿宋_GB2312"/>
          <w:bCs/>
          <w:sz w:val="32"/>
          <w:szCs w:val="32"/>
        </w:rPr>
        <w:t>批处方</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color w:val="000000"/>
          <w:sz w:val="32"/>
          <w:szCs w:val="32"/>
        </w:rPr>
        <w:t>以表格的方式列出生产规模产品的批处方组成，列明各成分执行的标准。如有过量加入的情况需给予说明并论证合理性。对于处方中用到但最终需去除的溶剂也应列出。</w:t>
      </w:r>
    </w:p>
    <w:p w:rsidR="006B6708" w:rsidRPr="003E271C" w:rsidRDefault="006B6708" w:rsidP="006B6708">
      <w:pPr>
        <w:adjustRightInd w:val="0"/>
        <w:snapToGrid w:val="0"/>
        <w:spacing w:line="520" w:lineRule="exact"/>
        <w:jc w:val="center"/>
        <w:rPr>
          <w:rFonts w:eastAsia="仿宋_GB2312"/>
          <w:bCs/>
          <w:color w:val="000000"/>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：生产规模产品的处方组成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269"/>
        <w:gridCol w:w="1276"/>
        <w:gridCol w:w="943"/>
        <w:gridCol w:w="1418"/>
      </w:tblGrid>
      <w:tr w:rsidR="006B6708" w:rsidRPr="003E271C" w:rsidTr="00F27B78">
        <w:trPr>
          <w:trHeight w:val="340"/>
          <w:jc w:val="center"/>
        </w:trPr>
        <w:tc>
          <w:tcPr>
            <w:tcW w:w="3828" w:type="dxa"/>
            <w:vAlign w:val="center"/>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成分</w:t>
            </w:r>
          </w:p>
        </w:tc>
        <w:tc>
          <w:tcPr>
            <w:tcW w:w="1269" w:type="dxa"/>
            <w:vAlign w:val="center"/>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用量</w:t>
            </w:r>
          </w:p>
        </w:tc>
        <w:tc>
          <w:tcPr>
            <w:tcW w:w="1276" w:type="dxa"/>
            <w:vAlign w:val="center"/>
          </w:tcPr>
          <w:p w:rsidR="006B6708" w:rsidRPr="003E271C" w:rsidRDefault="006B6708" w:rsidP="00F27B78">
            <w:pPr>
              <w:adjustRightInd w:val="0"/>
              <w:snapToGrid w:val="0"/>
              <w:spacing w:line="400" w:lineRule="exact"/>
              <w:ind w:leftChars="-49" w:left="-12" w:hangingChars="38" w:hanging="91"/>
              <w:rPr>
                <w:rFonts w:eastAsia="仿宋_GB2312"/>
                <w:sz w:val="24"/>
              </w:rPr>
            </w:pPr>
            <w:r w:rsidRPr="003E271C">
              <w:rPr>
                <w:rFonts w:eastAsia="仿宋_GB2312"/>
                <w:sz w:val="24"/>
              </w:rPr>
              <w:t>过量加入</w:t>
            </w:r>
          </w:p>
        </w:tc>
        <w:tc>
          <w:tcPr>
            <w:tcW w:w="943"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作用</w:t>
            </w:r>
          </w:p>
        </w:tc>
        <w:tc>
          <w:tcPr>
            <w:tcW w:w="1418" w:type="dxa"/>
            <w:vAlign w:val="center"/>
          </w:tcPr>
          <w:p w:rsidR="006B6708" w:rsidRPr="003E271C" w:rsidRDefault="006B6708" w:rsidP="00F27B78">
            <w:pPr>
              <w:adjustRightInd w:val="0"/>
              <w:snapToGrid w:val="0"/>
              <w:spacing w:line="400" w:lineRule="exact"/>
              <w:ind w:leftChars="-26" w:left="-5" w:hangingChars="21" w:hanging="50"/>
              <w:rPr>
                <w:rFonts w:eastAsia="仿宋_GB2312"/>
                <w:sz w:val="24"/>
              </w:rPr>
            </w:pPr>
            <w:r w:rsidRPr="003E271C">
              <w:rPr>
                <w:rFonts w:eastAsia="仿宋_GB2312"/>
                <w:sz w:val="24"/>
              </w:rPr>
              <w:t>执行标准</w:t>
            </w:r>
          </w:p>
        </w:tc>
      </w:tr>
      <w:tr w:rsidR="006B6708" w:rsidRPr="003E271C" w:rsidTr="00F27B78">
        <w:trPr>
          <w:trHeight w:val="340"/>
          <w:jc w:val="center"/>
        </w:trPr>
        <w:tc>
          <w:tcPr>
            <w:tcW w:w="3828" w:type="dxa"/>
          </w:tcPr>
          <w:p w:rsidR="006B6708" w:rsidRPr="003E271C" w:rsidRDefault="006B6708" w:rsidP="00F27B78">
            <w:pPr>
              <w:adjustRightInd w:val="0"/>
              <w:snapToGrid w:val="0"/>
              <w:spacing w:line="400" w:lineRule="exact"/>
              <w:rPr>
                <w:rFonts w:eastAsia="仿宋_GB2312"/>
                <w:sz w:val="24"/>
              </w:rPr>
            </w:pPr>
          </w:p>
        </w:tc>
        <w:tc>
          <w:tcPr>
            <w:tcW w:w="1269"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943" w:type="dxa"/>
          </w:tcPr>
          <w:p w:rsidR="006B6708" w:rsidRPr="003E271C" w:rsidRDefault="006B6708" w:rsidP="00F27B78">
            <w:pPr>
              <w:adjustRightInd w:val="0"/>
              <w:snapToGrid w:val="0"/>
              <w:spacing w:line="400" w:lineRule="exact"/>
              <w:rPr>
                <w:rFonts w:eastAsia="仿宋_GB2312"/>
                <w:sz w:val="24"/>
              </w:rPr>
            </w:pPr>
          </w:p>
        </w:tc>
        <w:tc>
          <w:tcPr>
            <w:tcW w:w="1418"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340"/>
          <w:jc w:val="center"/>
        </w:trPr>
        <w:tc>
          <w:tcPr>
            <w:tcW w:w="3828" w:type="dxa"/>
          </w:tcPr>
          <w:p w:rsidR="006B6708" w:rsidRPr="003E271C" w:rsidRDefault="006B6708" w:rsidP="00F27B78">
            <w:pPr>
              <w:adjustRightInd w:val="0"/>
              <w:snapToGrid w:val="0"/>
              <w:spacing w:line="400" w:lineRule="exact"/>
              <w:rPr>
                <w:rFonts w:eastAsia="仿宋_GB2312"/>
                <w:sz w:val="24"/>
              </w:rPr>
            </w:pPr>
          </w:p>
        </w:tc>
        <w:tc>
          <w:tcPr>
            <w:tcW w:w="1269"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943" w:type="dxa"/>
          </w:tcPr>
          <w:p w:rsidR="006B6708" w:rsidRPr="003E271C" w:rsidRDefault="006B6708" w:rsidP="00F27B78">
            <w:pPr>
              <w:adjustRightInd w:val="0"/>
              <w:snapToGrid w:val="0"/>
              <w:spacing w:line="400" w:lineRule="exact"/>
              <w:rPr>
                <w:rFonts w:eastAsia="仿宋_GB2312"/>
                <w:sz w:val="24"/>
              </w:rPr>
            </w:pPr>
          </w:p>
        </w:tc>
        <w:tc>
          <w:tcPr>
            <w:tcW w:w="1418"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340"/>
          <w:jc w:val="center"/>
        </w:trPr>
        <w:tc>
          <w:tcPr>
            <w:tcW w:w="3828" w:type="dxa"/>
          </w:tcPr>
          <w:p w:rsidR="006B6708" w:rsidRPr="003E271C" w:rsidRDefault="006B6708" w:rsidP="00F27B78">
            <w:pPr>
              <w:adjustRightInd w:val="0"/>
              <w:snapToGrid w:val="0"/>
              <w:spacing w:line="400" w:lineRule="exact"/>
              <w:rPr>
                <w:rFonts w:eastAsia="仿宋_GB2312"/>
                <w:sz w:val="24"/>
              </w:rPr>
            </w:pPr>
          </w:p>
        </w:tc>
        <w:tc>
          <w:tcPr>
            <w:tcW w:w="1269"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943" w:type="dxa"/>
          </w:tcPr>
          <w:p w:rsidR="006B6708" w:rsidRPr="003E271C" w:rsidRDefault="006B6708" w:rsidP="00F27B78">
            <w:pPr>
              <w:adjustRightInd w:val="0"/>
              <w:snapToGrid w:val="0"/>
              <w:spacing w:line="400" w:lineRule="exact"/>
              <w:rPr>
                <w:rFonts w:eastAsia="仿宋_GB2312"/>
                <w:sz w:val="24"/>
              </w:rPr>
            </w:pPr>
          </w:p>
        </w:tc>
        <w:tc>
          <w:tcPr>
            <w:tcW w:w="1418"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340"/>
          <w:jc w:val="center"/>
        </w:trPr>
        <w:tc>
          <w:tcPr>
            <w:tcW w:w="3828" w:type="dxa"/>
            <w:vAlign w:val="center"/>
          </w:tcPr>
          <w:p w:rsidR="006B6708" w:rsidRPr="003E271C" w:rsidRDefault="006B6708" w:rsidP="00F27B78">
            <w:pPr>
              <w:adjustRightInd w:val="0"/>
              <w:snapToGrid w:val="0"/>
              <w:spacing w:line="400" w:lineRule="exact"/>
              <w:ind w:left="-14" w:hanging="89"/>
              <w:rPr>
                <w:rFonts w:eastAsia="仿宋_GB2312"/>
                <w:sz w:val="24"/>
              </w:rPr>
            </w:pPr>
            <w:r w:rsidRPr="003E271C">
              <w:rPr>
                <w:rFonts w:eastAsia="仿宋_GB2312"/>
                <w:sz w:val="24"/>
              </w:rPr>
              <w:t>工艺中使用到并最终去除的溶剂</w:t>
            </w:r>
          </w:p>
        </w:tc>
        <w:tc>
          <w:tcPr>
            <w:tcW w:w="1269" w:type="dxa"/>
          </w:tcPr>
          <w:p w:rsidR="006B6708" w:rsidRPr="003E271C" w:rsidRDefault="006B6708" w:rsidP="00F27B78">
            <w:pPr>
              <w:adjustRightInd w:val="0"/>
              <w:snapToGrid w:val="0"/>
              <w:spacing w:line="400" w:lineRule="exact"/>
              <w:rPr>
                <w:rFonts w:eastAsia="仿宋_GB2312"/>
                <w:sz w:val="24"/>
              </w:rPr>
            </w:pPr>
          </w:p>
        </w:tc>
        <w:tc>
          <w:tcPr>
            <w:tcW w:w="1276" w:type="dxa"/>
          </w:tcPr>
          <w:p w:rsidR="006B6708" w:rsidRPr="003E271C" w:rsidRDefault="006B6708" w:rsidP="00F27B78">
            <w:pPr>
              <w:adjustRightInd w:val="0"/>
              <w:snapToGrid w:val="0"/>
              <w:spacing w:line="400" w:lineRule="exact"/>
              <w:rPr>
                <w:rFonts w:eastAsia="仿宋_GB2312"/>
                <w:sz w:val="24"/>
              </w:rPr>
            </w:pPr>
          </w:p>
        </w:tc>
        <w:tc>
          <w:tcPr>
            <w:tcW w:w="943" w:type="dxa"/>
          </w:tcPr>
          <w:p w:rsidR="006B6708" w:rsidRPr="003E271C" w:rsidRDefault="006B6708" w:rsidP="00F27B78">
            <w:pPr>
              <w:adjustRightInd w:val="0"/>
              <w:snapToGrid w:val="0"/>
              <w:spacing w:line="400" w:lineRule="exact"/>
              <w:rPr>
                <w:rFonts w:eastAsia="仿宋_GB2312"/>
                <w:sz w:val="24"/>
              </w:rPr>
            </w:pPr>
          </w:p>
        </w:tc>
        <w:tc>
          <w:tcPr>
            <w:tcW w:w="1418" w:type="dxa"/>
          </w:tcPr>
          <w:p w:rsidR="006B6708" w:rsidRPr="003E271C" w:rsidRDefault="006B6708" w:rsidP="00F27B78">
            <w:pPr>
              <w:adjustRightInd w:val="0"/>
              <w:snapToGrid w:val="0"/>
              <w:spacing w:line="400" w:lineRule="exact"/>
              <w:rPr>
                <w:rFonts w:eastAsia="仿宋_GB2312"/>
                <w:sz w:val="24"/>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2.3.P.3.3</w:t>
      </w:r>
      <w:r w:rsidRPr="003E271C">
        <w:rPr>
          <w:rFonts w:eastAsia="仿宋_GB2312"/>
          <w:bCs/>
          <w:sz w:val="32"/>
          <w:szCs w:val="32"/>
        </w:rPr>
        <w:t>生产工艺和工艺控制</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1</w:t>
      </w:r>
      <w:r w:rsidRPr="003E271C">
        <w:rPr>
          <w:rFonts w:eastAsia="仿宋_GB2312"/>
          <w:bCs/>
          <w:sz w:val="32"/>
          <w:szCs w:val="32"/>
        </w:rPr>
        <w:t>）工艺流程图：提供完整、直观、简洁的工艺流程图。</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2</w:t>
      </w:r>
      <w:r w:rsidRPr="003E271C">
        <w:rPr>
          <w:rFonts w:eastAsia="仿宋_GB2312"/>
          <w:bCs/>
          <w:sz w:val="32"/>
          <w:szCs w:val="32"/>
        </w:rPr>
        <w:t>）工艺描述：以目前生产的最大批量</w:t>
      </w:r>
      <w:r>
        <w:rPr>
          <w:rFonts w:eastAsia="仿宋_GB2312" w:hint="eastAsia"/>
          <w:bCs/>
          <w:sz w:val="32"/>
          <w:szCs w:val="32"/>
        </w:rPr>
        <w:t>（</w:t>
      </w:r>
      <w:r w:rsidRPr="003E271C">
        <w:rPr>
          <w:rFonts w:eastAsia="仿宋_GB2312"/>
          <w:bCs/>
          <w:sz w:val="32"/>
          <w:szCs w:val="32"/>
        </w:rPr>
        <w:t>或改变处方后的注册批</w:t>
      </w:r>
      <w:r>
        <w:rPr>
          <w:rFonts w:eastAsia="仿宋_GB2312" w:hint="eastAsia"/>
          <w:bCs/>
          <w:sz w:val="32"/>
          <w:szCs w:val="32"/>
        </w:rPr>
        <w:t>）</w:t>
      </w:r>
      <w:r w:rsidRPr="003E271C">
        <w:rPr>
          <w:rFonts w:eastAsia="仿宋_GB2312"/>
          <w:bCs/>
          <w:sz w:val="32"/>
          <w:szCs w:val="32"/>
        </w:rPr>
        <w:t>为代表</w:t>
      </w:r>
      <w:r w:rsidRPr="003E271C">
        <w:rPr>
          <w:rFonts w:eastAsia="仿宋_GB2312"/>
          <w:bCs/>
          <w:sz w:val="32"/>
          <w:szCs w:val="32"/>
        </w:rPr>
        <w:t>,</w:t>
      </w:r>
      <w:r w:rsidRPr="003E271C">
        <w:rPr>
          <w:rFonts w:eastAsia="仿宋_GB2312"/>
          <w:color w:val="000000"/>
          <w:sz w:val="32"/>
          <w:szCs w:val="32"/>
        </w:rPr>
        <w:t xml:space="preserve"> </w:t>
      </w:r>
      <w:r w:rsidRPr="003E271C">
        <w:rPr>
          <w:rFonts w:eastAsia="仿宋_GB2312"/>
          <w:color w:val="000000"/>
          <w:sz w:val="32"/>
          <w:szCs w:val="32"/>
        </w:rPr>
        <w:t>按单元操作过程简述工艺（包括包装步骤</w:t>
      </w:r>
      <w:r>
        <w:rPr>
          <w:rFonts w:eastAsia="仿宋_GB2312" w:hint="eastAsia"/>
          <w:color w:val="000000"/>
          <w:sz w:val="32"/>
          <w:szCs w:val="32"/>
        </w:rPr>
        <w:t>）</w:t>
      </w:r>
      <w:r w:rsidRPr="003E271C">
        <w:rPr>
          <w:rFonts w:eastAsia="仿宋_GB2312"/>
          <w:color w:val="000000"/>
          <w:sz w:val="32"/>
          <w:szCs w:val="32"/>
        </w:rPr>
        <w:t>，明确操作流程、工艺参数和范围。</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color w:val="000000"/>
          <w:sz w:val="32"/>
          <w:szCs w:val="32"/>
        </w:rPr>
        <w:t>（</w:t>
      </w:r>
      <w:r w:rsidRPr="003E271C">
        <w:rPr>
          <w:rFonts w:eastAsia="仿宋_GB2312"/>
          <w:color w:val="000000"/>
          <w:sz w:val="32"/>
          <w:szCs w:val="32"/>
        </w:rPr>
        <w:t>3</w:t>
      </w:r>
      <w:r w:rsidRPr="003E271C">
        <w:rPr>
          <w:rFonts w:eastAsia="仿宋_GB2312"/>
          <w:color w:val="000000"/>
          <w:sz w:val="32"/>
          <w:szCs w:val="32"/>
        </w:rPr>
        <w:t>）主要的生产设备：列表提供本品的实际生产线的主要</w:t>
      </w:r>
      <w:r w:rsidRPr="003E271C">
        <w:rPr>
          <w:rFonts w:eastAsia="仿宋_GB2312"/>
          <w:color w:val="000000"/>
          <w:sz w:val="32"/>
          <w:szCs w:val="32"/>
        </w:rPr>
        <w:lastRenderedPageBreak/>
        <w:t>生产设备的相关信息，如型号、操作原理、规格、正常的批量范围、生产厂、用于的工艺步骤等，并说明与现有最大批量的匹配性。如不匹配，应提供充分的依据。</w:t>
      </w:r>
      <w:r w:rsidRPr="003E271C">
        <w:rPr>
          <w:rFonts w:eastAsia="仿宋_GB2312"/>
          <w:sz w:val="32"/>
          <w:szCs w:val="32"/>
        </w:rPr>
        <w:t>示例如下：</w:t>
      </w:r>
    </w:p>
    <w:p w:rsidR="006B6708" w:rsidRPr="003E271C" w:rsidRDefault="006B6708" w:rsidP="006B6708">
      <w:pPr>
        <w:adjustRightInd w:val="0"/>
        <w:snapToGrid w:val="0"/>
        <w:spacing w:line="520" w:lineRule="exact"/>
        <w:jc w:val="center"/>
        <w:rPr>
          <w:rFonts w:eastAsia="仿宋_GB2312"/>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w:t>
      </w:r>
      <w:r w:rsidRPr="003E271C">
        <w:rPr>
          <w:rFonts w:eastAsia="仿宋_GB2312"/>
          <w:color w:val="000000"/>
          <w:sz w:val="28"/>
          <w:szCs w:val="28"/>
        </w:rPr>
        <w:t>主要的生产设备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3"/>
        <w:gridCol w:w="1842"/>
        <w:gridCol w:w="1843"/>
        <w:gridCol w:w="1134"/>
        <w:gridCol w:w="901"/>
      </w:tblGrid>
      <w:tr w:rsidR="006B6708" w:rsidRPr="003E271C" w:rsidTr="00F27B78">
        <w:trPr>
          <w:trHeight w:val="340"/>
          <w:jc w:val="center"/>
        </w:trPr>
        <w:tc>
          <w:tcPr>
            <w:tcW w:w="1809" w:type="dxa"/>
            <w:vAlign w:val="center"/>
          </w:tcPr>
          <w:p w:rsidR="006B6708" w:rsidRPr="003E271C" w:rsidRDefault="006B6708" w:rsidP="00F27B78">
            <w:pPr>
              <w:adjustRightInd w:val="0"/>
              <w:snapToGrid w:val="0"/>
              <w:spacing w:line="400" w:lineRule="exact"/>
              <w:ind w:leftChars="-64" w:left="31" w:hangingChars="59" w:hanging="165"/>
              <w:jc w:val="center"/>
              <w:rPr>
                <w:rFonts w:eastAsia="仿宋_GB2312"/>
                <w:bCs/>
                <w:sz w:val="28"/>
                <w:szCs w:val="28"/>
              </w:rPr>
            </w:pPr>
            <w:r w:rsidRPr="003E271C">
              <w:rPr>
                <w:rFonts w:eastAsia="仿宋_GB2312"/>
                <w:bCs/>
                <w:sz w:val="28"/>
                <w:szCs w:val="28"/>
              </w:rPr>
              <w:t>生产设备名称</w:t>
            </w:r>
          </w:p>
        </w:tc>
        <w:tc>
          <w:tcPr>
            <w:tcW w:w="993"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型号</w:t>
            </w:r>
          </w:p>
        </w:tc>
        <w:tc>
          <w:tcPr>
            <w:tcW w:w="1842" w:type="dxa"/>
            <w:vAlign w:val="center"/>
          </w:tcPr>
          <w:p w:rsidR="006B6708" w:rsidRPr="003E271C" w:rsidRDefault="006B6708" w:rsidP="00F27B78">
            <w:pPr>
              <w:adjustRightInd w:val="0"/>
              <w:snapToGrid w:val="0"/>
              <w:spacing w:line="400" w:lineRule="exact"/>
              <w:ind w:leftChars="-64" w:left="31" w:hangingChars="59" w:hanging="165"/>
              <w:rPr>
                <w:rFonts w:eastAsia="仿宋_GB2312"/>
                <w:bCs/>
                <w:sz w:val="28"/>
                <w:szCs w:val="28"/>
              </w:rPr>
            </w:pPr>
            <w:r w:rsidRPr="003E271C">
              <w:rPr>
                <w:rFonts w:eastAsia="仿宋_GB2312"/>
                <w:bCs/>
                <w:sz w:val="28"/>
                <w:szCs w:val="28"/>
              </w:rPr>
              <w:t>正常批量范围</w:t>
            </w:r>
          </w:p>
        </w:tc>
        <w:tc>
          <w:tcPr>
            <w:tcW w:w="1843" w:type="dxa"/>
            <w:vAlign w:val="center"/>
          </w:tcPr>
          <w:p w:rsidR="006B6708" w:rsidRPr="003E271C" w:rsidRDefault="006B6708" w:rsidP="00F27B78">
            <w:pPr>
              <w:adjustRightInd w:val="0"/>
              <w:snapToGrid w:val="0"/>
              <w:spacing w:line="400" w:lineRule="exact"/>
              <w:ind w:leftChars="-49" w:left="3" w:hangingChars="38" w:hanging="106"/>
              <w:jc w:val="center"/>
              <w:rPr>
                <w:rFonts w:eastAsia="仿宋_GB2312"/>
                <w:bCs/>
                <w:sz w:val="28"/>
                <w:szCs w:val="28"/>
              </w:rPr>
            </w:pPr>
            <w:r w:rsidRPr="003E271C">
              <w:rPr>
                <w:rFonts w:eastAsia="仿宋_GB2312"/>
                <w:bCs/>
                <w:sz w:val="28"/>
                <w:szCs w:val="28"/>
              </w:rPr>
              <w:t>关键技术参数</w:t>
            </w:r>
          </w:p>
        </w:tc>
        <w:tc>
          <w:tcPr>
            <w:tcW w:w="1134"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生产厂</w:t>
            </w:r>
          </w:p>
        </w:tc>
        <w:tc>
          <w:tcPr>
            <w:tcW w:w="901" w:type="dxa"/>
            <w:vAlign w:val="center"/>
          </w:tcPr>
          <w:p w:rsidR="006B6708" w:rsidRPr="003E271C" w:rsidRDefault="006B6708" w:rsidP="00F27B78">
            <w:pPr>
              <w:adjustRightInd w:val="0"/>
              <w:snapToGrid w:val="0"/>
              <w:spacing w:line="400" w:lineRule="exact"/>
              <w:jc w:val="center"/>
              <w:rPr>
                <w:rFonts w:eastAsia="仿宋_GB2312"/>
                <w:bCs/>
                <w:sz w:val="28"/>
                <w:szCs w:val="28"/>
              </w:rPr>
            </w:pPr>
            <w:r w:rsidRPr="003E271C">
              <w:rPr>
                <w:rFonts w:eastAsia="仿宋_GB2312"/>
                <w:bCs/>
                <w:sz w:val="28"/>
                <w:szCs w:val="28"/>
              </w:rPr>
              <w:t>备注</w:t>
            </w:r>
          </w:p>
        </w:tc>
      </w:tr>
      <w:tr w:rsidR="006B6708" w:rsidRPr="003E271C" w:rsidTr="00F27B78">
        <w:trPr>
          <w:trHeight w:val="340"/>
          <w:jc w:val="center"/>
        </w:trPr>
        <w:tc>
          <w:tcPr>
            <w:tcW w:w="1809"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1842" w:type="dxa"/>
          </w:tcPr>
          <w:p w:rsidR="006B6708" w:rsidRPr="003E271C" w:rsidRDefault="006B6708" w:rsidP="00F27B78">
            <w:pPr>
              <w:adjustRightInd w:val="0"/>
              <w:snapToGrid w:val="0"/>
              <w:spacing w:line="400" w:lineRule="exact"/>
              <w:rPr>
                <w:rFonts w:eastAsia="仿宋_GB2312"/>
                <w:bCs/>
                <w:sz w:val="28"/>
                <w:szCs w:val="28"/>
              </w:rPr>
            </w:pPr>
          </w:p>
        </w:tc>
        <w:tc>
          <w:tcPr>
            <w:tcW w:w="1843" w:type="dxa"/>
          </w:tcPr>
          <w:p w:rsidR="006B6708" w:rsidRPr="003E271C" w:rsidRDefault="006B6708" w:rsidP="00F27B78">
            <w:pPr>
              <w:adjustRightInd w:val="0"/>
              <w:snapToGrid w:val="0"/>
              <w:spacing w:line="400" w:lineRule="exact"/>
              <w:rPr>
                <w:rFonts w:eastAsia="仿宋_GB2312"/>
                <w:bCs/>
                <w:sz w:val="28"/>
                <w:szCs w:val="28"/>
              </w:rPr>
            </w:pPr>
          </w:p>
        </w:tc>
        <w:tc>
          <w:tcPr>
            <w:tcW w:w="1134" w:type="dxa"/>
          </w:tcPr>
          <w:p w:rsidR="006B6708" w:rsidRPr="003E271C" w:rsidRDefault="006B6708" w:rsidP="00F27B78">
            <w:pPr>
              <w:adjustRightInd w:val="0"/>
              <w:snapToGrid w:val="0"/>
              <w:spacing w:line="400" w:lineRule="exact"/>
              <w:rPr>
                <w:rFonts w:eastAsia="仿宋_GB2312"/>
                <w:bCs/>
                <w:sz w:val="28"/>
                <w:szCs w:val="28"/>
              </w:rPr>
            </w:pPr>
          </w:p>
        </w:tc>
        <w:tc>
          <w:tcPr>
            <w:tcW w:w="901"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trHeight w:val="340"/>
          <w:jc w:val="center"/>
        </w:trPr>
        <w:tc>
          <w:tcPr>
            <w:tcW w:w="1809"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1842" w:type="dxa"/>
          </w:tcPr>
          <w:p w:rsidR="006B6708" w:rsidRPr="003E271C" w:rsidRDefault="006B6708" w:rsidP="00F27B78">
            <w:pPr>
              <w:adjustRightInd w:val="0"/>
              <w:snapToGrid w:val="0"/>
              <w:spacing w:line="400" w:lineRule="exact"/>
              <w:rPr>
                <w:rFonts w:eastAsia="仿宋_GB2312"/>
                <w:bCs/>
                <w:sz w:val="28"/>
                <w:szCs w:val="28"/>
              </w:rPr>
            </w:pPr>
          </w:p>
        </w:tc>
        <w:tc>
          <w:tcPr>
            <w:tcW w:w="1843" w:type="dxa"/>
          </w:tcPr>
          <w:p w:rsidR="006B6708" w:rsidRPr="003E271C" w:rsidRDefault="006B6708" w:rsidP="00F27B78">
            <w:pPr>
              <w:adjustRightInd w:val="0"/>
              <w:snapToGrid w:val="0"/>
              <w:spacing w:line="400" w:lineRule="exact"/>
              <w:rPr>
                <w:rFonts w:eastAsia="仿宋_GB2312"/>
                <w:bCs/>
                <w:sz w:val="28"/>
                <w:szCs w:val="28"/>
              </w:rPr>
            </w:pPr>
          </w:p>
        </w:tc>
        <w:tc>
          <w:tcPr>
            <w:tcW w:w="1134" w:type="dxa"/>
          </w:tcPr>
          <w:p w:rsidR="006B6708" w:rsidRPr="003E271C" w:rsidRDefault="006B6708" w:rsidP="00F27B78">
            <w:pPr>
              <w:adjustRightInd w:val="0"/>
              <w:snapToGrid w:val="0"/>
              <w:spacing w:line="400" w:lineRule="exact"/>
              <w:rPr>
                <w:rFonts w:eastAsia="仿宋_GB2312"/>
                <w:bCs/>
                <w:sz w:val="28"/>
                <w:szCs w:val="28"/>
              </w:rPr>
            </w:pPr>
          </w:p>
        </w:tc>
        <w:tc>
          <w:tcPr>
            <w:tcW w:w="901"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trHeight w:val="340"/>
          <w:jc w:val="center"/>
        </w:trPr>
        <w:tc>
          <w:tcPr>
            <w:tcW w:w="1809"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1842" w:type="dxa"/>
          </w:tcPr>
          <w:p w:rsidR="006B6708" w:rsidRPr="003E271C" w:rsidRDefault="006B6708" w:rsidP="00F27B78">
            <w:pPr>
              <w:adjustRightInd w:val="0"/>
              <w:snapToGrid w:val="0"/>
              <w:spacing w:line="400" w:lineRule="exact"/>
              <w:rPr>
                <w:rFonts w:eastAsia="仿宋_GB2312"/>
                <w:bCs/>
                <w:sz w:val="28"/>
                <w:szCs w:val="28"/>
              </w:rPr>
            </w:pPr>
          </w:p>
        </w:tc>
        <w:tc>
          <w:tcPr>
            <w:tcW w:w="1843" w:type="dxa"/>
          </w:tcPr>
          <w:p w:rsidR="006B6708" w:rsidRPr="003E271C" w:rsidRDefault="006B6708" w:rsidP="00F27B78">
            <w:pPr>
              <w:adjustRightInd w:val="0"/>
              <w:snapToGrid w:val="0"/>
              <w:spacing w:line="400" w:lineRule="exact"/>
              <w:rPr>
                <w:rFonts w:eastAsia="仿宋_GB2312"/>
                <w:bCs/>
                <w:sz w:val="28"/>
                <w:szCs w:val="28"/>
              </w:rPr>
            </w:pPr>
          </w:p>
        </w:tc>
        <w:tc>
          <w:tcPr>
            <w:tcW w:w="1134" w:type="dxa"/>
          </w:tcPr>
          <w:p w:rsidR="006B6708" w:rsidRPr="003E271C" w:rsidRDefault="006B6708" w:rsidP="00F27B78">
            <w:pPr>
              <w:adjustRightInd w:val="0"/>
              <w:snapToGrid w:val="0"/>
              <w:spacing w:line="400" w:lineRule="exact"/>
              <w:rPr>
                <w:rFonts w:eastAsia="仿宋_GB2312"/>
                <w:bCs/>
                <w:sz w:val="28"/>
                <w:szCs w:val="28"/>
              </w:rPr>
            </w:pPr>
          </w:p>
        </w:tc>
        <w:tc>
          <w:tcPr>
            <w:tcW w:w="901" w:type="dxa"/>
          </w:tcPr>
          <w:p w:rsidR="006B6708" w:rsidRPr="003E271C" w:rsidRDefault="006B6708" w:rsidP="00F27B78">
            <w:pPr>
              <w:adjustRightInd w:val="0"/>
              <w:snapToGrid w:val="0"/>
              <w:spacing w:line="400" w:lineRule="exact"/>
              <w:rPr>
                <w:rFonts w:eastAsia="仿宋_GB2312"/>
                <w:bCs/>
                <w:sz w:val="28"/>
                <w:szCs w:val="28"/>
              </w:rPr>
            </w:pPr>
          </w:p>
        </w:tc>
      </w:tr>
    </w:tbl>
    <w:p w:rsidR="006B6708" w:rsidRPr="003E271C" w:rsidRDefault="006B6708" w:rsidP="006B6708">
      <w:pPr>
        <w:adjustRightInd w:val="0"/>
        <w:snapToGrid w:val="0"/>
        <w:spacing w:line="520" w:lineRule="exact"/>
        <w:ind w:firstLineChars="200" w:firstLine="640"/>
        <w:rPr>
          <w:rFonts w:eastAsia="仿宋_GB2312"/>
          <w:color w:val="000000"/>
          <w:sz w:val="32"/>
          <w:szCs w:val="32"/>
        </w:rPr>
      </w:pPr>
      <w:r w:rsidRPr="003E271C">
        <w:rPr>
          <w:rFonts w:eastAsia="仿宋_GB2312"/>
          <w:color w:val="000000"/>
          <w:sz w:val="32"/>
          <w:szCs w:val="32"/>
        </w:rPr>
        <w:t>（</w:t>
      </w:r>
      <w:r w:rsidRPr="003E271C">
        <w:rPr>
          <w:rFonts w:eastAsia="仿宋_GB2312"/>
          <w:color w:val="000000"/>
          <w:sz w:val="32"/>
          <w:szCs w:val="32"/>
        </w:rPr>
        <w:t>4</w:t>
      </w:r>
      <w:r w:rsidRPr="003E271C">
        <w:rPr>
          <w:rFonts w:eastAsia="仿宋_GB2312"/>
          <w:color w:val="000000"/>
          <w:sz w:val="32"/>
          <w:szCs w:val="32"/>
        </w:rPr>
        <w:t>）现行生产规模及其依据：说明大生产的批量及其制定依据。</w:t>
      </w:r>
    </w:p>
    <w:p w:rsidR="006B6708" w:rsidRPr="003E271C" w:rsidRDefault="006B6708" w:rsidP="006B6708">
      <w:pPr>
        <w:adjustRightInd w:val="0"/>
        <w:snapToGrid w:val="0"/>
        <w:spacing w:line="520" w:lineRule="exact"/>
        <w:ind w:firstLineChars="200" w:firstLine="640"/>
        <w:rPr>
          <w:rFonts w:eastAsia="仿宋_GB2312"/>
          <w:color w:val="000000"/>
          <w:sz w:val="32"/>
          <w:szCs w:val="32"/>
        </w:rPr>
      </w:pPr>
      <w:r w:rsidRPr="003E271C">
        <w:rPr>
          <w:rFonts w:eastAsia="仿宋_GB2312"/>
          <w:color w:val="000000"/>
          <w:sz w:val="32"/>
          <w:szCs w:val="32"/>
        </w:rPr>
        <w:t>（</w:t>
      </w:r>
      <w:r w:rsidRPr="003E271C">
        <w:rPr>
          <w:rFonts w:eastAsia="仿宋_GB2312"/>
          <w:color w:val="000000"/>
          <w:sz w:val="32"/>
          <w:szCs w:val="32"/>
        </w:rPr>
        <w:t>5</w:t>
      </w:r>
      <w:r w:rsidRPr="003E271C">
        <w:rPr>
          <w:rFonts w:eastAsia="仿宋_GB2312"/>
          <w:color w:val="000000"/>
          <w:sz w:val="32"/>
          <w:szCs w:val="32"/>
        </w:rPr>
        <w:t>）列表说明拟定生产工艺及关键工艺要素与现行原工艺的差别及优势。</w:t>
      </w:r>
    </w:p>
    <w:p w:rsidR="006B6708" w:rsidRPr="003E271C" w:rsidRDefault="006B6708" w:rsidP="006B6708">
      <w:pPr>
        <w:adjustRightInd w:val="0"/>
        <w:snapToGrid w:val="0"/>
        <w:spacing w:line="520" w:lineRule="exact"/>
        <w:ind w:firstLineChars="200" w:firstLine="640"/>
        <w:rPr>
          <w:rFonts w:eastAsia="仿宋_GB2312"/>
          <w:color w:val="000000"/>
          <w:sz w:val="32"/>
          <w:szCs w:val="32"/>
        </w:rPr>
      </w:pPr>
      <w:r w:rsidRPr="003E271C">
        <w:rPr>
          <w:rFonts w:eastAsia="仿宋_GB2312"/>
          <w:bCs/>
          <w:sz w:val="32"/>
          <w:szCs w:val="32"/>
        </w:rPr>
        <w:t>详细内容参见申报资料</w:t>
      </w:r>
      <w:r w:rsidRPr="003E271C">
        <w:rPr>
          <w:rFonts w:eastAsia="仿宋_GB2312"/>
          <w:bCs/>
          <w:sz w:val="32"/>
          <w:szCs w:val="32"/>
        </w:rPr>
        <w:t>3.2.P.3.3</w:t>
      </w:r>
      <w:r w:rsidRPr="003E271C">
        <w:rPr>
          <w:rFonts w:eastAsia="仿宋_GB2312"/>
          <w:bCs/>
          <w:sz w:val="32"/>
          <w:szCs w:val="32"/>
        </w:rPr>
        <w:t>（注明页码）</w:t>
      </w:r>
      <w:r w:rsidRPr="003E271C">
        <w:rPr>
          <w:rFonts w:eastAsia="仿宋_GB2312"/>
          <w:color w:val="000000"/>
          <w:sz w:val="32"/>
          <w:szCs w:val="32"/>
        </w:rPr>
        <w:t>。</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2.3.P.3.4</w:t>
      </w:r>
      <w:r w:rsidRPr="003E271C">
        <w:rPr>
          <w:rFonts w:eastAsia="仿宋_GB2312"/>
          <w:bCs/>
          <w:sz w:val="32"/>
          <w:szCs w:val="32"/>
        </w:rPr>
        <w:t>关键工艺步骤和中间体的控制</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sz w:val="32"/>
          <w:szCs w:val="32"/>
        </w:rPr>
        <w:t>列出所有关键步骤及其工艺参数控制范围。简要说明关键步骤确定以及工艺参数的研究情况和确定依据。</w:t>
      </w:r>
      <w:r w:rsidRPr="003E271C">
        <w:rPr>
          <w:rFonts w:eastAsia="仿宋_GB2312"/>
          <w:bCs/>
          <w:sz w:val="32"/>
          <w:szCs w:val="32"/>
        </w:rPr>
        <w:t>示例如下：</w:t>
      </w:r>
    </w:p>
    <w:p w:rsidR="006B6708" w:rsidRPr="003E271C" w:rsidRDefault="006B6708" w:rsidP="006B6708">
      <w:pPr>
        <w:adjustRightInd w:val="0"/>
        <w:snapToGrid w:val="0"/>
        <w:spacing w:line="100" w:lineRule="exact"/>
        <w:ind w:firstLineChars="200" w:firstLine="560"/>
        <w:rPr>
          <w:rFonts w:eastAsia="仿宋_GB2312"/>
          <w:bCs/>
          <w:sz w:val="28"/>
          <w:szCs w:val="28"/>
        </w:rPr>
      </w:pP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color w:val="000000"/>
          <w:sz w:val="28"/>
          <w:szCs w:val="28"/>
        </w:rPr>
        <w:t>表</w:t>
      </w:r>
      <w:r w:rsidRPr="003E271C">
        <w:rPr>
          <w:rFonts w:eastAsia="仿宋_GB2312"/>
          <w:bCs/>
          <w:color w:val="000000"/>
          <w:sz w:val="28"/>
          <w:szCs w:val="28"/>
        </w:rPr>
        <w:t>xx</w:t>
      </w:r>
      <w:r w:rsidRPr="003E271C">
        <w:rPr>
          <w:rFonts w:eastAsia="仿宋_GB2312"/>
          <w:bCs/>
          <w:color w:val="000000"/>
          <w:sz w:val="28"/>
          <w:szCs w:val="28"/>
        </w:rPr>
        <w:t>：</w:t>
      </w:r>
      <w:r w:rsidRPr="003E271C">
        <w:rPr>
          <w:rFonts w:eastAsia="仿宋_GB2312"/>
          <w:bCs/>
          <w:sz w:val="28"/>
          <w:szCs w:val="28"/>
        </w:rPr>
        <w:t>关键工艺步骤和参数及确定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3"/>
        <w:gridCol w:w="2268"/>
        <w:gridCol w:w="3544"/>
      </w:tblGrid>
      <w:tr w:rsidR="006B6708" w:rsidRPr="003E271C" w:rsidTr="00F27B78">
        <w:trPr>
          <w:trHeight w:val="340"/>
        </w:trPr>
        <w:tc>
          <w:tcPr>
            <w:tcW w:w="2693" w:type="dxa"/>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关键工艺步骤</w:t>
            </w:r>
          </w:p>
        </w:tc>
        <w:tc>
          <w:tcPr>
            <w:tcW w:w="2268" w:type="dxa"/>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关键工艺参数</w:t>
            </w:r>
          </w:p>
        </w:tc>
        <w:tc>
          <w:tcPr>
            <w:tcW w:w="3544" w:type="dxa"/>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研究情况</w:t>
            </w:r>
            <w:r w:rsidRPr="003E271C">
              <w:rPr>
                <w:rFonts w:eastAsia="仿宋_GB2312"/>
                <w:sz w:val="28"/>
                <w:szCs w:val="28"/>
              </w:rPr>
              <w:t>/</w:t>
            </w:r>
            <w:r w:rsidRPr="003E271C">
              <w:rPr>
                <w:rFonts w:eastAsia="仿宋_GB2312"/>
                <w:sz w:val="28"/>
                <w:szCs w:val="28"/>
              </w:rPr>
              <w:t>确定依据</w:t>
            </w:r>
          </w:p>
        </w:tc>
      </w:tr>
      <w:tr w:rsidR="006B6708" w:rsidRPr="003E271C" w:rsidTr="00F27B78">
        <w:trPr>
          <w:trHeight w:val="340"/>
        </w:trPr>
        <w:tc>
          <w:tcPr>
            <w:tcW w:w="2693" w:type="dxa"/>
          </w:tcPr>
          <w:p w:rsidR="006B6708" w:rsidRPr="003E271C" w:rsidRDefault="006B6708" w:rsidP="00F27B78">
            <w:pPr>
              <w:adjustRightInd w:val="0"/>
              <w:snapToGrid w:val="0"/>
              <w:spacing w:line="400" w:lineRule="exact"/>
              <w:rPr>
                <w:rFonts w:eastAsia="仿宋_GB2312"/>
                <w:sz w:val="28"/>
                <w:szCs w:val="28"/>
              </w:rPr>
            </w:pPr>
          </w:p>
        </w:tc>
        <w:tc>
          <w:tcPr>
            <w:tcW w:w="2268" w:type="dxa"/>
          </w:tcPr>
          <w:p w:rsidR="006B6708" w:rsidRPr="003E271C" w:rsidRDefault="006B6708" w:rsidP="00F27B78">
            <w:pPr>
              <w:adjustRightInd w:val="0"/>
              <w:snapToGrid w:val="0"/>
              <w:spacing w:line="400" w:lineRule="exact"/>
              <w:rPr>
                <w:rFonts w:eastAsia="仿宋_GB2312"/>
                <w:sz w:val="28"/>
                <w:szCs w:val="28"/>
              </w:rPr>
            </w:pPr>
          </w:p>
        </w:tc>
        <w:tc>
          <w:tcPr>
            <w:tcW w:w="3544" w:type="dxa"/>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trPr>
        <w:tc>
          <w:tcPr>
            <w:tcW w:w="2693" w:type="dxa"/>
          </w:tcPr>
          <w:p w:rsidR="006B6708" w:rsidRPr="003E271C" w:rsidRDefault="006B6708" w:rsidP="00F27B78">
            <w:pPr>
              <w:adjustRightInd w:val="0"/>
              <w:snapToGrid w:val="0"/>
              <w:spacing w:line="400" w:lineRule="exact"/>
              <w:rPr>
                <w:rFonts w:eastAsia="仿宋_GB2312"/>
                <w:sz w:val="28"/>
                <w:szCs w:val="28"/>
              </w:rPr>
            </w:pPr>
          </w:p>
        </w:tc>
        <w:tc>
          <w:tcPr>
            <w:tcW w:w="2268" w:type="dxa"/>
          </w:tcPr>
          <w:p w:rsidR="006B6708" w:rsidRPr="003E271C" w:rsidRDefault="006B6708" w:rsidP="00F27B78">
            <w:pPr>
              <w:adjustRightInd w:val="0"/>
              <w:snapToGrid w:val="0"/>
              <w:spacing w:line="400" w:lineRule="exact"/>
              <w:rPr>
                <w:rFonts w:eastAsia="仿宋_GB2312"/>
                <w:sz w:val="28"/>
                <w:szCs w:val="28"/>
              </w:rPr>
            </w:pPr>
          </w:p>
        </w:tc>
        <w:tc>
          <w:tcPr>
            <w:tcW w:w="3544" w:type="dxa"/>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trPr>
        <w:tc>
          <w:tcPr>
            <w:tcW w:w="2693" w:type="dxa"/>
          </w:tcPr>
          <w:p w:rsidR="006B6708" w:rsidRPr="003E271C" w:rsidRDefault="006B6708" w:rsidP="00F27B78">
            <w:pPr>
              <w:adjustRightInd w:val="0"/>
              <w:snapToGrid w:val="0"/>
              <w:spacing w:line="400" w:lineRule="exact"/>
              <w:rPr>
                <w:rFonts w:eastAsia="仿宋_GB2312"/>
                <w:sz w:val="28"/>
                <w:szCs w:val="28"/>
              </w:rPr>
            </w:pPr>
          </w:p>
        </w:tc>
        <w:tc>
          <w:tcPr>
            <w:tcW w:w="2268" w:type="dxa"/>
          </w:tcPr>
          <w:p w:rsidR="006B6708" w:rsidRPr="003E271C" w:rsidRDefault="006B6708" w:rsidP="00F27B78">
            <w:pPr>
              <w:adjustRightInd w:val="0"/>
              <w:snapToGrid w:val="0"/>
              <w:spacing w:line="400" w:lineRule="exact"/>
              <w:rPr>
                <w:rFonts w:eastAsia="仿宋_GB2312"/>
                <w:sz w:val="28"/>
                <w:szCs w:val="28"/>
              </w:rPr>
            </w:pPr>
          </w:p>
        </w:tc>
        <w:tc>
          <w:tcPr>
            <w:tcW w:w="3544" w:type="dxa"/>
          </w:tcPr>
          <w:p w:rsidR="006B6708" w:rsidRPr="003E271C" w:rsidRDefault="006B6708" w:rsidP="00F27B78">
            <w:pPr>
              <w:adjustRightInd w:val="0"/>
              <w:snapToGrid w:val="0"/>
              <w:spacing w:line="400" w:lineRule="exact"/>
              <w:rPr>
                <w:rFonts w:eastAsia="仿宋_GB2312"/>
                <w:sz w:val="28"/>
                <w:szCs w:val="28"/>
              </w:rPr>
            </w:pPr>
          </w:p>
        </w:tc>
      </w:tr>
    </w:tbl>
    <w:p w:rsidR="006B6708" w:rsidRPr="003E271C" w:rsidRDefault="006B6708" w:rsidP="006B6708">
      <w:pPr>
        <w:adjustRightInd w:val="0"/>
        <w:snapToGrid w:val="0"/>
        <w:spacing w:line="100" w:lineRule="exact"/>
        <w:ind w:firstLineChars="200" w:firstLine="560"/>
        <w:rPr>
          <w:rFonts w:eastAsia="仿宋_GB2312"/>
          <w:sz w:val="28"/>
          <w:szCs w:val="28"/>
        </w:rPr>
      </w:pP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列出中间体的质量控制标准。详细内容参见申报资料</w:t>
      </w:r>
      <w:r w:rsidRPr="003E271C">
        <w:rPr>
          <w:rFonts w:eastAsia="仿宋_GB2312"/>
          <w:sz w:val="32"/>
          <w:szCs w:val="32"/>
        </w:rPr>
        <w:t>3.2.P.3.4</w:t>
      </w:r>
      <w:r w:rsidRPr="003E271C">
        <w:rPr>
          <w:rFonts w:eastAsia="仿宋_GB2312"/>
          <w:sz w:val="32"/>
          <w:szCs w:val="32"/>
        </w:rPr>
        <w:t>（注明页码）。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2.3.P.3.5</w:t>
      </w:r>
      <w:r w:rsidRPr="003E271C">
        <w:rPr>
          <w:rFonts w:eastAsia="仿宋_GB2312"/>
          <w:bCs/>
          <w:sz w:val="32"/>
          <w:szCs w:val="32"/>
        </w:rPr>
        <w:t>工艺验证和评价</w:t>
      </w:r>
      <w:r>
        <w:rPr>
          <w:rFonts w:eastAsia="仿宋_GB2312" w:hint="eastAsia"/>
          <w:bCs/>
          <w:sz w:val="32"/>
          <w:szCs w:val="32"/>
        </w:rPr>
        <w:t>（</w:t>
      </w:r>
      <w:r w:rsidRPr="003E271C">
        <w:rPr>
          <w:rFonts w:eastAsia="仿宋_GB2312"/>
          <w:bCs/>
          <w:sz w:val="32"/>
          <w:szCs w:val="32"/>
        </w:rPr>
        <w:t>适用于工艺有改变的品种</w:t>
      </w:r>
      <w:r>
        <w:rPr>
          <w:rFonts w:eastAsia="仿宋_GB2312" w:hint="eastAsia"/>
          <w:bCs/>
          <w:sz w:val="32"/>
          <w:szCs w:val="32"/>
        </w:rPr>
        <w:t>）</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sz w:val="32"/>
          <w:szCs w:val="32"/>
        </w:rPr>
        <w:t>简述工艺验证方案主要内容，包括拟验证的时间、地点、批次、批量、验证的主要内容（关键工艺参数的验证情况），具体的生产线及主要设备，验证的可接受标准。</w:t>
      </w:r>
      <w:r w:rsidRPr="003E271C">
        <w:rPr>
          <w:rFonts w:eastAsia="仿宋_GB2312"/>
          <w:bCs/>
          <w:sz w:val="32"/>
          <w:szCs w:val="32"/>
        </w:rPr>
        <w:t>验证方案、验证报告、</w:t>
      </w:r>
      <w:r w:rsidRPr="003E271C">
        <w:rPr>
          <w:rFonts w:eastAsia="仿宋_GB2312"/>
          <w:bCs/>
          <w:sz w:val="32"/>
          <w:szCs w:val="32"/>
        </w:rPr>
        <w:lastRenderedPageBreak/>
        <w:t>批生产纪录等应有编号及版本号，且应由合适人员（例如</w:t>
      </w:r>
      <w:r w:rsidRPr="003E271C">
        <w:rPr>
          <w:rFonts w:eastAsia="仿宋_GB2312"/>
          <w:bCs/>
          <w:sz w:val="32"/>
          <w:szCs w:val="32"/>
        </w:rPr>
        <w:t>QA</w:t>
      </w:r>
      <w:r w:rsidRPr="003E271C">
        <w:rPr>
          <w:rFonts w:eastAsia="仿宋_GB2312"/>
          <w:bCs/>
          <w:sz w:val="32"/>
          <w:szCs w:val="32"/>
        </w:rPr>
        <w:t>、</w:t>
      </w:r>
      <w:r w:rsidRPr="003E271C">
        <w:rPr>
          <w:rFonts w:eastAsia="仿宋_GB2312"/>
          <w:bCs/>
          <w:sz w:val="32"/>
          <w:szCs w:val="32"/>
        </w:rPr>
        <w:t>QC</w:t>
      </w:r>
      <w:r w:rsidRPr="003E271C">
        <w:rPr>
          <w:rFonts w:eastAsia="仿宋_GB2312"/>
          <w:bCs/>
          <w:sz w:val="32"/>
          <w:szCs w:val="32"/>
        </w:rPr>
        <w:t>、质量及生产负责人等）共同签署。</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详细内容参见申报资料</w:t>
      </w:r>
      <w:r w:rsidRPr="003E271C">
        <w:rPr>
          <w:rFonts w:eastAsia="仿宋_GB2312"/>
          <w:sz w:val="32"/>
          <w:szCs w:val="32"/>
        </w:rPr>
        <w:t>3.2.P.3.5</w:t>
      </w:r>
      <w:r w:rsidRPr="003E271C">
        <w:rPr>
          <w:rFonts w:eastAsia="仿宋_GB2312"/>
          <w:sz w:val="32"/>
          <w:szCs w:val="32"/>
        </w:rPr>
        <w:t>（注明页码）。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2.3.P.3.6</w:t>
      </w:r>
      <w:r w:rsidRPr="003E271C">
        <w:rPr>
          <w:rFonts w:eastAsia="仿宋_GB2312"/>
          <w:bCs/>
          <w:sz w:val="32"/>
          <w:szCs w:val="32"/>
        </w:rPr>
        <w:t>临床试验</w:t>
      </w:r>
      <w:r w:rsidRPr="003E271C">
        <w:rPr>
          <w:rFonts w:eastAsia="仿宋_GB2312"/>
          <w:bCs/>
          <w:sz w:val="32"/>
          <w:szCs w:val="32"/>
        </w:rPr>
        <w:t>/</w:t>
      </w:r>
      <w:r w:rsidRPr="003E271C">
        <w:rPr>
          <w:rFonts w:eastAsia="仿宋_GB2312"/>
          <w:bCs/>
          <w:sz w:val="32"/>
          <w:szCs w:val="32"/>
        </w:rPr>
        <w:t>生物等效性（</w:t>
      </w:r>
      <w:r w:rsidRPr="003E271C">
        <w:rPr>
          <w:rFonts w:eastAsia="仿宋_GB2312"/>
          <w:bCs/>
          <w:sz w:val="32"/>
          <w:szCs w:val="32"/>
        </w:rPr>
        <w:t>BE</w:t>
      </w:r>
      <w:r w:rsidRPr="003E271C">
        <w:rPr>
          <w:rFonts w:eastAsia="仿宋_GB2312"/>
          <w:bCs/>
          <w:sz w:val="32"/>
          <w:szCs w:val="32"/>
        </w:rPr>
        <w:t>）试验样品的生产情况</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简要说明临床试验</w:t>
      </w:r>
      <w:r w:rsidRPr="003E271C">
        <w:rPr>
          <w:rFonts w:eastAsia="仿宋_GB2312"/>
          <w:bCs/>
          <w:sz w:val="32"/>
          <w:szCs w:val="32"/>
        </w:rPr>
        <w:t>/BE</w:t>
      </w:r>
      <w:r w:rsidRPr="003E271C">
        <w:rPr>
          <w:rFonts w:eastAsia="仿宋_GB2312"/>
          <w:bCs/>
          <w:sz w:val="32"/>
          <w:szCs w:val="32"/>
        </w:rPr>
        <w:t>试验样品的生产情况：批号、生产时间、生产地点与生产线、批量。</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sz w:val="32"/>
          <w:szCs w:val="32"/>
        </w:rPr>
        <w:t>临床试验</w:t>
      </w:r>
      <w:r w:rsidRPr="003E271C">
        <w:rPr>
          <w:rFonts w:eastAsia="仿宋_GB2312"/>
          <w:bCs/>
          <w:sz w:val="32"/>
          <w:szCs w:val="32"/>
        </w:rPr>
        <w:t>/BE</w:t>
      </w:r>
      <w:r w:rsidRPr="003E271C">
        <w:rPr>
          <w:rFonts w:eastAsia="仿宋_GB2312"/>
          <w:bCs/>
          <w:sz w:val="32"/>
          <w:szCs w:val="32"/>
        </w:rPr>
        <w:t>试验样品的处方、工艺、生产线均应与商业化生产一致。</w:t>
      </w:r>
    </w:p>
    <w:p w:rsidR="006B6708" w:rsidRPr="003E271C" w:rsidRDefault="006B6708" w:rsidP="006B6708">
      <w:pPr>
        <w:adjustRightInd w:val="0"/>
        <w:snapToGrid w:val="0"/>
        <w:spacing w:line="520" w:lineRule="exact"/>
        <w:ind w:firstLineChars="210" w:firstLine="672"/>
        <w:rPr>
          <w:rFonts w:eastAsia="仿宋_GB2312"/>
          <w:bCs/>
          <w:sz w:val="28"/>
          <w:szCs w:val="28"/>
        </w:rPr>
      </w:pPr>
      <w:r w:rsidRPr="003E271C">
        <w:rPr>
          <w:rFonts w:eastAsia="仿宋_GB2312"/>
          <w:bCs/>
          <w:sz w:val="32"/>
          <w:szCs w:val="32"/>
        </w:rPr>
        <w:t>2.3.P.4</w:t>
      </w:r>
      <w:r w:rsidRPr="003E271C">
        <w:rPr>
          <w:rFonts w:eastAsia="仿宋_GB2312"/>
          <w:bCs/>
          <w:sz w:val="32"/>
          <w:szCs w:val="32"/>
        </w:rPr>
        <w:t>原辅料的控制</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：原辅料控制相关信息</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753"/>
        <w:gridCol w:w="1500"/>
        <w:gridCol w:w="1417"/>
        <w:gridCol w:w="1485"/>
      </w:tblGrid>
      <w:tr w:rsidR="006B6708" w:rsidRPr="003E271C" w:rsidTr="00F27B78">
        <w:trPr>
          <w:trHeight w:val="340"/>
          <w:jc w:val="center"/>
        </w:trPr>
        <w:tc>
          <w:tcPr>
            <w:tcW w:w="3753" w:type="dxa"/>
            <w:vAlign w:val="center"/>
          </w:tcPr>
          <w:p w:rsidR="006B6708" w:rsidRPr="003E271C" w:rsidRDefault="006B6708" w:rsidP="00F27B78">
            <w:pPr>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成分</w:t>
            </w:r>
          </w:p>
        </w:tc>
        <w:tc>
          <w:tcPr>
            <w:tcW w:w="1500" w:type="dxa"/>
            <w:vAlign w:val="center"/>
          </w:tcPr>
          <w:p w:rsidR="006B6708" w:rsidRPr="003E271C" w:rsidRDefault="006B6708" w:rsidP="00F27B78">
            <w:pPr>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生产商</w:t>
            </w:r>
          </w:p>
        </w:tc>
        <w:tc>
          <w:tcPr>
            <w:tcW w:w="1417" w:type="dxa"/>
            <w:vAlign w:val="center"/>
          </w:tcPr>
          <w:p w:rsidR="006B6708" w:rsidRPr="003E271C" w:rsidRDefault="006B6708" w:rsidP="00F27B78">
            <w:pPr>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批准文号</w:t>
            </w:r>
          </w:p>
        </w:tc>
        <w:tc>
          <w:tcPr>
            <w:tcW w:w="1485" w:type="dxa"/>
            <w:vAlign w:val="center"/>
          </w:tcPr>
          <w:p w:rsidR="006B6708" w:rsidRPr="003E271C" w:rsidRDefault="006B6708" w:rsidP="00F27B78">
            <w:pPr>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执行标准</w:t>
            </w:r>
          </w:p>
        </w:tc>
      </w:tr>
      <w:tr w:rsidR="006B6708" w:rsidRPr="003E271C" w:rsidTr="00F27B78">
        <w:trPr>
          <w:trHeight w:val="340"/>
          <w:jc w:val="center"/>
        </w:trPr>
        <w:tc>
          <w:tcPr>
            <w:tcW w:w="3753" w:type="dxa"/>
          </w:tcPr>
          <w:p w:rsidR="006B6708" w:rsidRPr="003E271C" w:rsidRDefault="006B6708" w:rsidP="00F27B78">
            <w:pPr>
              <w:adjustRightInd w:val="0"/>
              <w:snapToGrid w:val="0"/>
              <w:spacing w:line="400" w:lineRule="exact"/>
              <w:rPr>
                <w:rFonts w:eastAsia="仿宋_GB2312"/>
                <w:color w:val="000000"/>
                <w:sz w:val="28"/>
                <w:szCs w:val="28"/>
              </w:rPr>
            </w:pPr>
          </w:p>
        </w:tc>
        <w:tc>
          <w:tcPr>
            <w:tcW w:w="1500"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17"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5"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753" w:type="dxa"/>
          </w:tcPr>
          <w:p w:rsidR="006B6708" w:rsidRPr="003E271C" w:rsidRDefault="006B6708" w:rsidP="00F27B78">
            <w:pPr>
              <w:adjustRightInd w:val="0"/>
              <w:snapToGrid w:val="0"/>
              <w:spacing w:line="400" w:lineRule="exact"/>
              <w:rPr>
                <w:rFonts w:eastAsia="仿宋_GB2312"/>
                <w:color w:val="000000"/>
                <w:sz w:val="28"/>
                <w:szCs w:val="28"/>
              </w:rPr>
            </w:pPr>
          </w:p>
        </w:tc>
        <w:tc>
          <w:tcPr>
            <w:tcW w:w="1500"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17"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5"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753" w:type="dxa"/>
          </w:tcPr>
          <w:p w:rsidR="006B6708" w:rsidRPr="003E271C" w:rsidRDefault="006B6708" w:rsidP="00F27B78">
            <w:pPr>
              <w:adjustRightInd w:val="0"/>
              <w:snapToGrid w:val="0"/>
              <w:spacing w:line="400" w:lineRule="exact"/>
              <w:rPr>
                <w:rFonts w:eastAsia="仿宋_GB2312"/>
                <w:color w:val="000000"/>
                <w:sz w:val="28"/>
                <w:szCs w:val="28"/>
              </w:rPr>
            </w:pPr>
          </w:p>
        </w:tc>
        <w:tc>
          <w:tcPr>
            <w:tcW w:w="1500"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17"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5"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753" w:type="dxa"/>
          </w:tcPr>
          <w:p w:rsidR="006B6708" w:rsidRPr="003E271C" w:rsidRDefault="006B6708" w:rsidP="00F27B78">
            <w:pPr>
              <w:adjustRightInd w:val="0"/>
              <w:snapToGrid w:val="0"/>
              <w:spacing w:line="400" w:lineRule="exact"/>
              <w:rPr>
                <w:rFonts w:eastAsia="仿宋_GB2312"/>
                <w:color w:val="000000"/>
                <w:sz w:val="28"/>
                <w:szCs w:val="28"/>
              </w:rPr>
            </w:pPr>
          </w:p>
        </w:tc>
        <w:tc>
          <w:tcPr>
            <w:tcW w:w="1500"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17"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5"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753" w:type="dxa"/>
          </w:tcPr>
          <w:p w:rsidR="006B6708" w:rsidRPr="003E271C" w:rsidRDefault="006B6708" w:rsidP="00F27B78">
            <w:pPr>
              <w:adjustRightInd w:val="0"/>
              <w:snapToGrid w:val="0"/>
              <w:spacing w:line="400" w:lineRule="exact"/>
              <w:rPr>
                <w:rFonts w:eastAsia="仿宋_GB2312"/>
                <w:color w:val="000000"/>
                <w:sz w:val="28"/>
                <w:szCs w:val="28"/>
              </w:rPr>
            </w:pPr>
          </w:p>
        </w:tc>
        <w:tc>
          <w:tcPr>
            <w:tcW w:w="1500"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17"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5"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r w:rsidR="006B6708" w:rsidRPr="003E271C" w:rsidTr="00F27B78">
        <w:trPr>
          <w:trHeight w:val="340"/>
          <w:jc w:val="center"/>
        </w:trPr>
        <w:tc>
          <w:tcPr>
            <w:tcW w:w="3753" w:type="dxa"/>
          </w:tcPr>
          <w:p w:rsidR="006B6708" w:rsidRPr="003E271C" w:rsidRDefault="006B6708" w:rsidP="00F27B78">
            <w:pPr>
              <w:adjustRightInd w:val="0"/>
              <w:snapToGrid w:val="0"/>
              <w:spacing w:line="400" w:lineRule="exact"/>
              <w:rPr>
                <w:rFonts w:eastAsia="仿宋_GB2312"/>
                <w:color w:val="000000"/>
                <w:sz w:val="28"/>
                <w:szCs w:val="28"/>
              </w:rPr>
            </w:pPr>
          </w:p>
        </w:tc>
        <w:tc>
          <w:tcPr>
            <w:tcW w:w="1500"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17" w:type="dxa"/>
          </w:tcPr>
          <w:p w:rsidR="006B6708" w:rsidRPr="003E271C" w:rsidRDefault="006B6708" w:rsidP="00F27B78">
            <w:pPr>
              <w:adjustRightInd w:val="0"/>
              <w:snapToGrid w:val="0"/>
              <w:spacing w:line="400" w:lineRule="exact"/>
              <w:jc w:val="center"/>
              <w:rPr>
                <w:rFonts w:eastAsia="仿宋_GB2312"/>
                <w:color w:val="000000"/>
                <w:sz w:val="28"/>
                <w:szCs w:val="28"/>
              </w:rPr>
            </w:pPr>
          </w:p>
        </w:tc>
        <w:tc>
          <w:tcPr>
            <w:tcW w:w="1485" w:type="dxa"/>
          </w:tcPr>
          <w:p w:rsidR="006B6708" w:rsidRPr="003E271C" w:rsidRDefault="006B6708" w:rsidP="00F27B78">
            <w:pPr>
              <w:adjustRightInd w:val="0"/>
              <w:snapToGrid w:val="0"/>
              <w:spacing w:line="400" w:lineRule="exact"/>
              <w:jc w:val="center"/>
              <w:rPr>
                <w:rFonts w:eastAsia="仿宋_GB2312"/>
                <w:color w:val="000000"/>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2.3.P.5</w:t>
      </w:r>
      <w:r w:rsidRPr="003E271C">
        <w:rPr>
          <w:rFonts w:eastAsia="仿宋_GB2312"/>
          <w:bCs/>
          <w:sz w:val="32"/>
          <w:szCs w:val="32"/>
        </w:rPr>
        <w:t>制剂的质量控制</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2.3.P.5.1</w:t>
      </w:r>
      <w:r w:rsidRPr="003E271C">
        <w:rPr>
          <w:rFonts w:eastAsia="仿宋_GB2312"/>
          <w:bCs/>
          <w:sz w:val="32"/>
          <w:szCs w:val="32"/>
        </w:rPr>
        <w:t>质量标准</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按下述表格方式简要提供质量标准的方法及限度。如具有放行标准和货架期标准，应分别进行说明。质量标准详细信息参见申报资料</w:t>
      </w:r>
      <w:r w:rsidRPr="003E271C">
        <w:rPr>
          <w:rFonts w:eastAsia="仿宋_GB2312"/>
          <w:bCs/>
          <w:sz w:val="32"/>
          <w:szCs w:val="32"/>
        </w:rPr>
        <w:t>3.2.P.5.1</w:t>
      </w:r>
      <w:r w:rsidRPr="003E271C">
        <w:rPr>
          <w:rFonts w:eastAsia="仿宋_GB2312"/>
          <w:bCs/>
          <w:sz w:val="32"/>
          <w:szCs w:val="32"/>
        </w:rPr>
        <w:t>（注明页码）。</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：质量标准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6"/>
        <w:gridCol w:w="2410"/>
        <w:gridCol w:w="1843"/>
        <w:gridCol w:w="1913"/>
      </w:tblGrid>
      <w:tr w:rsidR="006B6708" w:rsidRPr="003E271C" w:rsidTr="00F27B78">
        <w:trPr>
          <w:trHeight w:val="454"/>
          <w:jc w:val="center"/>
        </w:trPr>
        <w:tc>
          <w:tcPr>
            <w:tcW w:w="2396"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检查项目</w:t>
            </w:r>
          </w:p>
        </w:tc>
        <w:tc>
          <w:tcPr>
            <w:tcW w:w="2410"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方法（列明方法编号）</w:t>
            </w:r>
          </w:p>
        </w:tc>
        <w:tc>
          <w:tcPr>
            <w:tcW w:w="1843"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放行标准限度</w:t>
            </w:r>
          </w:p>
        </w:tc>
        <w:tc>
          <w:tcPr>
            <w:tcW w:w="1913"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货架期标准限度</w:t>
            </w: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
                <w:sz w:val="24"/>
              </w:rPr>
              <w:t>性状</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鉴别</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降解产物</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溶出度</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147C4F" w:rsidRDefault="006B6708" w:rsidP="00F27B78">
            <w:pPr>
              <w:adjustRightInd w:val="0"/>
              <w:snapToGrid w:val="0"/>
              <w:spacing w:line="400" w:lineRule="exact"/>
              <w:ind w:leftChars="-1" w:left="3" w:hangingChars="2" w:hanging="5"/>
              <w:rPr>
                <w:rFonts w:eastAsia="仿宋_GB2312"/>
                <w:spacing w:val="-6"/>
                <w:sz w:val="24"/>
              </w:rPr>
            </w:pPr>
            <w:r w:rsidRPr="00147C4F">
              <w:rPr>
                <w:rFonts w:eastAsia="仿宋_GB2312"/>
                <w:spacing w:val="-6"/>
                <w:sz w:val="24"/>
              </w:rPr>
              <w:lastRenderedPageBreak/>
              <w:t>含量均匀度</w:t>
            </w:r>
            <w:r w:rsidRPr="00147C4F">
              <w:rPr>
                <w:rFonts w:eastAsia="仿宋_GB2312"/>
                <w:spacing w:val="-6"/>
                <w:sz w:val="24"/>
              </w:rPr>
              <w:t>/</w:t>
            </w:r>
            <w:r w:rsidRPr="00147C4F">
              <w:rPr>
                <w:rFonts w:eastAsia="仿宋_GB2312"/>
                <w:spacing w:val="-6"/>
                <w:sz w:val="24"/>
              </w:rPr>
              <w:t>装量差异</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残留溶剂</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水分</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粒度分布</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微生物限度</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其他</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454"/>
          <w:jc w:val="center"/>
        </w:trPr>
        <w:tc>
          <w:tcPr>
            <w:tcW w:w="2396"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含量</w:t>
            </w:r>
          </w:p>
        </w:tc>
        <w:tc>
          <w:tcPr>
            <w:tcW w:w="2410" w:type="dxa"/>
          </w:tcPr>
          <w:p w:rsidR="006B6708" w:rsidRPr="003E271C" w:rsidRDefault="006B6708" w:rsidP="00F27B78">
            <w:pPr>
              <w:adjustRightInd w:val="0"/>
              <w:snapToGrid w:val="0"/>
              <w:spacing w:line="400" w:lineRule="exact"/>
              <w:rPr>
                <w:rFonts w:eastAsia="仿宋_GB2312"/>
                <w:sz w:val="24"/>
              </w:rPr>
            </w:pPr>
          </w:p>
        </w:tc>
        <w:tc>
          <w:tcPr>
            <w:tcW w:w="1843" w:type="dxa"/>
          </w:tcPr>
          <w:p w:rsidR="006B6708" w:rsidRPr="003E271C" w:rsidRDefault="006B6708" w:rsidP="00F27B78">
            <w:pPr>
              <w:adjustRightInd w:val="0"/>
              <w:snapToGrid w:val="0"/>
              <w:spacing w:line="400" w:lineRule="exact"/>
              <w:rPr>
                <w:rFonts w:eastAsia="仿宋_GB2312"/>
                <w:sz w:val="24"/>
              </w:rPr>
            </w:pPr>
          </w:p>
        </w:tc>
        <w:tc>
          <w:tcPr>
            <w:tcW w:w="1913" w:type="dxa"/>
          </w:tcPr>
          <w:p w:rsidR="006B6708" w:rsidRPr="003E271C" w:rsidRDefault="006B6708" w:rsidP="00F27B78">
            <w:pPr>
              <w:adjustRightInd w:val="0"/>
              <w:snapToGrid w:val="0"/>
              <w:spacing w:line="400" w:lineRule="exact"/>
              <w:rPr>
                <w:rFonts w:eastAsia="仿宋_GB2312"/>
                <w:sz w:val="24"/>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2.3.P.5.2</w:t>
      </w:r>
      <w:r w:rsidRPr="003E271C">
        <w:rPr>
          <w:rFonts w:eastAsia="仿宋_GB2312"/>
          <w:bCs/>
          <w:sz w:val="32"/>
          <w:szCs w:val="32"/>
        </w:rPr>
        <w:t>分析方法</w:t>
      </w:r>
      <w:r w:rsidRPr="003E271C">
        <w:rPr>
          <w:rFonts w:eastAsia="仿宋_GB2312"/>
          <w:bCs/>
          <w:sz w:val="32"/>
          <w:szCs w:val="32"/>
        </w:rPr>
        <w:t xml:space="preserve">   </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bCs/>
          <w:sz w:val="32"/>
          <w:szCs w:val="32"/>
        </w:rPr>
        <w:t>简述各主要质量控制项目（有关物质、残留溶剂、含量等）的分析方法及其优选、确定的过程，列明各色谱方法的色谱条件：降解产物、残留溶剂、含量等，列明溶出度检查的溶出条件、定量方法等，并对其他药典收载的主要项目（如有关物质、溶出度、含量等）的方法列表进行比较。</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详细信息参见申报资料</w:t>
      </w:r>
      <w:r w:rsidRPr="003E271C">
        <w:rPr>
          <w:rFonts w:eastAsia="仿宋_GB2312"/>
          <w:sz w:val="32"/>
          <w:szCs w:val="32"/>
        </w:rPr>
        <w:t>3.2.</w:t>
      </w:r>
      <w:r w:rsidRPr="003E271C">
        <w:rPr>
          <w:rFonts w:eastAsia="仿宋_GB2312"/>
          <w:bCs/>
          <w:sz w:val="32"/>
          <w:szCs w:val="32"/>
        </w:rPr>
        <w:t>P.5.2</w:t>
      </w:r>
      <w:r w:rsidRPr="003E271C">
        <w:rPr>
          <w:rFonts w:eastAsia="仿宋_GB2312"/>
          <w:bCs/>
          <w:sz w:val="32"/>
          <w:szCs w:val="32"/>
        </w:rPr>
        <w:t>（注明页码）</w:t>
      </w:r>
      <w:r w:rsidRPr="003E271C">
        <w:rPr>
          <w:rFonts w:eastAsia="仿宋_GB2312"/>
          <w:sz w:val="32"/>
          <w:szCs w:val="32"/>
        </w:rPr>
        <w:t>。</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2.3.P.5.3</w:t>
      </w:r>
      <w:r w:rsidRPr="003E271C">
        <w:rPr>
          <w:rFonts w:eastAsia="仿宋_GB2312"/>
          <w:bCs/>
          <w:sz w:val="32"/>
          <w:szCs w:val="32"/>
        </w:rPr>
        <w:t>分析方法的验证</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sz w:val="32"/>
          <w:szCs w:val="32"/>
        </w:rPr>
        <w:t>以表格形式逐项总结验证结果。</w:t>
      </w:r>
      <w:r w:rsidRPr="003E271C">
        <w:rPr>
          <w:rFonts w:eastAsia="仿宋_GB2312"/>
          <w:bCs/>
          <w:color w:val="000000"/>
          <w:sz w:val="32"/>
          <w:szCs w:val="32"/>
        </w:rPr>
        <w:t>示例如下：</w:t>
      </w:r>
      <w:r w:rsidRPr="003E271C">
        <w:rPr>
          <w:rFonts w:eastAsia="仿宋_GB2312"/>
          <w:bCs/>
          <w:color w:val="000000"/>
          <w:sz w:val="32"/>
          <w:szCs w:val="32"/>
        </w:rPr>
        <w:t xml:space="preserve">   </w:t>
      </w:r>
    </w:p>
    <w:p w:rsidR="006B6708" w:rsidRPr="003E271C" w:rsidRDefault="006B6708" w:rsidP="006B6708">
      <w:pPr>
        <w:adjustRightInd w:val="0"/>
        <w:snapToGrid w:val="0"/>
        <w:spacing w:line="520" w:lineRule="exact"/>
        <w:jc w:val="center"/>
        <w:rPr>
          <w:rFonts w:eastAsia="仿宋_GB2312"/>
          <w:bCs/>
          <w:color w:val="000000"/>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w:t>
      </w:r>
      <w:r w:rsidRPr="003E271C">
        <w:rPr>
          <w:rFonts w:eastAsia="仿宋_GB2312"/>
          <w:bCs/>
          <w:color w:val="000000"/>
          <w:sz w:val="28"/>
          <w:szCs w:val="28"/>
        </w:rPr>
        <w:t>有关物质检查方法学验证结果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701"/>
        <w:gridCol w:w="5103"/>
      </w:tblGrid>
      <w:tr w:rsidR="006B6708" w:rsidRPr="003E271C" w:rsidTr="00F27B78">
        <w:trPr>
          <w:trHeight w:val="340"/>
          <w:jc w:val="center"/>
        </w:trPr>
        <w:tc>
          <w:tcPr>
            <w:tcW w:w="1951" w:type="dxa"/>
            <w:vAlign w:val="center"/>
          </w:tcPr>
          <w:p w:rsidR="006B6708" w:rsidRPr="003E271C" w:rsidRDefault="006B6708" w:rsidP="00F27B78">
            <w:pPr>
              <w:adjustRightInd w:val="0"/>
              <w:snapToGrid w:val="0"/>
              <w:spacing w:line="400" w:lineRule="exact"/>
              <w:jc w:val="center"/>
              <w:rPr>
                <w:rFonts w:eastAsia="仿宋_GB2312"/>
                <w:bCs/>
                <w:color w:val="000000"/>
                <w:sz w:val="24"/>
              </w:rPr>
            </w:pPr>
            <w:r w:rsidRPr="003E271C">
              <w:rPr>
                <w:rFonts w:eastAsia="仿宋_GB2312"/>
                <w:bCs/>
                <w:color w:val="000000"/>
                <w:sz w:val="24"/>
              </w:rPr>
              <w:t>项目</w:t>
            </w:r>
          </w:p>
        </w:tc>
        <w:tc>
          <w:tcPr>
            <w:tcW w:w="1701" w:type="dxa"/>
          </w:tcPr>
          <w:p w:rsidR="006B6708" w:rsidRPr="003E271C" w:rsidRDefault="006B6708" w:rsidP="00F27B78">
            <w:pPr>
              <w:adjustRightInd w:val="0"/>
              <w:snapToGrid w:val="0"/>
              <w:spacing w:line="400" w:lineRule="exact"/>
              <w:jc w:val="center"/>
              <w:rPr>
                <w:rFonts w:eastAsia="仿宋_GB2312"/>
                <w:bCs/>
                <w:color w:val="000000"/>
                <w:sz w:val="24"/>
              </w:rPr>
            </w:pPr>
            <w:r w:rsidRPr="003E271C">
              <w:rPr>
                <w:rFonts w:eastAsia="仿宋_GB2312"/>
                <w:bCs/>
                <w:color w:val="000000"/>
                <w:sz w:val="24"/>
              </w:rPr>
              <w:t>可接受标准</w:t>
            </w:r>
          </w:p>
        </w:tc>
        <w:tc>
          <w:tcPr>
            <w:tcW w:w="5103" w:type="dxa"/>
            <w:vAlign w:val="center"/>
          </w:tcPr>
          <w:p w:rsidR="006B6708" w:rsidRPr="003E271C" w:rsidRDefault="006B6708" w:rsidP="00F27B78">
            <w:pPr>
              <w:adjustRightInd w:val="0"/>
              <w:snapToGrid w:val="0"/>
              <w:spacing w:line="400" w:lineRule="exact"/>
              <w:jc w:val="center"/>
              <w:rPr>
                <w:rFonts w:eastAsia="仿宋_GB2312"/>
                <w:bCs/>
                <w:color w:val="000000"/>
                <w:sz w:val="24"/>
              </w:rPr>
            </w:pPr>
            <w:r w:rsidRPr="003E271C">
              <w:rPr>
                <w:rFonts w:eastAsia="仿宋_GB2312"/>
                <w:bCs/>
                <w:color w:val="000000"/>
                <w:sz w:val="24"/>
              </w:rPr>
              <w:t>验证结果</w:t>
            </w:r>
          </w:p>
        </w:tc>
      </w:tr>
      <w:tr w:rsidR="006B6708" w:rsidRPr="003E271C" w:rsidTr="00F27B78">
        <w:trPr>
          <w:trHeight w:val="340"/>
          <w:jc w:val="center"/>
        </w:trPr>
        <w:tc>
          <w:tcPr>
            <w:tcW w:w="1951"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专属性</w:t>
            </w:r>
          </w:p>
        </w:tc>
        <w:tc>
          <w:tcPr>
            <w:tcW w:w="1701" w:type="dxa"/>
          </w:tcPr>
          <w:p w:rsidR="006B6708" w:rsidRPr="003E271C" w:rsidRDefault="006B6708" w:rsidP="00F27B78">
            <w:pPr>
              <w:adjustRightInd w:val="0"/>
              <w:snapToGrid w:val="0"/>
              <w:spacing w:line="400" w:lineRule="exact"/>
              <w:rPr>
                <w:rFonts w:eastAsia="仿宋_GB2312"/>
                <w:sz w:val="24"/>
              </w:rPr>
            </w:pPr>
          </w:p>
        </w:tc>
        <w:tc>
          <w:tcPr>
            <w:tcW w:w="5103"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辅料干扰情况；已知杂质分离；难分离物质对分离试验；强制降解试验；</w:t>
            </w:r>
            <w:r w:rsidRPr="003E271C">
              <w:rPr>
                <w:rFonts w:eastAsia="仿宋_GB2312"/>
                <w:sz w:val="24"/>
              </w:rPr>
              <w:t>……</w:t>
            </w:r>
          </w:p>
        </w:tc>
      </w:tr>
      <w:tr w:rsidR="006B6708" w:rsidRPr="003E271C" w:rsidTr="00F27B78">
        <w:trPr>
          <w:trHeight w:val="340"/>
          <w:jc w:val="center"/>
        </w:trPr>
        <w:tc>
          <w:tcPr>
            <w:tcW w:w="1951"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线性和范围</w:t>
            </w:r>
          </w:p>
        </w:tc>
        <w:tc>
          <w:tcPr>
            <w:tcW w:w="1701" w:type="dxa"/>
          </w:tcPr>
          <w:p w:rsidR="006B6708" w:rsidRPr="003E271C" w:rsidRDefault="006B6708" w:rsidP="00F27B78">
            <w:pPr>
              <w:adjustRightInd w:val="0"/>
              <w:snapToGrid w:val="0"/>
              <w:spacing w:line="400" w:lineRule="exact"/>
              <w:rPr>
                <w:rFonts w:eastAsia="仿宋_GB2312"/>
                <w:bCs/>
                <w:color w:val="000000"/>
                <w:sz w:val="24"/>
              </w:rPr>
            </w:pPr>
          </w:p>
        </w:tc>
        <w:tc>
          <w:tcPr>
            <w:tcW w:w="5103"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针对已知杂质进行</w:t>
            </w:r>
          </w:p>
        </w:tc>
      </w:tr>
      <w:tr w:rsidR="006B6708" w:rsidRPr="003E271C" w:rsidTr="00F27B78">
        <w:trPr>
          <w:trHeight w:val="340"/>
          <w:jc w:val="center"/>
        </w:trPr>
        <w:tc>
          <w:tcPr>
            <w:tcW w:w="1951"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定量限、检测限</w:t>
            </w:r>
          </w:p>
        </w:tc>
        <w:tc>
          <w:tcPr>
            <w:tcW w:w="1701" w:type="dxa"/>
          </w:tcPr>
          <w:p w:rsidR="006B6708" w:rsidRPr="003E271C" w:rsidRDefault="006B6708" w:rsidP="00F27B78">
            <w:pPr>
              <w:adjustRightInd w:val="0"/>
              <w:snapToGrid w:val="0"/>
              <w:spacing w:line="400" w:lineRule="exact"/>
              <w:rPr>
                <w:rFonts w:eastAsia="仿宋_GB2312"/>
                <w:bCs/>
                <w:color w:val="000000"/>
                <w:sz w:val="24"/>
              </w:rPr>
            </w:pPr>
          </w:p>
        </w:tc>
        <w:tc>
          <w:tcPr>
            <w:tcW w:w="5103"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1"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准确度</w:t>
            </w:r>
          </w:p>
        </w:tc>
        <w:tc>
          <w:tcPr>
            <w:tcW w:w="1701" w:type="dxa"/>
          </w:tcPr>
          <w:p w:rsidR="006B6708" w:rsidRPr="003E271C" w:rsidRDefault="006B6708" w:rsidP="00F27B78">
            <w:pPr>
              <w:adjustRightInd w:val="0"/>
              <w:snapToGrid w:val="0"/>
              <w:spacing w:line="400" w:lineRule="exact"/>
              <w:rPr>
                <w:rFonts w:eastAsia="仿宋_GB2312"/>
                <w:bCs/>
                <w:color w:val="000000"/>
                <w:sz w:val="24"/>
              </w:rPr>
            </w:pPr>
          </w:p>
        </w:tc>
        <w:tc>
          <w:tcPr>
            <w:tcW w:w="5103"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针对已知杂质进行</w:t>
            </w:r>
          </w:p>
        </w:tc>
      </w:tr>
      <w:tr w:rsidR="006B6708" w:rsidRPr="003E271C" w:rsidTr="00F27B78">
        <w:trPr>
          <w:trHeight w:val="340"/>
          <w:jc w:val="center"/>
        </w:trPr>
        <w:tc>
          <w:tcPr>
            <w:tcW w:w="1951"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精密度</w:t>
            </w:r>
          </w:p>
        </w:tc>
        <w:tc>
          <w:tcPr>
            <w:tcW w:w="1701" w:type="dxa"/>
          </w:tcPr>
          <w:p w:rsidR="006B6708" w:rsidRPr="003E271C" w:rsidRDefault="006B6708" w:rsidP="00F27B78">
            <w:pPr>
              <w:adjustRightInd w:val="0"/>
              <w:snapToGrid w:val="0"/>
              <w:spacing w:line="400" w:lineRule="exact"/>
              <w:rPr>
                <w:rFonts w:eastAsia="仿宋_GB2312"/>
                <w:sz w:val="24"/>
              </w:rPr>
            </w:pPr>
          </w:p>
        </w:tc>
        <w:tc>
          <w:tcPr>
            <w:tcW w:w="5103"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重复性、中间精密度、重现性等</w:t>
            </w:r>
          </w:p>
        </w:tc>
      </w:tr>
      <w:tr w:rsidR="006B6708" w:rsidRPr="003E271C" w:rsidTr="00F27B78">
        <w:trPr>
          <w:trHeight w:val="340"/>
          <w:jc w:val="center"/>
        </w:trPr>
        <w:tc>
          <w:tcPr>
            <w:tcW w:w="1951"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溶液稳定性</w:t>
            </w:r>
          </w:p>
        </w:tc>
        <w:tc>
          <w:tcPr>
            <w:tcW w:w="1701" w:type="dxa"/>
          </w:tcPr>
          <w:p w:rsidR="006B6708" w:rsidRPr="003E271C" w:rsidRDefault="006B6708" w:rsidP="00F27B78">
            <w:pPr>
              <w:adjustRightInd w:val="0"/>
              <w:snapToGrid w:val="0"/>
              <w:spacing w:line="400" w:lineRule="exact"/>
              <w:rPr>
                <w:rFonts w:eastAsia="仿宋_GB2312"/>
                <w:bCs/>
                <w:color w:val="000000"/>
                <w:sz w:val="24"/>
              </w:rPr>
            </w:pPr>
          </w:p>
        </w:tc>
        <w:tc>
          <w:tcPr>
            <w:tcW w:w="5103" w:type="dxa"/>
          </w:tcPr>
          <w:p w:rsidR="006B6708" w:rsidRPr="003E271C" w:rsidRDefault="006B6708" w:rsidP="00F27B78">
            <w:pPr>
              <w:adjustRightInd w:val="0"/>
              <w:snapToGrid w:val="0"/>
              <w:spacing w:line="400" w:lineRule="exact"/>
              <w:rPr>
                <w:rFonts w:eastAsia="仿宋_GB2312"/>
                <w:bCs/>
                <w:color w:val="000000"/>
                <w:sz w:val="24"/>
              </w:rPr>
            </w:pPr>
          </w:p>
        </w:tc>
      </w:tr>
      <w:tr w:rsidR="006B6708" w:rsidRPr="003E271C" w:rsidTr="00F27B78">
        <w:trPr>
          <w:trHeight w:val="340"/>
          <w:jc w:val="center"/>
        </w:trPr>
        <w:tc>
          <w:tcPr>
            <w:tcW w:w="1951"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bCs/>
                <w:color w:val="000000"/>
                <w:sz w:val="24"/>
              </w:rPr>
              <w:t>耐用性</w:t>
            </w:r>
          </w:p>
        </w:tc>
        <w:tc>
          <w:tcPr>
            <w:tcW w:w="1701" w:type="dxa"/>
          </w:tcPr>
          <w:p w:rsidR="006B6708" w:rsidRPr="003E271C" w:rsidRDefault="006B6708" w:rsidP="00F27B78">
            <w:pPr>
              <w:adjustRightInd w:val="0"/>
              <w:snapToGrid w:val="0"/>
              <w:spacing w:line="400" w:lineRule="exact"/>
              <w:rPr>
                <w:rFonts w:eastAsia="仿宋_GB2312"/>
                <w:sz w:val="24"/>
              </w:rPr>
            </w:pPr>
          </w:p>
        </w:tc>
        <w:tc>
          <w:tcPr>
            <w:tcW w:w="5103" w:type="dxa"/>
          </w:tcPr>
          <w:p w:rsidR="006B6708" w:rsidRPr="003E271C" w:rsidRDefault="006B6708" w:rsidP="00F27B78">
            <w:pPr>
              <w:adjustRightInd w:val="0"/>
              <w:snapToGrid w:val="0"/>
              <w:spacing w:line="400" w:lineRule="exact"/>
              <w:rPr>
                <w:rFonts w:eastAsia="仿宋_GB2312"/>
                <w:bCs/>
                <w:color w:val="000000"/>
                <w:sz w:val="24"/>
              </w:rPr>
            </w:pPr>
            <w:r w:rsidRPr="003E271C">
              <w:rPr>
                <w:rFonts w:eastAsia="仿宋_GB2312"/>
                <w:sz w:val="24"/>
              </w:rPr>
              <w:t>色谱系统耐用性、萃取（提取）稳健性</w:t>
            </w: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有关物质分析方法的验证应在杂质谱分析</w:t>
      </w:r>
      <w:r>
        <w:rPr>
          <w:rFonts w:eastAsia="仿宋_GB2312" w:hint="eastAsia"/>
          <w:bCs/>
          <w:sz w:val="32"/>
          <w:szCs w:val="32"/>
        </w:rPr>
        <w:t>（</w:t>
      </w:r>
      <w:r w:rsidRPr="003E271C">
        <w:rPr>
          <w:rFonts w:eastAsia="仿宋_GB2312"/>
          <w:bCs/>
          <w:sz w:val="32"/>
          <w:szCs w:val="32"/>
        </w:rPr>
        <w:t>包括降解途径与降解产物分析</w:t>
      </w:r>
      <w:r>
        <w:rPr>
          <w:rFonts w:eastAsia="仿宋_GB2312" w:hint="eastAsia"/>
          <w:bCs/>
          <w:sz w:val="32"/>
          <w:szCs w:val="32"/>
        </w:rPr>
        <w:t>）</w:t>
      </w:r>
      <w:r w:rsidRPr="003E271C">
        <w:rPr>
          <w:rFonts w:eastAsia="仿宋_GB2312"/>
          <w:bCs/>
          <w:sz w:val="32"/>
          <w:szCs w:val="32"/>
        </w:rPr>
        <w:t>的基础上，采用拟控制杂质的对照品进行验证，</w:t>
      </w:r>
      <w:r w:rsidRPr="003E271C">
        <w:rPr>
          <w:rFonts w:eastAsia="仿宋_GB2312"/>
          <w:bCs/>
          <w:sz w:val="32"/>
          <w:szCs w:val="32"/>
        </w:rPr>
        <w:lastRenderedPageBreak/>
        <w:t>以充分证明该方法确实能有效地检出相应的杂质。</w:t>
      </w:r>
    </w:p>
    <w:p w:rsidR="006B6708" w:rsidRPr="003E271C" w:rsidRDefault="006B6708" w:rsidP="006B6708">
      <w:pPr>
        <w:adjustRightInd w:val="0"/>
        <w:snapToGrid w:val="0"/>
        <w:spacing w:line="520" w:lineRule="exact"/>
        <w:ind w:firstLineChars="200" w:firstLine="640"/>
        <w:rPr>
          <w:rFonts w:eastAsia="仿宋"/>
          <w:bCs/>
          <w:sz w:val="32"/>
          <w:szCs w:val="32"/>
        </w:rPr>
      </w:pPr>
      <w:r w:rsidRPr="003E271C">
        <w:rPr>
          <w:rFonts w:eastAsia="仿宋_GB2312"/>
          <w:bCs/>
          <w:sz w:val="32"/>
          <w:szCs w:val="32"/>
        </w:rPr>
        <w:t>详细信息参见申报资料</w:t>
      </w:r>
      <w:r w:rsidRPr="003E271C">
        <w:rPr>
          <w:rFonts w:eastAsia="仿宋_GB2312"/>
          <w:bCs/>
          <w:sz w:val="32"/>
          <w:szCs w:val="32"/>
        </w:rPr>
        <w:t>3.2.P.5.3</w:t>
      </w:r>
      <w:r w:rsidRPr="003E271C">
        <w:rPr>
          <w:rFonts w:eastAsia="仿宋_GB2312"/>
          <w:bCs/>
          <w:sz w:val="32"/>
          <w:szCs w:val="32"/>
        </w:rPr>
        <w:t>（注明页码）。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2.3.P.5.4</w:t>
      </w:r>
      <w:r w:rsidRPr="003E271C">
        <w:rPr>
          <w:rFonts w:eastAsia="仿宋_GB2312"/>
          <w:bCs/>
          <w:sz w:val="32"/>
          <w:szCs w:val="32"/>
        </w:rPr>
        <w:t>批检验报告</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提供三个连续验证批或生产批（批号：）和临床试验</w:t>
      </w:r>
      <w:r w:rsidRPr="003E271C">
        <w:rPr>
          <w:rFonts w:eastAsia="仿宋_GB2312"/>
          <w:bCs/>
          <w:sz w:val="32"/>
          <w:szCs w:val="32"/>
        </w:rPr>
        <w:t>/BE</w:t>
      </w:r>
      <w:r w:rsidRPr="003E271C">
        <w:rPr>
          <w:rFonts w:eastAsia="仿宋_GB2312"/>
          <w:bCs/>
          <w:sz w:val="32"/>
          <w:szCs w:val="32"/>
        </w:rPr>
        <w:t>试验样品的检验报告情况小结。示例如下：</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：批检验结果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764"/>
        <w:gridCol w:w="1734"/>
        <w:gridCol w:w="1734"/>
        <w:gridCol w:w="1618"/>
      </w:tblGrid>
      <w:tr w:rsidR="006B6708" w:rsidRPr="003E271C" w:rsidTr="00F27B78">
        <w:trPr>
          <w:trHeight w:val="340"/>
          <w:jc w:val="center"/>
        </w:trPr>
        <w:tc>
          <w:tcPr>
            <w:tcW w:w="1672" w:type="dxa"/>
            <w:vAlign w:val="center"/>
          </w:tcPr>
          <w:p w:rsidR="006B6708" w:rsidRPr="003E271C" w:rsidRDefault="006B6708" w:rsidP="00F27B78">
            <w:pPr>
              <w:adjustRightInd w:val="0"/>
              <w:snapToGrid w:val="0"/>
              <w:spacing w:line="400" w:lineRule="exact"/>
              <w:jc w:val="center"/>
              <w:rPr>
                <w:rFonts w:eastAsia="仿宋"/>
                <w:bCs/>
                <w:sz w:val="24"/>
              </w:rPr>
            </w:pPr>
            <w:r w:rsidRPr="003E271C">
              <w:rPr>
                <w:rFonts w:eastAsia="仿宋"/>
                <w:bCs/>
                <w:sz w:val="24"/>
              </w:rPr>
              <w:t>项目</w:t>
            </w:r>
          </w:p>
        </w:tc>
        <w:tc>
          <w:tcPr>
            <w:tcW w:w="1764" w:type="dxa"/>
            <w:vAlign w:val="center"/>
          </w:tcPr>
          <w:p w:rsidR="006B6708" w:rsidRPr="003E271C" w:rsidRDefault="006B6708" w:rsidP="00F27B78">
            <w:pPr>
              <w:adjustRightInd w:val="0"/>
              <w:snapToGrid w:val="0"/>
              <w:spacing w:line="400" w:lineRule="exact"/>
              <w:jc w:val="center"/>
              <w:rPr>
                <w:rFonts w:eastAsia="仿宋"/>
                <w:bCs/>
                <w:sz w:val="24"/>
              </w:rPr>
            </w:pPr>
            <w:r w:rsidRPr="003E271C">
              <w:rPr>
                <w:rFonts w:eastAsia="仿宋"/>
                <w:bCs/>
                <w:sz w:val="24"/>
              </w:rPr>
              <w:t>××××</w:t>
            </w:r>
            <w:r w:rsidRPr="003E271C">
              <w:rPr>
                <w:rFonts w:eastAsia="仿宋"/>
                <w:bCs/>
                <w:sz w:val="24"/>
              </w:rPr>
              <w:t>批</w:t>
            </w:r>
          </w:p>
        </w:tc>
        <w:tc>
          <w:tcPr>
            <w:tcW w:w="1734" w:type="dxa"/>
            <w:vAlign w:val="center"/>
          </w:tcPr>
          <w:p w:rsidR="006B6708" w:rsidRPr="003E271C" w:rsidRDefault="006B6708" w:rsidP="00F27B78">
            <w:pPr>
              <w:adjustRightInd w:val="0"/>
              <w:snapToGrid w:val="0"/>
              <w:spacing w:line="400" w:lineRule="exact"/>
              <w:jc w:val="center"/>
              <w:rPr>
                <w:rFonts w:eastAsia="仿宋"/>
                <w:bCs/>
                <w:sz w:val="24"/>
              </w:rPr>
            </w:pPr>
            <w:r w:rsidRPr="003E271C">
              <w:rPr>
                <w:rFonts w:eastAsia="仿宋"/>
                <w:bCs/>
                <w:sz w:val="24"/>
              </w:rPr>
              <w:t>××××</w:t>
            </w:r>
            <w:r w:rsidRPr="003E271C">
              <w:rPr>
                <w:rFonts w:eastAsia="仿宋"/>
                <w:bCs/>
                <w:sz w:val="24"/>
              </w:rPr>
              <w:t>批</w:t>
            </w:r>
          </w:p>
        </w:tc>
        <w:tc>
          <w:tcPr>
            <w:tcW w:w="1734" w:type="dxa"/>
            <w:vAlign w:val="center"/>
          </w:tcPr>
          <w:p w:rsidR="006B6708" w:rsidRPr="003E271C" w:rsidRDefault="006B6708" w:rsidP="00F27B78">
            <w:pPr>
              <w:adjustRightInd w:val="0"/>
              <w:snapToGrid w:val="0"/>
              <w:spacing w:line="400" w:lineRule="exact"/>
              <w:jc w:val="center"/>
              <w:rPr>
                <w:rFonts w:eastAsia="仿宋"/>
                <w:bCs/>
                <w:sz w:val="24"/>
              </w:rPr>
            </w:pPr>
            <w:r w:rsidRPr="003E271C">
              <w:rPr>
                <w:rFonts w:eastAsia="仿宋"/>
                <w:bCs/>
                <w:sz w:val="24"/>
              </w:rPr>
              <w:t>××××</w:t>
            </w:r>
            <w:r w:rsidRPr="003E271C">
              <w:rPr>
                <w:rFonts w:eastAsia="仿宋"/>
                <w:bCs/>
                <w:sz w:val="24"/>
              </w:rPr>
              <w:t>批</w:t>
            </w:r>
          </w:p>
        </w:tc>
        <w:tc>
          <w:tcPr>
            <w:tcW w:w="1618" w:type="dxa"/>
            <w:vAlign w:val="center"/>
          </w:tcPr>
          <w:p w:rsidR="006B6708" w:rsidRPr="003E271C" w:rsidRDefault="006B6708" w:rsidP="00F27B78">
            <w:pPr>
              <w:adjustRightInd w:val="0"/>
              <w:snapToGrid w:val="0"/>
              <w:spacing w:line="400" w:lineRule="exact"/>
              <w:jc w:val="center"/>
              <w:rPr>
                <w:rFonts w:eastAsia="仿宋"/>
                <w:bCs/>
                <w:sz w:val="24"/>
              </w:rPr>
            </w:pPr>
            <w:r w:rsidRPr="003E271C">
              <w:rPr>
                <w:rFonts w:eastAsia="仿宋"/>
                <w:bCs/>
                <w:sz w:val="24"/>
              </w:rPr>
              <w:t>临床试验</w:t>
            </w:r>
            <w:r w:rsidRPr="003E271C">
              <w:rPr>
                <w:rFonts w:eastAsia="仿宋"/>
                <w:bCs/>
                <w:sz w:val="24"/>
              </w:rPr>
              <w:t>/BE</w:t>
            </w:r>
            <w:r w:rsidRPr="003E271C">
              <w:rPr>
                <w:rFonts w:eastAsia="仿宋"/>
                <w:bCs/>
                <w:sz w:val="24"/>
              </w:rPr>
              <w:t>试验样品</w:t>
            </w:r>
          </w:p>
        </w:tc>
      </w:tr>
      <w:tr w:rsidR="006B6708" w:rsidRPr="003E271C" w:rsidTr="00F27B78">
        <w:trPr>
          <w:trHeight w:val="340"/>
          <w:jc w:val="center"/>
        </w:trPr>
        <w:tc>
          <w:tcPr>
            <w:tcW w:w="1672" w:type="dxa"/>
          </w:tcPr>
          <w:p w:rsidR="006B6708" w:rsidRPr="003E271C" w:rsidRDefault="006B6708" w:rsidP="00F27B78">
            <w:pPr>
              <w:adjustRightInd w:val="0"/>
              <w:snapToGrid w:val="0"/>
              <w:spacing w:line="400" w:lineRule="exact"/>
              <w:rPr>
                <w:rFonts w:eastAsia="仿宋"/>
                <w:bCs/>
                <w:sz w:val="24"/>
              </w:rPr>
            </w:pPr>
          </w:p>
        </w:tc>
        <w:tc>
          <w:tcPr>
            <w:tcW w:w="1764" w:type="dxa"/>
          </w:tcPr>
          <w:p w:rsidR="006B6708" w:rsidRPr="003E271C" w:rsidRDefault="006B6708" w:rsidP="00F27B78">
            <w:pPr>
              <w:adjustRightInd w:val="0"/>
              <w:snapToGrid w:val="0"/>
              <w:spacing w:line="400" w:lineRule="exact"/>
              <w:rPr>
                <w:rFonts w:eastAsia="仿宋"/>
                <w:bCs/>
                <w:sz w:val="24"/>
              </w:rPr>
            </w:pPr>
          </w:p>
        </w:tc>
        <w:tc>
          <w:tcPr>
            <w:tcW w:w="1734" w:type="dxa"/>
          </w:tcPr>
          <w:p w:rsidR="006B6708" w:rsidRPr="003E271C" w:rsidRDefault="006B6708" w:rsidP="00F27B78">
            <w:pPr>
              <w:adjustRightInd w:val="0"/>
              <w:snapToGrid w:val="0"/>
              <w:spacing w:line="400" w:lineRule="exact"/>
              <w:rPr>
                <w:rFonts w:eastAsia="仿宋"/>
                <w:bCs/>
                <w:sz w:val="24"/>
              </w:rPr>
            </w:pPr>
          </w:p>
        </w:tc>
        <w:tc>
          <w:tcPr>
            <w:tcW w:w="1734" w:type="dxa"/>
          </w:tcPr>
          <w:p w:rsidR="006B6708" w:rsidRPr="003E271C" w:rsidRDefault="006B6708" w:rsidP="00F27B78">
            <w:pPr>
              <w:adjustRightInd w:val="0"/>
              <w:snapToGrid w:val="0"/>
              <w:spacing w:line="400" w:lineRule="exact"/>
              <w:rPr>
                <w:rFonts w:eastAsia="仿宋"/>
                <w:bCs/>
                <w:sz w:val="24"/>
              </w:rPr>
            </w:pPr>
          </w:p>
        </w:tc>
        <w:tc>
          <w:tcPr>
            <w:tcW w:w="1618" w:type="dxa"/>
          </w:tcPr>
          <w:p w:rsidR="006B6708" w:rsidRPr="003E271C" w:rsidRDefault="006B6708" w:rsidP="00F27B78">
            <w:pPr>
              <w:adjustRightInd w:val="0"/>
              <w:snapToGrid w:val="0"/>
              <w:spacing w:line="400" w:lineRule="exact"/>
              <w:rPr>
                <w:rFonts w:eastAsia="仿宋"/>
                <w:bCs/>
                <w:sz w:val="24"/>
              </w:rPr>
            </w:pPr>
          </w:p>
        </w:tc>
      </w:tr>
      <w:tr w:rsidR="006B6708" w:rsidRPr="003E271C" w:rsidTr="00F27B78">
        <w:trPr>
          <w:trHeight w:val="340"/>
          <w:jc w:val="center"/>
        </w:trPr>
        <w:tc>
          <w:tcPr>
            <w:tcW w:w="1672" w:type="dxa"/>
          </w:tcPr>
          <w:p w:rsidR="006B6708" w:rsidRPr="003E271C" w:rsidRDefault="006B6708" w:rsidP="00F27B78">
            <w:pPr>
              <w:adjustRightInd w:val="0"/>
              <w:snapToGrid w:val="0"/>
              <w:spacing w:line="400" w:lineRule="exact"/>
              <w:rPr>
                <w:rFonts w:eastAsia="仿宋"/>
                <w:bCs/>
                <w:sz w:val="24"/>
              </w:rPr>
            </w:pPr>
          </w:p>
        </w:tc>
        <w:tc>
          <w:tcPr>
            <w:tcW w:w="1764" w:type="dxa"/>
          </w:tcPr>
          <w:p w:rsidR="006B6708" w:rsidRPr="003E271C" w:rsidRDefault="006B6708" w:rsidP="00F27B78">
            <w:pPr>
              <w:adjustRightInd w:val="0"/>
              <w:snapToGrid w:val="0"/>
              <w:spacing w:line="400" w:lineRule="exact"/>
              <w:rPr>
                <w:rFonts w:eastAsia="仿宋"/>
                <w:bCs/>
                <w:sz w:val="24"/>
              </w:rPr>
            </w:pPr>
          </w:p>
        </w:tc>
        <w:tc>
          <w:tcPr>
            <w:tcW w:w="1734" w:type="dxa"/>
          </w:tcPr>
          <w:p w:rsidR="006B6708" w:rsidRPr="003E271C" w:rsidRDefault="006B6708" w:rsidP="00F27B78">
            <w:pPr>
              <w:adjustRightInd w:val="0"/>
              <w:snapToGrid w:val="0"/>
              <w:spacing w:line="400" w:lineRule="exact"/>
              <w:rPr>
                <w:rFonts w:eastAsia="仿宋"/>
                <w:bCs/>
                <w:sz w:val="24"/>
              </w:rPr>
            </w:pPr>
          </w:p>
        </w:tc>
        <w:tc>
          <w:tcPr>
            <w:tcW w:w="1734" w:type="dxa"/>
          </w:tcPr>
          <w:p w:rsidR="006B6708" w:rsidRPr="003E271C" w:rsidRDefault="006B6708" w:rsidP="00F27B78">
            <w:pPr>
              <w:adjustRightInd w:val="0"/>
              <w:snapToGrid w:val="0"/>
              <w:spacing w:line="400" w:lineRule="exact"/>
              <w:rPr>
                <w:rFonts w:eastAsia="仿宋"/>
                <w:bCs/>
                <w:sz w:val="24"/>
              </w:rPr>
            </w:pPr>
          </w:p>
        </w:tc>
        <w:tc>
          <w:tcPr>
            <w:tcW w:w="1618" w:type="dxa"/>
          </w:tcPr>
          <w:p w:rsidR="006B6708" w:rsidRPr="003E271C" w:rsidRDefault="006B6708" w:rsidP="00F27B78">
            <w:pPr>
              <w:adjustRightInd w:val="0"/>
              <w:snapToGrid w:val="0"/>
              <w:spacing w:line="400" w:lineRule="exact"/>
              <w:rPr>
                <w:rFonts w:eastAsia="仿宋"/>
                <w:bCs/>
                <w:sz w:val="24"/>
              </w:rPr>
            </w:pPr>
          </w:p>
        </w:tc>
      </w:tr>
      <w:tr w:rsidR="006B6708" w:rsidRPr="003E271C" w:rsidTr="00F27B78">
        <w:trPr>
          <w:trHeight w:val="340"/>
          <w:jc w:val="center"/>
        </w:trPr>
        <w:tc>
          <w:tcPr>
            <w:tcW w:w="1672" w:type="dxa"/>
          </w:tcPr>
          <w:p w:rsidR="006B6708" w:rsidRPr="003E271C" w:rsidRDefault="006B6708" w:rsidP="00F27B78">
            <w:pPr>
              <w:rPr>
                <w:rFonts w:eastAsia="仿宋"/>
                <w:bCs/>
                <w:sz w:val="24"/>
              </w:rPr>
            </w:pPr>
          </w:p>
        </w:tc>
        <w:tc>
          <w:tcPr>
            <w:tcW w:w="1764" w:type="dxa"/>
          </w:tcPr>
          <w:p w:rsidR="006B6708" w:rsidRPr="003E271C" w:rsidRDefault="006B6708" w:rsidP="00F27B78">
            <w:pPr>
              <w:rPr>
                <w:rFonts w:eastAsia="仿宋"/>
                <w:bCs/>
                <w:sz w:val="24"/>
              </w:rPr>
            </w:pPr>
          </w:p>
        </w:tc>
        <w:tc>
          <w:tcPr>
            <w:tcW w:w="1734" w:type="dxa"/>
          </w:tcPr>
          <w:p w:rsidR="006B6708" w:rsidRPr="003E271C" w:rsidRDefault="006B6708" w:rsidP="00F27B78">
            <w:pPr>
              <w:rPr>
                <w:rFonts w:eastAsia="仿宋"/>
                <w:bCs/>
                <w:sz w:val="24"/>
              </w:rPr>
            </w:pPr>
          </w:p>
        </w:tc>
        <w:tc>
          <w:tcPr>
            <w:tcW w:w="1734" w:type="dxa"/>
          </w:tcPr>
          <w:p w:rsidR="006B6708" w:rsidRPr="003E271C" w:rsidRDefault="006B6708" w:rsidP="00F27B78">
            <w:pPr>
              <w:rPr>
                <w:rFonts w:eastAsia="仿宋"/>
                <w:bCs/>
                <w:sz w:val="24"/>
              </w:rPr>
            </w:pPr>
          </w:p>
        </w:tc>
        <w:tc>
          <w:tcPr>
            <w:tcW w:w="1618" w:type="dxa"/>
          </w:tcPr>
          <w:p w:rsidR="006B6708" w:rsidRPr="003E271C" w:rsidRDefault="006B6708" w:rsidP="00F27B78">
            <w:pPr>
              <w:rPr>
                <w:rFonts w:eastAsia="仿宋"/>
                <w:bCs/>
                <w:sz w:val="24"/>
              </w:rPr>
            </w:pPr>
          </w:p>
        </w:tc>
      </w:tr>
    </w:tbl>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2.3.P.5.5</w:t>
      </w:r>
      <w:r w:rsidRPr="003E271C">
        <w:rPr>
          <w:rFonts w:eastAsia="仿宋_GB2312"/>
          <w:bCs/>
          <w:sz w:val="32"/>
          <w:szCs w:val="32"/>
        </w:rPr>
        <w:t>杂质谱分析</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以列表的方式列明产品中可能含有的杂质。可以结合原料药的杂质概况和控制情况、处方工艺情况、降解途径和降解产物研究结果、稳定性特点、国内外药典、同品种质量控制参考文献等，进行杂质谱分析。</w:t>
      </w:r>
      <w:r w:rsidRPr="003E271C">
        <w:rPr>
          <w:rFonts w:eastAsia="仿宋_GB2312"/>
          <w:sz w:val="32"/>
          <w:szCs w:val="32"/>
        </w:rPr>
        <w:t>由于处方、工艺改变引入新的辅料和杂质，应在处方工艺变更后，对方法的适用性重新进行验证，列出方法学研究情况。</w:t>
      </w:r>
      <w:r w:rsidRPr="003E271C">
        <w:rPr>
          <w:rFonts w:eastAsia="仿宋_GB2312"/>
          <w:bCs/>
          <w:sz w:val="32"/>
          <w:szCs w:val="32"/>
        </w:rPr>
        <w:t>示例如下：</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：杂质情况分析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1418"/>
        <w:gridCol w:w="1276"/>
        <w:gridCol w:w="1984"/>
        <w:gridCol w:w="2410"/>
      </w:tblGrid>
      <w:tr w:rsidR="006B6708" w:rsidRPr="003E271C" w:rsidTr="00F27B78">
        <w:trPr>
          <w:trHeight w:val="539"/>
        </w:trPr>
        <w:tc>
          <w:tcPr>
            <w:tcW w:w="1417" w:type="dxa"/>
            <w:vAlign w:val="center"/>
          </w:tcPr>
          <w:p w:rsidR="006B6708" w:rsidRPr="003E271C" w:rsidRDefault="006B6708" w:rsidP="00F27B78">
            <w:pPr>
              <w:adjustRightInd w:val="0"/>
              <w:snapToGrid w:val="0"/>
              <w:spacing w:line="400" w:lineRule="exact"/>
              <w:ind w:leftChars="-64" w:left="6" w:hangingChars="50" w:hanging="140"/>
              <w:jc w:val="center"/>
              <w:rPr>
                <w:rFonts w:eastAsia="仿宋_GB2312"/>
                <w:bCs/>
                <w:sz w:val="28"/>
                <w:szCs w:val="28"/>
              </w:rPr>
            </w:pPr>
            <w:r w:rsidRPr="003E271C">
              <w:rPr>
                <w:rFonts w:eastAsia="仿宋_GB2312"/>
                <w:bCs/>
                <w:sz w:val="28"/>
                <w:szCs w:val="28"/>
              </w:rPr>
              <w:t>杂质名称</w:t>
            </w:r>
          </w:p>
        </w:tc>
        <w:tc>
          <w:tcPr>
            <w:tcW w:w="1418" w:type="dxa"/>
            <w:vAlign w:val="center"/>
          </w:tcPr>
          <w:p w:rsidR="006B6708" w:rsidRPr="003E271C" w:rsidRDefault="006B6708" w:rsidP="00F27B78">
            <w:pPr>
              <w:adjustRightInd w:val="0"/>
              <w:snapToGrid w:val="0"/>
              <w:spacing w:line="400" w:lineRule="exact"/>
              <w:ind w:leftChars="-49" w:left="3" w:hangingChars="38" w:hanging="106"/>
              <w:jc w:val="center"/>
              <w:rPr>
                <w:rFonts w:eastAsia="仿宋_GB2312"/>
                <w:bCs/>
                <w:sz w:val="28"/>
                <w:szCs w:val="28"/>
              </w:rPr>
            </w:pPr>
            <w:r w:rsidRPr="003E271C">
              <w:rPr>
                <w:rFonts w:eastAsia="仿宋_GB2312"/>
                <w:bCs/>
                <w:sz w:val="28"/>
                <w:szCs w:val="28"/>
              </w:rPr>
              <w:t>杂质结构</w:t>
            </w:r>
          </w:p>
        </w:tc>
        <w:tc>
          <w:tcPr>
            <w:tcW w:w="1276" w:type="dxa"/>
            <w:vAlign w:val="center"/>
          </w:tcPr>
          <w:p w:rsidR="006B6708" w:rsidRPr="003E271C" w:rsidRDefault="006B6708" w:rsidP="00F27B78">
            <w:pPr>
              <w:adjustRightInd w:val="0"/>
              <w:snapToGrid w:val="0"/>
              <w:spacing w:line="400" w:lineRule="exact"/>
              <w:ind w:leftChars="-49" w:left="3" w:hangingChars="38" w:hanging="106"/>
              <w:jc w:val="center"/>
              <w:rPr>
                <w:rFonts w:eastAsia="仿宋_GB2312"/>
                <w:bCs/>
                <w:sz w:val="28"/>
                <w:szCs w:val="28"/>
              </w:rPr>
            </w:pPr>
            <w:r w:rsidRPr="003E271C">
              <w:rPr>
                <w:rFonts w:eastAsia="仿宋_GB2312"/>
                <w:bCs/>
                <w:sz w:val="28"/>
                <w:szCs w:val="28"/>
              </w:rPr>
              <w:t>杂质来源</w:t>
            </w:r>
          </w:p>
        </w:tc>
        <w:tc>
          <w:tcPr>
            <w:tcW w:w="1984" w:type="dxa"/>
            <w:vAlign w:val="center"/>
          </w:tcPr>
          <w:p w:rsidR="006B6708" w:rsidRPr="003E271C" w:rsidRDefault="006B6708" w:rsidP="00F27B78">
            <w:pPr>
              <w:adjustRightInd w:val="0"/>
              <w:snapToGrid w:val="0"/>
              <w:spacing w:line="400" w:lineRule="exact"/>
              <w:ind w:leftChars="-49" w:left="3" w:hangingChars="38" w:hanging="106"/>
              <w:jc w:val="center"/>
              <w:rPr>
                <w:rFonts w:eastAsia="仿宋_GB2312"/>
                <w:bCs/>
                <w:sz w:val="28"/>
                <w:szCs w:val="28"/>
              </w:rPr>
            </w:pPr>
            <w:r w:rsidRPr="003E271C">
              <w:rPr>
                <w:rFonts w:eastAsia="仿宋_GB2312"/>
                <w:bCs/>
                <w:sz w:val="28"/>
                <w:szCs w:val="28"/>
              </w:rPr>
              <w:t>杂质控制限度</w:t>
            </w:r>
          </w:p>
        </w:tc>
        <w:tc>
          <w:tcPr>
            <w:tcW w:w="2410" w:type="dxa"/>
            <w:vAlign w:val="center"/>
          </w:tcPr>
          <w:p w:rsidR="006B6708" w:rsidRPr="003E271C" w:rsidRDefault="006B6708" w:rsidP="00F27B78">
            <w:pPr>
              <w:adjustRightInd w:val="0"/>
              <w:snapToGrid w:val="0"/>
              <w:spacing w:line="400" w:lineRule="exact"/>
              <w:ind w:leftChars="-49" w:left="3" w:hangingChars="38" w:hanging="106"/>
              <w:jc w:val="center"/>
              <w:rPr>
                <w:rFonts w:eastAsia="仿宋_GB2312"/>
                <w:bCs/>
                <w:sz w:val="28"/>
                <w:szCs w:val="28"/>
              </w:rPr>
            </w:pPr>
            <w:r w:rsidRPr="003E271C">
              <w:rPr>
                <w:rFonts w:eastAsia="仿宋_GB2312"/>
                <w:bCs/>
                <w:sz w:val="28"/>
                <w:szCs w:val="28"/>
              </w:rPr>
              <w:t>是否定入质量标准</w:t>
            </w:r>
          </w:p>
        </w:tc>
      </w:tr>
      <w:tr w:rsidR="006B6708" w:rsidRPr="003E271C" w:rsidTr="00F27B78">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1418" w:type="dxa"/>
          </w:tcPr>
          <w:p w:rsidR="006B6708" w:rsidRPr="003E271C" w:rsidRDefault="006B6708" w:rsidP="00F27B78">
            <w:pPr>
              <w:adjustRightInd w:val="0"/>
              <w:snapToGrid w:val="0"/>
              <w:spacing w:line="400" w:lineRule="exact"/>
              <w:rPr>
                <w:rFonts w:eastAsia="仿宋_GB2312"/>
                <w:bCs/>
                <w:sz w:val="28"/>
                <w:szCs w:val="28"/>
              </w:rPr>
            </w:pPr>
          </w:p>
        </w:tc>
        <w:tc>
          <w:tcPr>
            <w:tcW w:w="1276" w:type="dxa"/>
          </w:tcPr>
          <w:p w:rsidR="006B6708" w:rsidRPr="003E271C" w:rsidRDefault="006B6708" w:rsidP="00F27B78">
            <w:pPr>
              <w:adjustRightInd w:val="0"/>
              <w:snapToGrid w:val="0"/>
              <w:spacing w:line="400" w:lineRule="exact"/>
              <w:rPr>
                <w:rFonts w:eastAsia="仿宋_GB2312"/>
                <w:bCs/>
                <w:sz w:val="28"/>
                <w:szCs w:val="28"/>
              </w:rPr>
            </w:pPr>
          </w:p>
        </w:tc>
        <w:tc>
          <w:tcPr>
            <w:tcW w:w="1984" w:type="dxa"/>
          </w:tcPr>
          <w:p w:rsidR="006B6708" w:rsidRPr="003E271C" w:rsidRDefault="006B6708" w:rsidP="00F27B78">
            <w:pPr>
              <w:adjustRightInd w:val="0"/>
              <w:snapToGrid w:val="0"/>
              <w:spacing w:line="400" w:lineRule="exact"/>
              <w:rPr>
                <w:rFonts w:eastAsia="仿宋_GB2312"/>
                <w:bCs/>
                <w:sz w:val="28"/>
                <w:szCs w:val="28"/>
              </w:rPr>
            </w:pPr>
          </w:p>
        </w:tc>
        <w:tc>
          <w:tcPr>
            <w:tcW w:w="2410"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1418" w:type="dxa"/>
          </w:tcPr>
          <w:p w:rsidR="006B6708" w:rsidRPr="003E271C" w:rsidRDefault="006B6708" w:rsidP="00F27B78">
            <w:pPr>
              <w:adjustRightInd w:val="0"/>
              <w:snapToGrid w:val="0"/>
              <w:spacing w:line="400" w:lineRule="exact"/>
              <w:rPr>
                <w:rFonts w:eastAsia="仿宋_GB2312"/>
                <w:bCs/>
                <w:sz w:val="28"/>
                <w:szCs w:val="28"/>
              </w:rPr>
            </w:pPr>
          </w:p>
        </w:tc>
        <w:tc>
          <w:tcPr>
            <w:tcW w:w="1276" w:type="dxa"/>
          </w:tcPr>
          <w:p w:rsidR="006B6708" w:rsidRPr="003E271C" w:rsidRDefault="006B6708" w:rsidP="00F27B78">
            <w:pPr>
              <w:adjustRightInd w:val="0"/>
              <w:snapToGrid w:val="0"/>
              <w:spacing w:line="400" w:lineRule="exact"/>
              <w:rPr>
                <w:rFonts w:eastAsia="仿宋_GB2312"/>
                <w:bCs/>
                <w:sz w:val="28"/>
                <w:szCs w:val="28"/>
              </w:rPr>
            </w:pPr>
          </w:p>
        </w:tc>
        <w:tc>
          <w:tcPr>
            <w:tcW w:w="1984" w:type="dxa"/>
          </w:tcPr>
          <w:p w:rsidR="006B6708" w:rsidRPr="003E271C" w:rsidRDefault="006B6708" w:rsidP="00F27B78">
            <w:pPr>
              <w:adjustRightInd w:val="0"/>
              <w:snapToGrid w:val="0"/>
              <w:spacing w:line="400" w:lineRule="exact"/>
              <w:rPr>
                <w:rFonts w:eastAsia="仿宋_GB2312"/>
                <w:bCs/>
                <w:sz w:val="28"/>
                <w:szCs w:val="28"/>
              </w:rPr>
            </w:pPr>
          </w:p>
        </w:tc>
        <w:tc>
          <w:tcPr>
            <w:tcW w:w="2410"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1418" w:type="dxa"/>
          </w:tcPr>
          <w:p w:rsidR="006B6708" w:rsidRPr="003E271C" w:rsidRDefault="006B6708" w:rsidP="00F27B78">
            <w:pPr>
              <w:adjustRightInd w:val="0"/>
              <w:snapToGrid w:val="0"/>
              <w:spacing w:line="400" w:lineRule="exact"/>
              <w:rPr>
                <w:rFonts w:eastAsia="仿宋_GB2312"/>
                <w:bCs/>
                <w:sz w:val="28"/>
                <w:szCs w:val="28"/>
              </w:rPr>
            </w:pPr>
          </w:p>
        </w:tc>
        <w:tc>
          <w:tcPr>
            <w:tcW w:w="1276" w:type="dxa"/>
          </w:tcPr>
          <w:p w:rsidR="006B6708" w:rsidRPr="003E271C" w:rsidRDefault="006B6708" w:rsidP="00F27B78">
            <w:pPr>
              <w:adjustRightInd w:val="0"/>
              <w:snapToGrid w:val="0"/>
              <w:spacing w:line="400" w:lineRule="exact"/>
              <w:rPr>
                <w:rFonts w:eastAsia="仿宋_GB2312"/>
                <w:bCs/>
                <w:sz w:val="28"/>
                <w:szCs w:val="28"/>
              </w:rPr>
            </w:pPr>
          </w:p>
        </w:tc>
        <w:tc>
          <w:tcPr>
            <w:tcW w:w="1984" w:type="dxa"/>
          </w:tcPr>
          <w:p w:rsidR="006B6708" w:rsidRPr="003E271C" w:rsidRDefault="006B6708" w:rsidP="00F27B78">
            <w:pPr>
              <w:adjustRightInd w:val="0"/>
              <w:snapToGrid w:val="0"/>
              <w:spacing w:line="400" w:lineRule="exact"/>
              <w:rPr>
                <w:rFonts w:eastAsia="仿宋_GB2312"/>
                <w:bCs/>
                <w:sz w:val="28"/>
                <w:szCs w:val="28"/>
              </w:rPr>
            </w:pPr>
          </w:p>
        </w:tc>
        <w:tc>
          <w:tcPr>
            <w:tcW w:w="2410"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1418" w:type="dxa"/>
          </w:tcPr>
          <w:p w:rsidR="006B6708" w:rsidRPr="003E271C" w:rsidRDefault="006B6708" w:rsidP="00F27B78">
            <w:pPr>
              <w:adjustRightInd w:val="0"/>
              <w:snapToGrid w:val="0"/>
              <w:spacing w:line="400" w:lineRule="exact"/>
              <w:rPr>
                <w:rFonts w:eastAsia="仿宋_GB2312"/>
                <w:bCs/>
                <w:sz w:val="28"/>
                <w:szCs w:val="28"/>
              </w:rPr>
            </w:pPr>
          </w:p>
        </w:tc>
        <w:tc>
          <w:tcPr>
            <w:tcW w:w="1276" w:type="dxa"/>
          </w:tcPr>
          <w:p w:rsidR="006B6708" w:rsidRPr="003E271C" w:rsidRDefault="006B6708" w:rsidP="00F27B78">
            <w:pPr>
              <w:adjustRightInd w:val="0"/>
              <w:snapToGrid w:val="0"/>
              <w:spacing w:line="400" w:lineRule="exact"/>
              <w:rPr>
                <w:rFonts w:eastAsia="仿宋_GB2312"/>
                <w:bCs/>
                <w:sz w:val="28"/>
                <w:szCs w:val="28"/>
              </w:rPr>
            </w:pPr>
          </w:p>
        </w:tc>
        <w:tc>
          <w:tcPr>
            <w:tcW w:w="1984" w:type="dxa"/>
          </w:tcPr>
          <w:p w:rsidR="006B6708" w:rsidRPr="003E271C" w:rsidRDefault="006B6708" w:rsidP="00F27B78">
            <w:pPr>
              <w:adjustRightInd w:val="0"/>
              <w:snapToGrid w:val="0"/>
              <w:spacing w:line="400" w:lineRule="exact"/>
              <w:rPr>
                <w:rFonts w:eastAsia="仿宋_GB2312"/>
                <w:bCs/>
                <w:sz w:val="28"/>
                <w:szCs w:val="28"/>
              </w:rPr>
            </w:pPr>
          </w:p>
        </w:tc>
        <w:tc>
          <w:tcPr>
            <w:tcW w:w="2410"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1418" w:type="dxa"/>
          </w:tcPr>
          <w:p w:rsidR="006B6708" w:rsidRPr="003E271C" w:rsidRDefault="006B6708" w:rsidP="00F27B78">
            <w:pPr>
              <w:adjustRightInd w:val="0"/>
              <w:snapToGrid w:val="0"/>
              <w:spacing w:line="400" w:lineRule="exact"/>
              <w:rPr>
                <w:rFonts w:eastAsia="仿宋_GB2312"/>
                <w:bCs/>
                <w:sz w:val="28"/>
                <w:szCs w:val="28"/>
              </w:rPr>
            </w:pPr>
          </w:p>
        </w:tc>
        <w:tc>
          <w:tcPr>
            <w:tcW w:w="1276" w:type="dxa"/>
          </w:tcPr>
          <w:p w:rsidR="006B6708" w:rsidRPr="003E271C" w:rsidRDefault="006B6708" w:rsidP="00F27B78">
            <w:pPr>
              <w:adjustRightInd w:val="0"/>
              <w:snapToGrid w:val="0"/>
              <w:spacing w:line="400" w:lineRule="exact"/>
              <w:rPr>
                <w:rFonts w:eastAsia="仿宋_GB2312"/>
                <w:bCs/>
                <w:sz w:val="28"/>
                <w:szCs w:val="28"/>
              </w:rPr>
            </w:pPr>
          </w:p>
        </w:tc>
        <w:tc>
          <w:tcPr>
            <w:tcW w:w="1984" w:type="dxa"/>
          </w:tcPr>
          <w:p w:rsidR="006B6708" w:rsidRPr="003E271C" w:rsidRDefault="006B6708" w:rsidP="00F27B78">
            <w:pPr>
              <w:adjustRightInd w:val="0"/>
              <w:snapToGrid w:val="0"/>
              <w:spacing w:line="400" w:lineRule="exact"/>
              <w:rPr>
                <w:rFonts w:eastAsia="仿宋_GB2312"/>
                <w:bCs/>
                <w:sz w:val="28"/>
                <w:szCs w:val="28"/>
              </w:rPr>
            </w:pPr>
          </w:p>
        </w:tc>
        <w:tc>
          <w:tcPr>
            <w:tcW w:w="2410" w:type="dxa"/>
          </w:tcPr>
          <w:p w:rsidR="006B6708" w:rsidRPr="003E271C" w:rsidRDefault="006B6708" w:rsidP="00F27B78">
            <w:pPr>
              <w:adjustRightInd w:val="0"/>
              <w:snapToGrid w:val="0"/>
              <w:spacing w:line="400" w:lineRule="exact"/>
              <w:rPr>
                <w:rFonts w:eastAsia="仿宋_GB2312"/>
                <w:bCs/>
                <w:sz w:val="28"/>
                <w:szCs w:val="28"/>
              </w:rPr>
            </w:pPr>
          </w:p>
        </w:tc>
      </w:tr>
    </w:tbl>
    <w:p w:rsidR="006B6708" w:rsidRPr="003E271C" w:rsidRDefault="006B6708" w:rsidP="006B6708">
      <w:pPr>
        <w:adjustRightInd w:val="0"/>
        <w:snapToGrid w:val="0"/>
        <w:spacing w:line="520" w:lineRule="exact"/>
        <w:ind w:firstLineChars="200" w:firstLine="656"/>
        <w:rPr>
          <w:rFonts w:eastAsia="仿宋_GB2312"/>
          <w:bCs/>
          <w:spacing w:val="4"/>
          <w:sz w:val="32"/>
          <w:szCs w:val="32"/>
        </w:rPr>
      </w:pPr>
      <w:r w:rsidRPr="003E271C">
        <w:rPr>
          <w:rFonts w:eastAsia="仿宋_GB2312"/>
          <w:spacing w:val="4"/>
          <w:sz w:val="32"/>
          <w:szCs w:val="32"/>
        </w:rPr>
        <w:t>对最终质量标准中是否控制的杂质以及控制的限度应提供依据。</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sz w:val="32"/>
          <w:szCs w:val="32"/>
        </w:rPr>
        <w:t>详细信息参见申报资料</w:t>
      </w:r>
      <w:r w:rsidRPr="003E271C">
        <w:rPr>
          <w:rFonts w:eastAsia="仿宋_GB2312"/>
          <w:bCs/>
          <w:sz w:val="32"/>
          <w:szCs w:val="32"/>
        </w:rPr>
        <w:t>3.2.P.5.5</w:t>
      </w:r>
      <w:r w:rsidRPr="003E271C">
        <w:rPr>
          <w:rFonts w:eastAsia="仿宋_GB2312"/>
          <w:bCs/>
          <w:sz w:val="32"/>
          <w:szCs w:val="32"/>
        </w:rPr>
        <w:t>（注明页码）。</w:t>
      </w:r>
    </w:p>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sz w:val="32"/>
          <w:szCs w:val="32"/>
        </w:rPr>
        <w:lastRenderedPageBreak/>
        <w:t>2.3.P.5.6</w:t>
      </w:r>
      <w:r w:rsidRPr="003E271C">
        <w:rPr>
          <w:rFonts w:eastAsia="仿宋_GB2312"/>
          <w:bCs/>
          <w:sz w:val="32"/>
          <w:szCs w:val="32"/>
        </w:rPr>
        <w:t>质量标准制定依据</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简述质量标准制定依据，包括各检测项目的是否纳入质量标准的依据、限度的制定依据。</w:t>
      </w:r>
      <w:r w:rsidRPr="003E271C">
        <w:rPr>
          <w:rFonts w:eastAsia="仿宋_GB2312"/>
          <w:sz w:val="32"/>
          <w:szCs w:val="32"/>
        </w:rPr>
        <w:t>列出各检测项目</w:t>
      </w:r>
      <w:r w:rsidRPr="003E271C">
        <w:rPr>
          <w:rFonts w:eastAsia="仿宋"/>
          <w:sz w:val="32"/>
          <w:szCs w:val="32"/>
        </w:rPr>
        <w:t>，</w:t>
      </w:r>
      <w:r w:rsidRPr="003E271C">
        <w:rPr>
          <w:rFonts w:eastAsia="仿宋_GB2312"/>
          <w:bCs/>
          <w:sz w:val="32"/>
          <w:szCs w:val="32"/>
        </w:rPr>
        <w:t>示例如下：</w:t>
      </w:r>
    </w:p>
    <w:p w:rsidR="006B6708" w:rsidRPr="003E271C" w:rsidRDefault="006B6708" w:rsidP="006B6708">
      <w:pPr>
        <w:adjustRightInd w:val="0"/>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：拟定质量标准及比较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2"/>
        <w:gridCol w:w="961"/>
        <w:gridCol w:w="1417"/>
        <w:gridCol w:w="993"/>
        <w:gridCol w:w="992"/>
        <w:gridCol w:w="850"/>
        <w:gridCol w:w="2127"/>
      </w:tblGrid>
      <w:tr w:rsidR="006B6708" w:rsidRPr="003E271C" w:rsidTr="00F27B78">
        <w:trPr>
          <w:jc w:val="center"/>
        </w:trPr>
        <w:tc>
          <w:tcPr>
            <w:tcW w:w="2093" w:type="dxa"/>
            <w:gridSpan w:val="2"/>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项目</w:t>
            </w:r>
          </w:p>
        </w:tc>
        <w:tc>
          <w:tcPr>
            <w:tcW w:w="1417"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拟定标准</w:t>
            </w:r>
          </w:p>
        </w:tc>
        <w:tc>
          <w:tcPr>
            <w:tcW w:w="993"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ChP</w:t>
            </w:r>
          </w:p>
        </w:tc>
        <w:tc>
          <w:tcPr>
            <w:tcW w:w="992"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USP</w:t>
            </w:r>
          </w:p>
        </w:tc>
        <w:tc>
          <w:tcPr>
            <w:tcW w:w="850"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BP</w:t>
            </w:r>
          </w:p>
        </w:tc>
        <w:tc>
          <w:tcPr>
            <w:tcW w:w="2127" w:type="dxa"/>
          </w:tcPr>
          <w:p w:rsidR="006B6708" w:rsidRPr="003E271C" w:rsidRDefault="006B6708" w:rsidP="00F27B78">
            <w:pPr>
              <w:adjustRightInd w:val="0"/>
              <w:snapToGrid w:val="0"/>
              <w:spacing w:line="400" w:lineRule="exact"/>
              <w:ind w:leftChars="-49" w:left="23" w:hangingChars="45" w:hanging="126"/>
              <w:rPr>
                <w:rFonts w:eastAsia="仿宋_GB2312"/>
                <w:bCs/>
                <w:sz w:val="28"/>
                <w:szCs w:val="28"/>
              </w:rPr>
            </w:pPr>
            <w:r w:rsidRPr="003E271C">
              <w:rPr>
                <w:rFonts w:eastAsia="仿宋_GB2312"/>
                <w:bCs/>
                <w:sz w:val="28"/>
                <w:szCs w:val="28"/>
              </w:rPr>
              <w:t>现行原质量标准</w:t>
            </w:r>
          </w:p>
        </w:tc>
      </w:tr>
      <w:tr w:rsidR="006B6708" w:rsidRPr="003E271C" w:rsidTr="00F27B78">
        <w:trPr>
          <w:jc w:val="center"/>
        </w:trPr>
        <w:tc>
          <w:tcPr>
            <w:tcW w:w="2093" w:type="dxa"/>
            <w:gridSpan w:val="2"/>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性状</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jc w:val="center"/>
        </w:trPr>
        <w:tc>
          <w:tcPr>
            <w:tcW w:w="2093" w:type="dxa"/>
            <w:gridSpan w:val="2"/>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鉴别</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jc w:val="center"/>
        </w:trPr>
        <w:tc>
          <w:tcPr>
            <w:tcW w:w="1132" w:type="dxa"/>
            <w:vMerge w:val="restart"/>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检查</w:t>
            </w:r>
          </w:p>
        </w:tc>
        <w:tc>
          <w:tcPr>
            <w:tcW w:w="96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项目</w:t>
            </w:r>
            <w:r w:rsidRPr="003E271C">
              <w:rPr>
                <w:rFonts w:eastAsia="仿宋_GB2312"/>
                <w:bCs/>
                <w:sz w:val="28"/>
                <w:szCs w:val="28"/>
              </w:rPr>
              <w:t>1</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jc w:val="center"/>
        </w:trPr>
        <w:tc>
          <w:tcPr>
            <w:tcW w:w="1132" w:type="dxa"/>
            <w:vMerge/>
          </w:tcPr>
          <w:p w:rsidR="006B6708" w:rsidRPr="003E271C" w:rsidRDefault="006B6708" w:rsidP="00F27B78">
            <w:pPr>
              <w:adjustRightInd w:val="0"/>
              <w:snapToGrid w:val="0"/>
              <w:spacing w:line="400" w:lineRule="exact"/>
              <w:rPr>
                <w:rFonts w:eastAsia="仿宋_GB2312"/>
                <w:bCs/>
                <w:sz w:val="28"/>
                <w:szCs w:val="28"/>
              </w:rPr>
            </w:pPr>
          </w:p>
        </w:tc>
        <w:tc>
          <w:tcPr>
            <w:tcW w:w="96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项目</w:t>
            </w:r>
            <w:r w:rsidRPr="003E271C">
              <w:rPr>
                <w:rFonts w:eastAsia="仿宋_GB2312"/>
                <w:bCs/>
                <w:sz w:val="28"/>
                <w:szCs w:val="28"/>
              </w:rPr>
              <w:t>2</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jc w:val="center"/>
        </w:trPr>
        <w:tc>
          <w:tcPr>
            <w:tcW w:w="1132" w:type="dxa"/>
            <w:vMerge/>
          </w:tcPr>
          <w:p w:rsidR="006B6708" w:rsidRPr="003E271C" w:rsidRDefault="006B6708" w:rsidP="00F27B78">
            <w:pPr>
              <w:adjustRightInd w:val="0"/>
              <w:snapToGrid w:val="0"/>
              <w:spacing w:line="400" w:lineRule="exact"/>
              <w:rPr>
                <w:rFonts w:eastAsia="仿宋_GB2312"/>
                <w:bCs/>
                <w:sz w:val="28"/>
                <w:szCs w:val="28"/>
              </w:rPr>
            </w:pPr>
          </w:p>
        </w:tc>
        <w:tc>
          <w:tcPr>
            <w:tcW w:w="961" w:type="dxa"/>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r w:rsidR="006B6708" w:rsidRPr="003E271C" w:rsidTr="00F27B78">
        <w:trPr>
          <w:trHeight w:val="246"/>
          <w:jc w:val="center"/>
        </w:trPr>
        <w:tc>
          <w:tcPr>
            <w:tcW w:w="2093" w:type="dxa"/>
            <w:gridSpan w:val="2"/>
          </w:tcPr>
          <w:p w:rsidR="006B6708" w:rsidRPr="003E271C" w:rsidRDefault="006B6708" w:rsidP="00F27B78">
            <w:pPr>
              <w:adjustRightInd w:val="0"/>
              <w:snapToGrid w:val="0"/>
              <w:spacing w:line="400" w:lineRule="exact"/>
              <w:rPr>
                <w:rFonts w:eastAsia="仿宋_GB2312"/>
                <w:bCs/>
                <w:sz w:val="28"/>
                <w:szCs w:val="28"/>
              </w:rPr>
            </w:pPr>
            <w:r w:rsidRPr="003E271C">
              <w:rPr>
                <w:rFonts w:eastAsia="仿宋_GB2312"/>
                <w:bCs/>
                <w:sz w:val="28"/>
                <w:szCs w:val="28"/>
              </w:rPr>
              <w:t>含量测定</w:t>
            </w:r>
          </w:p>
        </w:tc>
        <w:tc>
          <w:tcPr>
            <w:tcW w:w="1417" w:type="dxa"/>
          </w:tcPr>
          <w:p w:rsidR="006B6708" w:rsidRPr="003E271C" w:rsidRDefault="006B6708" w:rsidP="00F27B78">
            <w:pPr>
              <w:adjustRightInd w:val="0"/>
              <w:snapToGrid w:val="0"/>
              <w:spacing w:line="400" w:lineRule="exact"/>
              <w:rPr>
                <w:rFonts w:eastAsia="仿宋_GB2312"/>
                <w:bCs/>
                <w:sz w:val="28"/>
                <w:szCs w:val="28"/>
              </w:rPr>
            </w:pPr>
          </w:p>
        </w:tc>
        <w:tc>
          <w:tcPr>
            <w:tcW w:w="993" w:type="dxa"/>
          </w:tcPr>
          <w:p w:rsidR="006B6708" w:rsidRPr="003E271C" w:rsidRDefault="006B6708" w:rsidP="00F27B78">
            <w:pPr>
              <w:adjustRightInd w:val="0"/>
              <w:snapToGrid w:val="0"/>
              <w:spacing w:line="400" w:lineRule="exact"/>
              <w:rPr>
                <w:rFonts w:eastAsia="仿宋_GB2312"/>
                <w:bCs/>
                <w:sz w:val="28"/>
                <w:szCs w:val="28"/>
              </w:rPr>
            </w:pPr>
          </w:p>
        </w:tc>
        <w:tc>
          <w:tcPr>
            <w:tcW w:w="992" w:type="dxa"/>
          </w:tcPr>
          <w:p w:rsidR="006B6708" w:rsidRPr="003E271C" w:rsidRDefault="006B6708" w:rsidP="00F27B78">
            <w:pPr>
              <w:adjustRightInd w:val="0"/>
              <w:snapToGrid w:val="0"/>
              <w:spacing w:line="400" w:lineRule="exact"/>
              <w:rPr>
                <w:rFonts w:eastAsia="仿宋_GB2312"/>
                <w:bCs/>
                <w:sz w:val="28"/>
                <w:szCs w:val="28"/>
              </w:rPr>
            </w:pPr>
          </w:p>
        </w:tc>
        <w:tc>
          <w:tcPr>
            <w:tcW w:w="850" w:type="dxa"/>
          </w:tcPr>
          <w:p w:rsidR="006B6708" w:rsidRPr="003E271C" w:rsidRDefault="006B6708" w:rsidP="00F27B78">
            <w:pPr>
              <w:adjustRightInd w:val="0"/>
              <w:snapToGrid w:val="0"/>
              <w:spacing w:line="400" w:lineRule="exact"/>
              <w:rPr>
                <w:rFonts w:eastAsia="仿宋_GB2312"/>
                <w:bCs/>
                <w:sz w:val="28"/>
                <w:szCs w:val="28"/>
              </w:rPr>
            </w:pPr>
          </w:p>
        </w:tc>
        <w:tc>
          <w:tcPr>
            <w:tcW w:w="2127" w:type="dxa"/>
          </w:tcPr>
          <w:p w:rsidR="006B6708" w:rsidRPr="003E271C" w:rsidRDefault="006B6708" w:rsidP="00F27B78">
            <w:pPr>
              <w:adjustRightInd w:val="0"/>
              <w:snapToGrid w:val="0"/>
              <w:spacing w:line="400" w:lineRule="exact"/>
              <w:rPr>
                <w:rFonts w:eastAsia="仿宋_GB2312"/>
                <w:bCs/>
                <w:sz w:val="28"/>
                <w:szCs w:val="28"/>
              </w:rPr>
            </w:pPr>
          </w:p>
        </w:tc>
      </w:tr>
    </w:tbl>
    <w:p w:rsidR="006B6708" w:rsidRPr="003E271C" w:rsidRDefault="006B6708" w:rsidP="006B6708">
      <w:pPr>
        <w:adjustRightInd w:val="0"/>
        <w:snapToGrid w:val="0"/>
        <w:spacing w:line="520" w:lineRule="exact"/>
        <w:ind w:firstLineChars="200" w:firstLine="640"/>
        <w:rPr>
          <w:rFonts w:eastAsia="仿宋_GB2312"/>
          <w:bCs/>
          <w:color w:val="000000"/>
          <w:sz w:val="32"/>
          <w:szCs w:val="32"/>
        </w:rPr>
      </w:pPr>
      <w:r w:rsidRPr="003E271C">
        <w:rPr>
          <w:rFonts w:eastAsia="仿宋_GB2312"/>
          <w:bCs/>
          <w:sz w:val="32"/>
          <w:szCs w:val="32"/>
        </w:rPr>
        <w:t>详细信息参见申报资料</w:t>
      </w:r>
      <w:r w:rsidRPr="003E271C">
        <w:rPr>
          <w:rFonts w:eastAsia="仿宋_GB2312"/>
          <w:bCs/>
          <w:sz w:val="32"/>
          <w:szCs w:val="32"/>
        </w:rPr>
        <w:t>3.2.P.5.6</w:t>
      </w:r>
      <w:r w:rsidRPr="003E271C">
        <w:rPr>
          <w:rFonts w:eastAsia="仿宋_GB2312"/>
          <w:bCs/>
          <w:sz w:val="32"/>
          <w:szCs w:val="32"/>
        </w:rPr>
        <w:t>（注明页码）。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2.3.P.6</w:t>
      </w:r>
      <w:r w:rsidRPr="003E271C">
        <w:rPr>
          <w:rFonts w:eastAsia="仿宋_GB2312"/>
          <w:bCs/>
          <w:sz w:val="32"/>
          <w:szCs w:val="32"/>
        </w:rPr>
        <w:t>对照品</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提供研究过程中使用的所有对照品（包括主成分对照品和杂质对照品）的相关资料。</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对于药典对照品，应明确来源、批号、纯度等信息。</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对于其他来源的外购对照品或者自制对照品，应明确来源、批号、含量，并简述纯度标定过程等。</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2.3.P.7</w:t>
      </w:r>
      <w:r w:rsidRPr="003E271C">
        <w:rPr>
          <w:rFonts w:eastAsia="仿宋_GB2312"/>
          <w:bCs/>
          <w:sz w:val="32"/>
          <w:szCs w:val="32"/>
        </w:rPr>
        <w:t>包装材料</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简要说明本品所用内包材的相关信息与选择依据，并说明原研药所用的内包材是否一致。如不一致，应提供充分的依据。</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bCs/>
          <w:color w:val="000000"/>
          <w:sz w:val="32"/>
          <w:szCs w:val="32"/>
        </w:rPr>
        <w:t>以表格的方式列出包装材料</w:t>
      </w:r>
      <w:r w:rsidRPr="003E271C">
        <w:rPr>
          <w:rFonts w:eastAsia="仿宋_GB2312"/>
          <w:sz w:val="32"/>
          <w:szCs w:val="32"/>
        </w:rPr>
        <w:t>类型、来源及相关证明文件：</w:t>
      </w:r>
    </w:p>
    <w:p w:rsidR="006B6708" w:rsidRPr="003E271C" w:rsidRDefault="006B6708" w:rsidP="006B6708">
      <w:pPr>
        <w:adjustRightInd w:val="0"/>
        <w:snapToGrid w:val="0"/>
        <w:spacing w:line="520" w:lineRule="exact"/>
        <w:jc w:val="center"/>
        <w:rPr>
          <w:rFonts w:eastAsia="仿宋_GB2312"/>
          <w:sz w:val="28"/>
          <w:szCs w:val="28"/>
        </w:rPr>
      </w:pPr>
      <w:r w:rsidRPr="003E271C">
        <w:rPr>
          <w:rFonts w:eastAsia="仿宋_GB2312"/>
          <w:sz w:val="28"/>
          <w:szCs w:val="28"/>
        </w:rPr>
        <w:t>表</w:t>
      </w:r>
      <w:r w:rsidRPr="003E271C">
        <w:rPr>
          <w:rFonts w:eastAsia="仿宋_GB2312"/>
          <w:sz w:val="28"/>
          <w:szCs w:val="28"/>
        </w:rPr>
        <w:t>xx</w:t>
      </w:r>
      <w:r w:rsidRPr="003E271C">
        <w:rPr>
          <w:rFonts w:eastAsia="仿宋_GB2312"/>
          <w:sz w:val="28"/>
          <w:szCs w:val="28"/>
        </w:rPr>
        <w:t>：</w:t>
      </w:r>
      <w:r w:rsidRPr="003E271C">
        <w:rPr>
          <w:rFonts w:eastAsia="仿宋_GB2312"/>
          <w:bCs/>
          <w:color w:val="000000"/>
          <w:sz w:val="28"/>
          <w:szCs w:val="28"/>
        </w:rPr>
        <w:t>包装材料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4"/>
        <w:gridCol w:w="2520"/>
        <w:gridCol w:w="2592"/>
      </w:tblGrid>
      <w:tr w:rsidR="006B6708" w:rsidRPr="003E271C" w:rsidTr="00F27B78">
        <w:trPr>
          <w:trHeight w:val="340"/>
          <w:jc w:val="center"/>
        </w:trPr>
        <w:tc>
          <w:tcPr>
            <w:tcW w:w="2904"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项目</w:t>
            </w:r>
          </w:p>
        </w:tc>
        <w:tc>
          <w:tcPr>
            <w:tcW w:w="2520"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包装材料</w:t>
            </w:r>
            <w:r w:rsidRPr="003E271C">
              <w:rPr>
                <w:rFonts w:eastAsia="仿宋_GB2312"/>
                <w:sz w:val="24"/>
              </w:rPr>
              <w:t>(1)</w:t>
            </w:r>
          </w:p>
        </w:tc>
        <w:tc>
          <w:tcPr>
            <w:tcW w:w="2592"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包装材料</w:t>
            </w:r>
            <w:r w:rsidRPr="003E271C">
              <w:rPr>
                <w:rFonts w:eastAsia="仿宋_GB2312"/>
                <w:sz w:val="24"/>
              </w:rPr>
              <w:t>(2)</w:t>
            </w:r>
          </w:p>
        </w:tc>
      </w:tr>
      <w:tr w:rsidR="006B6708" w:rsidRPr="003E271C" w:rsidTr="00F27B78">
        <w:trPr>
          <w:trHeight w:val="340"/>
          <w:jc w:val="center"/>
        </w:trPr>
        <w:tc>
          <w:tcPr>
            <w:tcW w:w="2904"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包材类型</w:t>
            </w:r>
            <w:r w:rsidRPr="003E271C">
              <w:rPr>
                <w:rFonts w:eastAsia="仿宋_GB2312"/>
                <w:sz w:val="24"/>
                <w:vertAlign w:val="superscript"/>
              </w:rPr>
              <w:t>注</w:t>
            </w:r>
          </w:p>
        </w:tc>
        <w:tc>
          <w:tcPr>
            <w:tcW w:w="2520" w:type="dxa"/>
          </w:tcPr>
          <w:p w:rsidR="006B6708" w:rsidRPr="003E271C" w:rsidRDefault="006B6708" w:rsidP="00F27B78">
            <w:pPr>
              <w:adjustRightInd w:val="0"/>
              <w:snapToGrid w:val="0"/>
              <w:spacing w:line="400" w:lineRule="exact"/>
              <w:rPr>
                <w:rFonts w:eastAsia="仿宋_GB2312"/>
                <w:sz w:val="24"/>
              </w:rPr>
            </w:pPr>
          </w:p>
        </w:tc>
        <w:tc>
          <w:tcPr>
            <w:tcW w:w="2592"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340"/>
          <w:jc w:val="center"/>
        </w:trPr>
        <w:tc>
          <w:tcPr>
            <w:tcW w:w="2904"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包材生产商</w:t>
            </w:r>
          </w:p>
        </w:tc>
        <w:tc>
          <w:tcPr>
            <w:tcW w:w="2520" w:type="dxa"/>
          </w:tcPr>
          <w:p w:rsidR="006B6708" w:rsidRPr="003E271C" w:rsidRDefault="006B6708" w:rsidP="00F27B78">
            <w:pPr>
              <w:adjustRightInd w:val="0"/>
              <w:snapToGrid w:val="0"/>
              <w:spacing w:line="400" w:lineRule="exact"/>
              <w:rPr>
                <w:rFonts w:eastAsia="仿宋_GB2312"/>
                <w:sz w:val="24"/>
              </w:rPr>
            </w:pPr>
          </w:p>
        </w:tc>
        <w:tc>
          <w:tcPr>
            <w:tcW w:w="2592"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340"/>
          <w:jc w:val="center"/>
        </w:trPr>
        <w:tc>
          <w:tcPr>
            <w:tcW w:w="2904"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包材注册证号</w:t>
            </w:r>
          </w:p>
        </w:tc>
        <w:tc>
          <w:tcPr>
            <w:tcW w:w="2520" w:type="dxa"/>
          </w:tcPr>
          <w:p w:rsidR="006B6708" w:rsidRPr="003E271C" w:rsidRDefault="006B6708" w:rsidP="00F27B78">
            <w:pPr>
              <w:adjustRightInd w:val="0"/>
              <w:snapToGrid w:val="0"/>
              <w:spacing w:line="400" w:lineRule="exact"/>
              <w:rPr>
                <w:rFonts w:eastAsia="仿宋_GB2312"/>
                <w:sz w:val="24"/>
              </w:rPr>
            </w:pPr>
          </w:p>
        </w:tc>
        <w:tc>
          <w:tcPr>
            <w:tcW w:w="2592"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340"/>
          <w:jc w:val="center"/>
        </w:trPr>
        <w:tc>
          <w:tcPr>
            <w:tcW w:w="2904"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包材注册证有效期</w:t>
            </w:r>
          </w:p>
        </w:tc>
        <w:tc>
          <w:tcPr>
            <w:tcW w:w="2520" w:type="dxa"/>
          </w:tcPr>
          <w:p w:rsidR="006B6708" w:rsidRPr="003E271C" w:rsidRDefault="006B6708" w:rsidP="00F27B78">
            <w:pPr>
              <w:adjustRightInd w:val="0"/>
              <w:snapToGrid w:val="0"/>
              <w:spacing w:line="400" w:lineRule="exact"/>
              <w:rPr>
                <w:rFonts w:eastAsia="仿宋_GB2312"/>
                <w:sz w:val="24"/>
              </w:rPr>
            </w:pPr>
          </w:p>
        </w:tc>
        <w:tc>
          <w:tcPr>
            <w:tcW w:w="2592" w:type="dxa"/>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340"/>
          <w:jc w:val="center"/>
        </w:trPr>
        <w:tc>
          <w:tcPr>
            <w:tcW w:w="2904"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lastRenderedPageBreak/>
              <w:t>包材质量标准编号</w:t>
            </w:r>
          </w:p>
        </w:tc>
        <w:tc>
          <w:tcPr>
            <w:tcW w:w="2520" w:type="dxa"/>
          </w:tcPr>
          <w:p w:rsidR="006B6708" w:rsidRPr="003E271C" w:rsidRDefault="006B6708" w:rsidP="00F27B78">
            <w:pPr>
              <w:adjustRightInd w:val="0"/>
              <w:snapToGrid w:val="0"/>
              <w:spacing w:line="400" w:lineRule="exact"/>
              <w:rPr>
                <w:rFonts w:eastAsia="仿宋_GB2312"/>
                <w:sz w:val="24"/>
              </w:rPr>
            </w:pPr>
          </w:p>
        </w:tc>
        <w:tc>
          <w:tcPr>
            <w:tcW w:w="2592" w:type="dxa"/>
          </w:tcPr>
          <w:p w:rsidR="006B6708" w:rsidRPr="003E271C" w:rsidRDefault="006B6708" w:rsidP="00F27B78">
            <w:pPr>
              <w:adjustRightInd w:val="0"/>
              <w:snapToGrid w:val="0"/>
              <w:spacing w:line="400" w:lineRule="exact"/>
              <w:rPr>
                <w:rFonts w:eastAsia="仿宋_GB2312"/>
                <w:sz w:val="24"/>
              </w:rPr>
            </w:pPr>
          </w:p>
        </w:tc>
      </w:tr>
    </w:tbl>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sz w:val="32"/>
          <w:szCs w:val="32"/>
        </w:rPr>
      </w:pPr>
      <w:r w:rsidRPr="003E271C">
        <w:rPr>
          <w:rFonts w:eastAsia="仿宋_GB2312"/>
          <w:sz w:val="32"/>
          <w:szCs w:val="32"/>
        </w:rPr>
        <w:t>注：关于包材类型，需写明结构材料、规格等。</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如有处方工艺改变，提供本品与内包材相容性研究的小结，包括相容性试验的内容、考察指标、检测方法、试验结果及对结果的分析等。如未进行包材相容性研究，应提供充分的依据。</w:t>
      </w:r>
    </w:p>
    <w:p w:rsidR="006B6708" w:rsidRPr="003E271C" w:rsidRDefault="006B6708" w:rsidP="006B6708">
      <w:pPr>
        <w:adjustRightInd w:val="0"/>
        <w:snapToGrid w:val="0"/>
        <w:spacing w:line="520" w:lineRule="exact"/>
        <w:ind w:firstLineChars="200" w:firstLine="640"/>
        <w:rPr>
          <w:rFonts w:eastAsia="仿宋_GB2312"/>
          <w:sz w:val="32"/>
          <w:szCs w:val="32"/>
        </w:rPr>
      </w:pPr>
      <w:r w:rsidRPr="003E271C">
        <w:rPr>
          <w:rFonts w:eastAsia="仿宋_GB2312"/>
          <w:sz w:val="32"/>
          <w:szCs w:val="32"/>
        </w:rPr>
        <w:t>详细信息参见申报资料</w:t>
      </w:r>
      <w:r w:rsidRPr="003E271C">
        <w:rPr>
          <w:rFonts w:eastAsia="仿宋_GB2312"/>
          <w:sz w:val="32"/>
          <w:szCs w:val="32"/>
        </w:rPr>
        <w:t>3.2.P.2.3</w:t>
      </w:r>
      <w:r w:rsidRPr="003E271C">
        <w:rPr>
          <w:rFonts w:eastAsia="仿宋_GB2312"/>
          <w:sz w:val="32"/>
          <w:szCs w:val="32"/>
        </w:rPr>
        <w:t>（注明页码）。</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2.3.P.8</w:t>
      </w:r>
      <w:r w:rsidRPr="003E271C">
        <w:rPr>
          <w:rFonts w:eastAsia="仿宋_GB2312"/>
          <w:bCs/>
          <w:sz w:val="32"/>
          <w:szCs w:val="32"/>
        </w:rPr>
        <w:t>稳定性</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2.3.P.8.1</w:t>
      </w:r>
      <w:r w:rsidRPr="003E271C">
        <w:rPr>
          <w:rFonts w:eastAsia="仿宋_GB2312"/>
          <w:bCs/>
          <w:sz w:val="32"/>
          <w:szCs w:val="32"/>
        </w:rPr>
        <w:t>稳定性总结</w:t>
      </w:r>
    </w:p>
    <w:p w:rsidR="006B6708" w:rsidRPr="003E271C" w:rsidRDefault="006B6708" w:rsidP="006B6708">
      <w:pPr>
        <w:adjustRightInd w:val="0"/>
        <w:snapToGrid w:val="0"/>
        <w:spacing w:line="520" w:lineRule="exact"/>
        <w:ind w:firstLineChars="202" w:firstLine="646"/>
        <w:rPr>
          <w:rFonts w:eastAsia="仿宋_GB2312"/>
          <w:sz w:val="32"/>
          <w:szCs w:val="32"/>
        </w:rPr>
      </w:pPr>
      <w:r w:rsidRPr="003E271C">
        <w:rPr>
          <w:rFonts w:eastAsia="仿宋_GB2312"/>
          <w:sz w:val="32"/>
          <w:szCs w:val="32"/>
        </w:rPr>
        <w:t>有处方工艺改变的品种，提交申报资料时至少需提供三批中试规模</w:t>
      </w:r>
      <w:r w:rsidRPr="003E271C">
        <w:rPr>
          <w:rFonts w:eastAsia="仿宋_GB2312"/>
          <w:sz w:val="32"/>
          <w:szCs w:val="32"/>
          <w:vertAlign w:val="superscript"/>
        </w:rPr>
        <w:t>[</w:t>
      </w:r>
      <w:r w:rsidRPr="003E271C">
        <w:rPr>
          <w:rFonts w:eastAsia="仿宋_GB2312"/>
          <w:sz w:val="32"/>
          <w:szCs w:val="32"/>
          <w:vertAlign w:val="superscript"/>
        </w:rPr>
        <w:t>注</w:t>
      </w:r>
      <w:r w:rsidRPr="003E271C">
        <w:rPr>
          <w:rFonts w:eastAsia="仿宋_GB2312"/>
          <w:sz w:val="32"/>
          <w:szCs w:val="32"/>
          <w:vertAlign w:val="superscript"/>
        </w:rPr>
        <w:t>]</w:t>
      </w:r>
      <w:r w:rsidRPr="003E271C">
        <w:rPr>
          <w:rFonts w:eastAsia="仿宋_GB2312"/>
          <w:sz w:val="32"/>
          <w:szCs w:val="32"/>
        </w:rPr>
        <w:t>及以上批次样品的</w:t>
      </w:r>
      <w:r w:rsidRPr="003E271C">
        <w:rPr>
          <w:rFonts w:eastAsia="仿宋_GB2312"/>
          <w:sz w:val="32"/>
          <w:szCs w:val="32"/>
        </w:rPr>
        <w:t>6</w:t>
      </w:r>
      <w:r w:rsidRPr="003E271C">
        <w:rPr>
          <w:rFonts w:eastAsia="仿宋_GB2312"/>
          <w:sz w:val="32"/>
          <w:szCs w:val="32"/>
        </w:rPr>
        <w:t>个月的加速试验和</w:t>
      </w:r>
      <w:r w:rsidRPr="003E271C">
        <w:rPr>
          <w:rFonts w:eastAsia="仿宋_GB2312"/>
          <w:sz w:val="32"/>
          <w:szCs w:val="32"/>
        </w:rPr>
        <w:t>12</w:t>
      </w:r>
      <w:r w:rsidRPr="003E271C">
        <w:rPr>
          <w:rFonts w:eastAsia="仿宋_GB2312"/>
          <w:sz w:val="32"/>
          <w:szCs w:val="32"/>
        </w:rPr>
        <w:t>个月的长期试验数据，样品的有效期和贮存条件将根据长期稳定性研究的情况最终确定。</w:t>
      </w:r>
      <w:r w:rsidRPr="003E271C">
        <w:rPr>
          <w:rFonts w:eastAsia="仿宋_GB2312"/>
          <w:bCs/>
          <w:sz w:val="32"/>
          <w:szCs w:val="32"/>
        </w:rPr>
        <w:t>未改变处方工艺的品种，仅提供三批样品长期稳定性结果。</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sz w:val="32"/>
          <w:szCs w:val="32"/>
        </w:rPr>
        <w:t>[</w:t>
      </w:r>
      <w:r w:rsidRPr="003E271C">
        <w:rPr>
          <w:rFonts w:eastAsia="仿宋_GB2312"/>
          <w:sz w:val="32"/>
          <w:szCs w:val="32"/>
        </w:rPr>
        <w:t>注</w:t>
      </w:r>
      <w:r w:rsidRPr="003E271C">
        <w:rPr>
          <w:rFonts w:eastAsia="仿宋_GB2312"/>
          <w:sz w:val="32"/>
          <w:szCs w:val="32"/>
        </w:rPr>
        <w:t>]:</w:t>
      </w:r>
      <w:r w:rsidRPr="003E271C">
        <w:rPr>
          <w:rFonts w:eastAsia="仿宋_GB2312"/>
          <w:sz w:val="32"/>
          <w:szCs w:val="32"/>
        </w:rPr>
        <w:t>中试规模的生产设备的操作原理与材质、原辅材料的质控要求、处方工艺及流程等均应与商业化生产一致，且批量至少为商业化生产规模的十分之一。</w:t>
      </w:r>
    </w:p>
    <w:p w:rsidR="006B6708" w:rsidRPr="003E271C"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w:t>
      </w:r>
      <w:r w:rsidRPr="003E271C">
        <w:rPr>
          <w:rFonts w:eastAsia="仿宋_GB2312"/>
          <w:bCs/>
          <w:sz w:val="32"/>
          <w:szCs w:val="32"/>
        </w:rPr>
        <w:t>1</w:t>
      </w:r>
      <w:r w:rsidRPr="003E271C">
        <w:rPr>
          <w:rFonts w:eastAsia="仿宋_GB2312"/>
          <w:bCs/>
          <w:sz w:val="32"/>
          <w:szCs w:val="32"/>
        </w:rPr>
        <w:t>）列表表示试验样品信息</w:t>
      </w:r>
      <w:r>
        <w:rPr>
          <w:rFonts w:eastAsia="仿宋_GB2312" w:hint="eastAsia"/>
          <w:bCs/>
          <w:sz w:val="32"/>
          <w:szCs w:val="32"/>
        </w:rPr>
        <w:t>，</w:t>
      </w:r>
      <w:r w:rsidRPr="003E271C">
        <w:rPr>
          <w:rFonts w:eastAsia="仿宋_GB2312"/>
          <w:bCs/>
          <w:sz w:val="32"/>
          <w:szCs w:val="32"/>
        </w:rPr>
        <w:t>示例如下</w:t>
      </w:r>
      <w:r>
        <w:rPr>
          <w:rFonts w:eastAsia="仿宋_GB2312" w:hint="eastAsia"/>
          <w:bCs/>
          <w:sz w:val="32"/>
          <w:szCs w:val="32"/>
        </w:rPr>
        <w:t>：</w:t>
      </w:r>
    </w:p>
    <w:p w:rsidR="006B6708" w:rsidRPr="003E271C" w:rsidRDefault="006B6708" w:rsidP="006B6708">
      <w:pPr>
        <w:adjustRightInd w:val="0"/>
        <w:snapToGrid w:val="0"/>
        <w:spacing w:line="240" w:lineRule="exact"/>
        <w:ind w:firstLineChars="200" w:firstLine="560"/>
        <w:rPr>
          <w:rFonts w:eastAsia="仿宋_GB2312"/>
          <w:bCs/>
          <w:sz w:val="28"/>
          <w:szCs w:val="28"/>
        </w:rPr>
      </w:pPr>
    </w:p>
    <w:p w:rsidR="006B6708" w:rsidRPr="003E271C" w:rsidRDefault="006B6708" w:rsidP="006B6708">
      <w:pPr>
        <w:adjustRightInd w:val="0"/>
        <w:snapToGrid w:val="0"/>
        <w:spacing w:line="240" w:lineRule="atLeas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：稳定性试验样品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32"/>
        <w:gridCol w:w="1701"/>
        <w:gridCol w:w="1843"/>
        <w:gridCol w:w="1824"/>
      </w:tblGrid>
      <w:tr w:rsidR="006B6708" w:rsidRPr="003E271C" w:rsidTr="00F27B78">
        <w:trPr>
          <w:trHeight w:val="340"/>
          <w:jc w:val="center"/>
        </w:trPr>
        <w:tc>
          <w:tcPr>
            <w:tcW w:w="2732" w:type="dxa"/>
            <w:vAlign w:val="center"/>
          </w:tcPr>
          <w:p w:rsidR="006B6708" w:rsidRPr="003E271C" w:rsidRDefault="006B6708" w:rsidP="00F27B78">
            <w:pPr>
              <w:autoSpaceDE w:val="0"/>
              <w:autoSpaceDN w:val="0"/>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批</w:t>
            </w:r>
            <w:r w:rsidRPr="003E271C">
              <w:rPr>
                <w:rFonts w:eastAsia="仿宋_GB2312"/>
                <w:color w:val="000000"/>
                <w:sz w:val="28"/>
                <w:szCs w:val="28"/>
              </w:rPr>
              <w:t xml:space="preserve">    </w:t>
            </w:r>
            <w:r w:rsidRPr="003E271C">
              <w:rPr>
                <w:rFonts w:eastAsia="仿宋_GB2312"/>
                <w:color w:val="000000"/>
                <w:sz w:val="28"/>
                <w:szCs w:val="28"/>
              </w:rPr>
              <w:t>号</w:t>
            </w:r>
          </w:p>
        </w:tc>
        <w:tc>
          <w:tcPr>
            <w:tcW w:w="1701"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43"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24"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r>
      <w:tr w:rsidR="006B6708" w:rsidRPr="003E271C" w:rsidTr="00F27B78">
        <w:trPr>
          <w:trHeight w:val="340"/>
          <w:jc w:val="center"/>
        </w:trPr>
        <w:tc>
          <w:tcPr>
            <w:tcW w:w="2732" w:type="dxa"/>
            <w:vAlign w:val="center"/>
          </w:tcPr>
          <w:p w:rsidR="006B6708" w:rsidRPr="003E271C" w:rsidRDefault="006B6708" w:rsidP="00F27B78">
            <w:pPr>
              <w:autoSpaceDE w:val="0"/>
              <w:autoSpaceDN w:val="0"/>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规　　格</w:t>
            </w:r>
          </w:p>
        </w:tc>
        <w:tc>
          <w:tcPr>
            <w:tcW w:w="1701"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43"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24"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r>
      <w:tr w:rsidR="006B6708" w:rsidRPr="003E271C" w:rsidTr="00F27B78">
        <w:trPr>
          <w:trHeight w:val="340"/>
          <w:jc w:val="center"/>
        </w:trPr>
        <w:tc>
          <w:tcPr>
            <w:tcW w:w="2732" w:type="dxa"/>
            <w:vAlign w:val="center"/>
          </w:tcPr>
          <w:p w:rsidR="006B6708" w:rsidRPr="003E271C" w:rsidRDefault="006B6708" w:rsidP="00F27B78">
            <w:pPr>
              <w:autoSpaceDE w:val="0"/>
              <w:autoSpaceDN w:val="0"/>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原料药来源及批号</w:t>
            </w:r>
          </w:p>
        </w:tc>
        <w:tc>
          <w:tcPr>
            <w:tcW w:w="1701"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43"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24"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r>
      <w:tr w:rsidR="006B6708" w:rsidRPr="003E271C" w:rsidTr="00F27B78">
        <w:trPr>
          <w:trHeight w:val="340"/>
          <w:jc w:val="center"/>
        </w:trPr>
        <w:tc>
          <w:tcPr>
            <w:tcW w:w="2732" w:type="dxa"/>
            <w:vAlign w:val="center"/>
          </w:tcPr>
          <w:p w:rsidR="006B6708" w:rsidRPr="003E271C" w:rsidRDefault="006B6708" w:rsidP="00F27B78">
            <w:pPr>
              <w:autoSpaceDE w:val="0"/>
              <w:autoSpaceDN w:val="0"/>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生产日期</w:t>
            </w:r>
          </w:p>
        </w:tc>
        <w:tc>
          <w:tcPr>
            <w:tcW w:w="1701"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43"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24"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r>
      <w:tr w:rsidR="006B6708" w:rsidRPr="003E271C" w:rsidTr="00F27B78">
        <w:trPr>
          <w:trHeight w:val="340"/>
          <w:jc w:val="center"/>
        </w:trPr>
        <w:tc>
          <w:tcPr>
            <w:tcW w:w="2732" w:type="dxa"/>
            <w:vAlign w:val="center"/>
          </w:tcPr>
          <w:p w:rsidR="006B6708" w:rsidRPr="003E271C" w:rsidRDefault="006B6708" w:rsidP="00F27B78">
            <w:pPr>
              <w:autoSpaceDE w:val="0"/>
              <w:autoSpaceDN w:val="0"/>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生产地点</w:t>
            </w:r>
          </w:p>
        </w:tc>
        <w:tc>
          <w:tcPr>
            <w:tcW w:w="1701"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43"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24"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r>
      <w:tr w:rsidR="006B6708" w:rsidRPr="003E271C" w:rsidTr="00F27B78">
        <w:trPr>
          <w:trHeight w:val="340"/>
          <w:jc w:val="center"/>
        </w:trPr>
        <w:tc>
          <w:tcPr>
            <w:tcW w:w="2732" w:type="dxa"/>
            <w:vAlign w:val="center"/>
          </w:tcPr>
          <w:p w:rsidR="006B6708" w:rsidRPr="003E271C" w:rsidRDefault="006B6708" w:rsidP="00F27B78">
            <w:pPr>
              <w:autoSpaceDE w:val="0"/>
              <w:autoSpaceDN w:val="0"/>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批　　量</w:t>
            </w:r>
          </w:p>
        </w:tc>
        <w:tc>
          <w:tcPr>
            <w:tcW w:w="1701"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43"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24"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r>
      <w:tr w:rsidR="006B6708" w:rsidRPr="003E271C" w:rsidTr="00F27B78">
        <w:trPr>
          <w:trHeight w:val="340"/>
          <w:jc w:val="center"/>
        </w:trPr>
        <w:tc>
          <w:tcPr>
            <w:tcW w:w="2732" w:type="dxa"/>
            <w:vAlign w:val="center"/>
          </w:tcPr>
          <w:p w:rsidR="006B6708" w:rsidRPr="003E271C" w:rsidRDefault="006B6708" w:rsidP="00F27B78">
            <w:pPr>
              <w:autoSpaceDE w:val="0"/>
              <w:autoSpaceDN w:val="0"/>
              <w:adjustRightInd w:val="0"/>
              <w:snapToGrid w:val="0"/>
              <w:spacing w:line="400" w:lineRule="exact"/>
              <w:jc w:val="center"/>
              <w:rPr>
                <w:rFonts w:eastAsia="仿宋_GB2312"/>
                <w:color w:val="000000"/>
                <w:sz w:val="28"/>
                <w:szCs w:val="28"/>
              </w:rPr>
            </w:pPr>
            <w:r w:rsidRPr="003E271C">
              <w:rPr>
                <w:rFonts w:eastAsia="仿宋_GB2312"/>
                <w:color w:val="000000"/>
                <w:sz w:val="28"/>
                <w:szCs w:val="28"/>
              </w:rPr>
              <w:t>内包装材料</w:t>
            </w:r>
          </w:p>
        </w:tc>
        <w:tc>
          <w:tcPr>
            <w:tcW w:w="1701"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43"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c>
          <w:tcPr>
            <w:tcW w:w="1824" w:type="dxa"/>
          </w:tcPr>
          <w:p w:rsidR="006B6708" w:rsidRPr="003E271C" w:rsidRDefault="006B6708" w:rsidP="00F27B78">
            <w:pPr>
              <w:autoSpaceDE w:val="0"/>
              <w:autoSpaceDN w:val="0"/>
              <w:adjustRightInd w:val="0"/>
              <w:snapToGrid w:val="0"/>
              <w:spacing w:line="400" w:lineRule="exact"/>
              <w:rPr>
                <w:rFonts w:eastAsia="仿宋_GB2312"/>
                <w:color w:val="000000"/>
                <w:sz w:val="28"/>
                <w:szCs w:val="28"/>
              </w:rPr>
            </w:pPr>
          </w:p>
        </w:tc>
      </w:tr>
    </w:tbl>
    <w:p w:rsidR="006B6708" w:rsidRPr="003E271C" w:rsidRDefault="006B6708" w:rsidP="006B6708">
      <w:pPr>
        <w:tabs>
          <w:tab w:val="left" w:pos="2860"/>
        </w:tabs>
        <w:adjustRightInd w:val="0"/>
        <w:snapToGrid w:val="0"/>
        <w:spacing w:line="520" w:lineRule="exact"/>
        <w:ind w:firstLineChars="200" w:firstLine="640"/>
        <w:rPr>
          <w:rFonts w:eastAsia="仿宋_GB2312"/>
          <w:color w:val="000000"/>
          <w:sz w:val="32"/>
          <w:szCs w:val="32"/>
        </w:rPr>
      </w:pPr>
      <w:r w:rsidRPr="003E271C">
        <w:rPr>
          <w:rFonts w:eastAsia="仿宋_GB2312"/>
          <w:color w:val="000000"/>
          <w:sz w:val="32"/>
          <w:szCs w:val="32"/>
        </w:rPr>
        <w:t>（</w:t>
      </w:r>
      <w:r w:rsidRPr="003E271C">
        <w:rPr>
          <w:rFonts w:eastAsia="仿宋_GB2312"/>
          <w:color w:val="000000"/>
          <w:sz w:val="32"/>
          <w:szCs w:val="32"/>
        </w:rPr>
        <w:t>2</w:t>
      </w:r>
      <w:r w:rsidRPr="003E271C">
        <w:rPr>
          <w:rFonts w:eastAsia="仿宋_GB2312"/>
          <w:color w:val="000000"/>
          <w:sz w:val="32"/>
          <w:szCs w:val="32"/>
        </w:rPr>
        <w:t>）研究内容</w:t>
      </w:r>
      <w:r w:rsidRPr="003E271C">
        <w:rPr>
          <w:rFonts w:eastAsia="仿宋_GB2312"/>
          <w:color w:val="000000"/>
          <w:sz w:val="32"/>
          <w:szCs w:val="32"/>
        </w:rPr>
        <w:tab/>
      </w:r>
    </w:p>
    <w:p w:rsidR="006B6708" w:rsidRPr="003E271C" w:rsidRDefault="006B6708" w:rsidP="006B6708">
      <w:pPr>
        <w:adjustRightInd w:val="0"/>
        <w:snapToGrid w:val="0"/>
        <w:spacing w:line="520" w:lineRule="exact"/>
        <w:jc w:val="center"/>
        <w:rPr>
          <w:rFonts w:eastAsia="仿宋_GB2312"/>
          <w:color w:val="000000"/>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w:t>
      </w:r>
      <w:r w:rsidRPr="003E271C">
        <w:rPr>
          <w:rFonts w:eastAsia="仿宋_GB2312"/>
          <w:color w:val="000000"/>
          <w:sz w:val="28"/>
          <w:szCs w:val="28"/>
        </w:rPr>
        <w:t>常规稳定性考察结果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5"/>
        <w:gridCol w:w="997"/>
        <w:gridCol w:w="1415"/>
        <w:gridCol w:w="1620"/>
        <w:gridCol w:w="1555"/>
        <w:gridCol w:w="1505"/>
      </w:tblGrid>
      <w:tr w:rsidR="006B6708" w:rsidRPr="003E271C" w:rsidTr="00F27B78">
        <w:trPr>
          <w:trHeight w:val="340"/>
          <w:jc w:val="center"/>
        </w:trPr>
        <w:tc>
          <w:tcPr>
            <w:tcW w:w="2052" w:type="dxa"/>
            <w:gridSpan w:val="2"/>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lastRenderedPageBreak/>
              <w:t>项目</w:t>
            </w:r>
          </w:p>
        </w:tc>
        <w:tc>
          <w:tcPr>
            <w:tcW w:w="1415"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放置条件</w:t>
            </w:r>
          </w:p>
        </w:tc>
        <w:tc>
          <w:tcPr>
            <w:tcW w:w="1620" w:type="dxa"/>
            <w:vAlign w:val="center"/>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考察时间</w:t>
            </w:r>
          </w:p>
        </w:tc>
        <w:tc>
          <w:tcPr>
            <w:tcW w:w="1555" w:type="dxa"/>
            <w:vAlign w:val="center"/>
          </w:tcPr>
          <w:p w:rsidR="006B6708" w:rsidRPr="003E271C" w:rsidRDefault="006B6708" w:rsidP="00F27B78">
            <w:pPr>
              <w:tabs>
                <w:tab w:val="left" w:pos="142"/>
                <w:tab w:val="left" w:pos="993"/>
              </w:tabs>
              <w:adjustRightInd w:val="0"/>
              <w:snapToGrid w:val="0"/>
              <w:spacing w:line="400" w:lineRule="exact"/>
              <w:jc w:val="center"/>
              <w:rPr>
                <w:rFonts w:eastAsia="仿宋_GB2312"/>
                <w:sz w:val="24"/>
              </w:rPr>
            </w:pPr>
            <w:r w:rsidRPr="003E271C">
              <w:rPr>
                <w:rFonts w:eastAsia="仿宋_GB2312"/>
                <w:sz w:val="24"/>
              </w:rPr>
              <w:t>考察项目</w:t>
            </w:r>
          </w:p>
        </w:tc>
        <w:tc>
          <w:tcPr>
            <w:tcW w:w="1505" w:type="dxa"/>
            <w:vAlign w:val="center"/>
          </w:tcPr>
          <w:p w:rsidR="006B6708" w:rsidRPr="003E271C" w:rsidRDefault="006B6708" w:rsidP="00F27B78">
            <w:pPr>
              <w:tabs>
                <w:tab w:val="left" w:pos="142"/>
                <w:tab w:val="left" w:pos="993"/>
              </w:tabs>
              <w:adjustRightInd w:val="0"/>
              <w:snapToGrid w:val="0"/>
              <w:spacing w:line="400" w:lineRule="exact"/>
              <w:jc w:val="center"/>
              <w:rPr>
                <w:rFonts w:eastAsia="仿宋_GB2312"/>
                <w:sz w:val="24"/>
              </w:rPr>
            </w:pPr>
            <w:r w:rsidRPr="003E271C">
              <w:rPr>
                <w:rFonts w:eastAsia="仿宋_GB2312"/>
                <w:sz w:val="24"/>
              </w:rPr>
              <w:t>分析方法及其验证</w:t>
            </w:r>
          </w:p>
        </w:tc>
      </w:tr>
      <w:tr w:rsidR="006B6708" w:rsidRPr="003E271C" w:rsidTr="00F27B78">
        <w:trPr>
          <w:trHeight w:val="340"/>
          <w:jc w:val="center"/>
        </w:trPr>
        <w:tc>
          <w:tcPr>
            <w:tcW w:w="1055" w:type="dxa"/>
            <w:vMerge w:val="restart"/>
            <w:vAlign w:val="center"/>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影响因</w:t>
            </w:r>
          </w:p>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素试验</w:t>
            </w:r>
          </w:p>
        </w:tc>
        <w:tc>
          <w:tcPr>
            <w:tcW w:w="997" w:type="dxa"/>
            <w:vAlign w:val="center"/>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高温</w:t>
            </w:r>
          </w:p>
        </w:tc>
        <w:tc>
          <w:tcPr>
            <w:tcW w:w="1415" w:type="dxa"/>
          </w:tcPr>
          <w:p w:rsidR="006B6708" w:rsidRPr="003E271C" w:rsidRDefault="006B6708" w:rsidP="00F27B78">
            <w:pPr>
              <w:adjustRightInd w:val="0"/>
              <w:snapToGrid w:val="0"/>
              <w:spacing w:line="400" w:lineRule="exact"/>
              <w:rPr>
                <w:rFonts w:eastAsia="仿宋_GB2312"/>
                <w:sz w:val="24"/>
              </w:rPr>
            </w:pPr>
          </w:p>
        </w:tc>
        <w:tc>
          <w:tcPr>
            <w:tcW w:w="1620" w:type="dxa"/>
            <w:vMerge w:val="restart"/>
          </w:tcPr>
          <w:p w:rsidR="006B6708" w:rsidRPr="003E271C" w:rsidRDefault="006B6708" w:rsidP="00F27B78">
            <w:pPr>
              <w:adjustRightInd w:val="0"/>
              <w:snapToGrid w:val="0"/>
              <w:spacing w:line="400" w:lineRule="exact"/>
              <w:rPr>
                <w:rFonts w:eastAsia="仿宋_GB2312"/>
                <w:sz w:val="24"/>
              </w:rPr>
            </w:pPr>
          </w:p>
        </w:tc>
        <w:tc>
          <w:tcPr>
            <w:tcW w:w="1555" w:type="dxa"/>
            <w:vMerge w:val="restart"/>
          </w:tcPr>
          <w:p w:rsidR="006B6708" w:rsidRPr="003E271C" w:rsidRDefault="006B6708" w:rsidP="00F27B78">
            <w:pPr>
              <w:tabs>
                <w:tab w:val="left" w:pos="142"/>
                <w:tab w:val="left" w:pos="993"/>
              </w:tabs>
              <w:adjustRightInd w:val="0"/>
              <w:snapToGrid w:val="0"/>
              <w:spacing w:line="400" w:lineRule="exact"/>
              <w:rPr>
                <w:rFonts w:eastAsia="仿宋_GB2312"/>
                <w:sz w:val="24"/>
              </w:rPr>
            </w:pPr>
          </w:p>
        </w:tc>
        <w:tc>
          <w:tcPr>
            <w:tcW w:w="1505" w:type="dxa"/>
            <w:vMerge w:val="restart"/>
          </w:tcPr>
          <w:p w:rsidR="006B6708" w:rsidRPr="003E271C" w:rsidRDefault="006B6708" w:rsidP="00F27B78">
            <w:pPr>
              <w:tabs>
                <w:tab w:val="left" w:pos="142"/>
                <w:tab w:val="left" w:pos="993"/>
              </w:tabs>
              <w:adjustRightInd w:val="0"/>
              <w:snapToGrid w:val="0"/>
              <w:spacing w:line="400" w:lineRule="exact"/>
              <w:rPr>
                <w:rFonts w:eastAsia="仿宋_GB2312"/>
                <w:sz w:val="24"/>
              </w:rPr>
            </w:pPr>
          </w:p>
        </w:tc>
      </w:tr>
      <w:tr w:rsidR="006B6708" w:rsidRPr="003E271C" w:rsidTr="00F27B78">
        <w:trPr>
          <w:trHeight w:val="340"/>
          <w:jc w:val="center"/>
        </w:trPr>
        <w:tc>
          <w:tcPr>
            <w:tcW w:w="1055" w:type="dxa"/>
            <w:vMerge/>
            <w:vAlign w:val="center"/>
          </w:tcPr>
          <w:p w:rsidR="006B6708" w:rsidRPr="003E271C" w:rsidRDefault="006B6708" w:rsidP="00F27B78">
            <w:pPr>
              <w:adjustRightInd w:val="0"/>
              <w:snapToGrid w:val="0"/>
              <w:spacing w:line="400" w:lineRule="exact"/>
              <w:rPr>
                <w:rFonts w:eastAsia="仿宋_GB2312"/>
                <w:sz w:val="24"/>
              </w:rPr>
            </w:pPr>
          </w:p>
        </w:tc>
        <w:tc>
          <w:tcPr>
            <w:tcW w:w="997" w:type="dxa"/>
            <w:vAlign w:val="center"/>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高湿</w:t>
            </w:r>
          </w:p>
        </w:tc>
        <w:tc>
          <w:tcPr>
            <w:tcW w:w="1415" w:type="dxa"/>
          </w:tcPr>
          <w:p w:rsidR="006B6708" w:rsidRPr="003E271C" w:rsidRDefault="006B6708" w:rsidP="00F27B78">
            <w:pPr>
              <w:adjustRightInd w:val="0"/>
              <w:snapToGrid w:val="0"/>
              <w:spacing w:line="400" w:lineRule="exact"/>
              <w:rPr>
                <w:rFonts w:eastAsia="仿宋_GB2312"/>
                <w:sz w:val="24"/>
              </w:rPr>
            </w:pPr>
          </w:p>
        </w:tc>
        <w:tc>
          <w:tcPr>
            <w:tcW w:w="1620" w:type="dxa"/>
            <w:vMerge/>
          </w:tcPr>
          <w:p w:rsidR="006B6708" w:rsidRPr="003E271C" w:rsidRDefault="006B6708" w:rsidP="00F27B78">
            <w:pPr>
              <w:adjustRightInd w:val="0"/>
              <w:snapToGrid w:val="0"/>
              <w:spacing w:line="400" w:lineRule="exact"/>
              <w:rPr>
                <w:rFonts w:eastAsia="仿宋_GB2312"/>
                <w:sz w:val="24"/>
              </w:rPr>
            </w:pPr>
          </w:p>
        </w:tc>
        <w:tc>
          <w:tcPr>
            <w:tcW w:w="1555" w:type="dxa"/>
            <w:vMerge/>
          </w:tcPr>
          <w:p w:rsidR="006B6708" w:rsidRPr="003E271C" w:rsidRDefault="006B6708" w:rsidP="00F27B78">
            <w:pPr>
              <w:tabs>
                <w:tab w:val="left" w:pos="142"/>
                <w:tab w:val="left" w:pos="993"/>
              </w:tabs>
              <w:adjustRightInd w:val="0"/>
              <w:snapToGrid w:val="0"/>
              <w:spacing w:line="400" w:lineRule="exact"/>
              <w:rPr>
                <w:rFonts w:eastAsia="仿宋_GB2312"/>
                <w:sz w:val="24"/>
              </w:rPr>
            </w:pPr>
          </w:p>
        </w:tc>
        <w:tc>
          <w:tcPr>
            <w:tcW w:w="1505" w:type="dxa"/>
            <w:vMerge/>
          </w:tcPr>
          <w:p w:rsidR="006B6708" w:rsidRPr="003E271C" w:rsidRDefault="006B6708" w:rsidP="00F27B78">
            <w:pPr>
              <w:tabs>
                <w:tab w:val="left" w:pos="142"/>
                <w:tab w:val="left" w:pos="993"/>
              </w:tabs>
              <w:adjustRightInd w:val="0"/>
              <w:snapToGrid w:val="0"/>
              <w:spacing w:line="400" w:lineRule="exact"/>
              <w:rPr>
                <w:rFonts w:eastAsia="仿宋_GB2312"/>
                <w:sz w:val="24"/>
              </w:rPr>
            </w:pPr>
          </w:p>
        </w:tc>
      </w:tr>
      <w:tr w:rsidR="006B6708" w:rsidRPr="003E271C" w:rsidTr="00F27B78">
        <w:trPr>
          <w:trHeight w:val="340"/>
          <w:jc w:val="center"/>
        </w:trPr>
        <w:tc>
          <w:tcPr>
            <w:tcW w:w="1055" w:type="dxa"/>
            <w:vMerge/>
            <w:vAlign w:val="center"/>
          </w:tcPr>
          <w:p w:rsidR="006B6708" w:rsidRPr="003E271C" w:rsidRDefault="006B6708" w:rsidP="00F27B78">
            <w:pPr>
              <w:adjustRightInd w:val="0"/>
              <w:snapToGrid w:val="0"/>
              <w:spacing w:line="400" w:lineRule="exact"/>
              <w:rPr>
                <w:rFonts w:eastAsia="仿宋_GB2312"/>
                <w:sz w:val="24"/>
              </w:rPr>
            </w:pPr>
          </w:p>
        </w:tc>
        <w:tc>
          <w:tcPr>
            <w:tcW w:w="997" w:type="dxa"/>
            <w:vAlign w:val="center"/>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光照</w:t>
            </w:r>
          </w:p>
        </w:tc>
        <w:tc>
          <w:tcPr>
            <w:tcW w:w="1415" w:type="dxa"/>
          </w:tcPr>
          <w:p w:rsidR="006B6708" w:rsidRPr="003E271C" w:rsidRDefault="006B6708" w:rsidP="00F27B78">
            <w:pPr>
              <w:adjustRightInd w:val="0"/>
              <w:snapToGrid w:val="0"/>
              <w:spacing w:line="400" w:lineRule="exact"/>
              <w:rPr>
                <w:rFonts w:eastAsia="仿宋_GB2312"/>
                <w:sz w:val="24"/>
              </w:rPr>
            </w:pPr>
          </w:p>
        </w:tc>
        <w:tc>
          <w:tcPr>
            <w:tcW w:w="1620" w:type="dxa"/>
            <w:vMerge/>
          </w:tcPr>
          <w:p w:rsidR="006B6708" w:rsidRPr="003E271C" w:rsidRDefault="006B6708" w:rsidP="00F27B78">
            <w:pPr>
              <w:adjustRightInd w:val="0"/>
              <w:snapToGrid w:val="0"/>
              <w:spacing w:line="400" w:lineRule="exact"/>
              <w:rPr>
                <w:rFonts w:eastAsia="仿宋_GB2312"/>
                <w:sz w:val="24"/>
              </w:rPr>
            </w:pPr>
          </w:p>
        </w:tc>
        <w:tc>
          <w:tcPr>
            <w:tcW w:w="1555" w:type="dxa"/>
            <w:vMerge/>
          </w:tcPr>
          <w:p w:rsidR="006B6708" w:rsidRPr="003E271C" w:rsidRDefault="006B6708" w:rsidP="00F27B78">
            <w:pPr>
              <w:tabs>
                <w:tab w:val="left" w:pos="142"/>
                <w:tab w:val="left" w:pos="993"/>
              </w:tabs>
              <w:adjustRightInd w:val="0"/>
              <w:snapToGrid w:val="0"/>
              <w:spacing w:line="400" w:lineRule="exact"/>
              <w:rPr>
                <w:rFonts w:eastAsia="仿宋_GB2312"/>
                <w:sz w:val="24"/>
              </w:rPr>
            </w:pPr>
          </w:p>
        </w:tc>
        <w:tc>
          <w:tcPr>
            <w:tcW w:w="1505" w:type="dxa"/>
            <w:vMerge/>
          </w:tcPr>
          <w:p w:rsidR="006B6708" w:rsidRPr="003E271C" w:rsidRDefault="006B6708" w:rsidP="00F27B78">
            <w:pPr>
              <w:tabs>
                <w:tab w:val="left" w:pos="142"/>
                <w:tab w:val="left" w:pos="993"/>
              </w:tabs>
              <w:adjustRightInd w:val="0"/>
              <w:snapToGrid w:val="0"/>
              <w:spacing w:line="400" w:lineRule="exact"/>
              <w:rPr>
                <w:rFonts w:eastAsia="仿宋_GB2312"/>
                <w:sz w:val="24"/>
              </w:rPr>
            </w:pPr>
          </w:p>
        </w:tc>
      </w:tr>
      <w:tr w:rsidR="006B6708" w:rsidRPr="003E271C" w:rsidTr="00F27B78">
        <w:trPr>
          <w:trHeight w:val="340"/>
          <w:jc w:val="center"/>
        </w:trPr>
        <w:tc>
          <w:tcPr>
            <w:tcW w:w="1055" w:type="dxa"/>
            <w:vMerge/>
            <w:vAlign w:val="center"/>
          </w:tcPr>
          <w:p w:rsidR="006B6708" w:rsidRPr="003E271C" w:rsidRDefault="006B6708" w:rsidP="00F27B78">
            <w:pPr>
              <w:adjustRightInd w:val="0"/>
              <w:snapToGrid w:val="0"/>
              <w:spacing w:line="400" w:lineRule="exact"/>
              <w:rPr>
                <w:rFonts w:eastAsia="仿宋_GB2312"/>
                <w:sz w:val="24"/>
              </w:rPr>
            </w:pPr>
          </w:p>
        </w:tc>
        <w:tc>
          <w:tcPr>
            <w:tcW w:w="997" w:type="dxa"/>
            <w:vAlign w:val="center"/>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其他</w:t>
            </w:r>
          </w:p>
        </w:tc>
        <w:tc>
          <w:tcPr>
            <w:tcW w:w="6095" w:type="dxa"/>
            <w:gridSpan w:val="4"/>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340"/>
          <w:jc w:val="center"/>
        </w:trPr>
        <w:tc>
          <w:tcPr>
            <w:tcW w:w="1055" w:type="dxa"/>
            <w:vMerge/>
            <w:vAlign w:val="center"/>
          </w:tcPr>
          <w:p w:rsidR="006B6708" w:rsidRPr="003E271C" w:rsidRDefault="006B6708" w:rsidP="00F27B78">
            <w:pPr>
              <w:adjustRightInd w:val="0"/>
              <w:snapToGrid w:val="0"/>
              <w:spacing w:line="400" w:lineRule="exact"/>
              <w:rPr>
                <w:rFonts w:eastAsia="仿宋_GB2312"/>
                <w:sz w:val="24"/>
              </w:rPr>
            </w:pPr>
          </w:p>
        </w:tc>
        <w:tc>
          <w:tcPr>
            <w:tcW w:w="997" w:type="dxa"/>
            <w:vAlign w:val="center"/>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结论</w:t>
            </w:r>
          </w:p>
        </w:tc>
        <w:tc>
          <w:tcPr>
            <w:tcW w:w="6095" w:type="dxa"/>
            <w:gridSpan w:val="4"/>
          </w:tcPr>
          <w:p w:rsidR="006B6708" w:rsidRPr="003E271C" w:rsidRDefault="006B6708" w:rsidP="00F27B78">
            <w:pPr>
              <w:adjustRightInd w:val="0"/>
              <w:snapToGrid w:val="0"/>
              <w:spacing w:line="400" w:lineRule="exact"/>
              <w:rPr>
                <w:rFonts w:eastAsia="仿宋_GB2312"/>
                <w:sz w:val="24"/>
              </w:rPr>
            </w:pPr>
          </w:p>
        </w:tc>
      </w:tr>
      <w:tr w:rsidR="006B6708" w:rsidRPr="003E271C" w:rsidTr="00F27B78">
        <w:trPr>
          <w:trHeight w:val="340"/>
          <w:jc w:val="center"/>
        </w:trPr>
        <w:tc>
          <w:tcPr>
            <w:tcW w:w="2052" w:type="dxa"/>
            <w:gridSpan w:val="2"/>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加速试验</w:t>
            </w:r>
          </w:p>
        </w:tc>
        <w:tc>
          <w:tcPr>
            <w:tcW w:w="1415" w:type="dxa"/>
          </w:tcPr>
          <w:p w:rsidR="006B6708" w:rsidRPr="003E271C" w:rsidRDefault="006B6708" w:rsidP="00F27B78">
            <w:pPr>
              <w:adjustRightInd w:val="0"/>
              <w:snapToGrid w:val="0"/>
              <w:spacing w:line="400" w:lineRule="exact"/>
              <w:rPr>
                <w:rFonts w:eastAsia="仿宋_GB2312"/>
                <w:sz w:val="24"/>
              </w:rPr>
            </w:pPr>
          </w:p>
        </w:tc>
        <w:tc>
          <w:tcPr>
            <w:tcW w:w="1620" w:type="dxa"/>
          </w:tcPr>
          <w:p w:rsidR="006B6708" w:rsidRPr="003E271C" w:rsidRDefault="006B6708" w:rsidP="00F27B78">
            <w:pPr>
              <w:adjustRightInd w:val="0"/>
              <w:snapToGrid w:val="0"/>
              <w:spacing w:line="400" w:lineRule="exact"/>
              <w:rPr>
                <w:rFonts w:eastAsia="仿宋_GB2312"/>
                <w:sz w:val="24"/>
              </w:rPr>
            </w:pPr>
          </w:p>
        </w:tc>
        <w:tc>
          <w:tcPr>
            <w:tcW w:w="1555" w:type="dxa"/>
          </w:tcPr>
          <w:p w:rsidR="006B6708" w:rsidRPr="003E271C" w:rsidRDefault="006B6708" w:rsidP="00F27B78">
            <w:pPr>
              <w:tabs>
                <w:tab w:val="left" w:pos="142"/>
                <w:tab w:val="left" w:pos="993"/>
              </w:tabs>
              <w:adjustRightInd w:val="0"/>
              <w:snapToGrid w:val="0"/>
              <w:spacing w:line="400" w:lineRule="exact"/>
              <w:rPr>
                <w:rFonts w:eastAsia="仿宋_GB2312"/>
                <w:sz w:val="24"/>
              </w:rPr>
            </w:pPr>
          </w:p>
        </w:tc>
        <w:tc>
          <w:tcPr>
            <w:tcW w:w="1505" w:type="dxa"/>
          </w:tcPr>
          <w:p w:rsidR="006B6708" w:rsidRPr="003E271C" w:rsidRDefault="006B6708" w:rsidP="00F27B78">
            <w:pPr>
              <w:tabs>
                <w:tab w:val="left" w:pos="142"/>
                <w:tab w:val="left" w:pos="993"/>
              </w:tabs>
              <w:adjustRightInd w:val="0"/>
              <w:snapToGrid w:val="0"/>
              <w:spacing w:line="400" w:lineRule="exact"/>
              <w:rPr>
                <w:rFonts w:eastAsia="仿宋_GB2312"/>
                <w:sz w:val="24"/>
              </w:rPr>
            </w:pPr>
          </w:p>
        </w:tc>
      </w:tr>
      <w:tr w:rsidR="006B6708" w:rsidRPr="003E271C" w:rsidTr="00F27B78">
        <w:trPr>
          <w:trHeight w:val="340"/>
          <w:jc w:val="center"/>
        </w:trPr>
        <w:tc>
          <w:tcPr>
            <w:tcW w:w="2052" w:type="dxa"/>
            <w:gridSpan w:val="2"/>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中间条件试验</w:t>
            </w:r>
          </w:p>
        </w:tc>
        <w:tc>
          <w:tcPr>
            <w:tcW w:w="1415" w:type="dxa"/>
          </w:tcPr>
          <w:p w:rsidR="006B6708" w:rsidRPr="003E271C" w:rsidRDefault="006B6708" w:rsidP="00F27B78">
            <w:pPr>
              <w:adjustRightInd w:val="0"/>
              <w:snapToGrid w:val="0"/>
              <w:spacing w:line="400" w:lineRule="exact"/>
              <w:rPr>
                <w:rFonts w:eastAsia="仿宋_GB2312"/>
                <w:sz w:val="24"/>
              </w:rPr>
            </w:pPr>
          </w:p>
        </w:tc>
        <w:tc>
          <w:tcPr>
            <w:tcW w:w="1620" w:type="dxa"/>
          </w:tcPr>
          <w:p w:rsidR="006B6708" w:rsidRPr="003E271C" w:rsidRDefault="006B6708" w:rsidP="00F27B78">
            <w:pPr>
              <w:adjustRightInd w:val="0"/>
              <w:snapToGrid w:val="0"/>
              <w:spacing w:line="400" w:lineRule="exact"/>
              <w:rPr>
                <w:rFonts w:eastAsia="仿宋_GB2312"/>
                <w:sz w:val="24"/>
              </w:rPr>
            </w:pPr>
          </w:p>
        </w:tc>
        <w:tc>
          <w:tcPr>
            <w:tcW w:w="1555" w:type="dxa"/>
          </w:tcPr>
          <w:p w:rsidR="006B6708" w:rsidRPr="003E271C" w:rsidRDefault="006B6708" w:rsidP="00F27B78">
            <w:pPr>
              <w:tabs>
                <w:tab w:val="left" w:pos="142"/>
                <w:tab w:val="left" w:pos="993"/>
              </w:tabs>
              <w:adjustRightInd w:val="0"/>
              <w:snapToGrid w:val="0"/>
              <w:spacing w:line="400" w:lineRule="exact"/>
              <w:rPr>
                <w:rFonts w:eastAsia="仿宋_GB2312"/>
                <w:sz w:val="24"/>
              </w:rPr>
            </w:pPr>
          </w:p>
        </w:tc>
        <w:tc>
          <w:tcPr>
            <w:tcW w:w="1505" w:type="dxa"/>
          </w:tcPr>
          <w:p w:rsidR="006B6708" w:rsidRPr="003E271C" w:rsidRDefault="006B6708" w:rsidP="00F27B78">
            <w:pPr>
              <w:tabs>
                <w:tab w:val="left" w:pos="142"/>
                <w:tab w:val="left" w:pos="993"/>
              </w:tabs>
              <w:adjustRightInd w:val="0"/>
              <w:snapToGrid w:val="0"/>
              <w:spacing w:line="400" w:lineRule="exact"/>
              <w:rPr>
                <w:rFonts w:eastAsia="仿宋_GB2312"/>
                <w:sz w:val="24"/>
              </w:rPr>
            </w:pPr>
          </w:p>
        </w:tc>
      </w:tr>
      <w:tr w:rsidR="006B6708" w:rsidRPr="003E271C" w:rsidTr="00F27B78">
        <w:trPr>
          <w:trHeight w:val="340"/>
          <w:jc w:val="center"/>
        </w:trPr>
        <w:tc>
          <w:tcPr>
            <w:tcW w:w="2052" w:type="dxa"/>
            <w:gridSpan w:val="2"/>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长期试验</w:t>
            </w:r>
          </w:p>
        </w:tc>
        <w:tc>
          <w:tcPr>
            <w:tcW w:w="1415" w:type="dxa"/>
          </w:tcPr>
          <w:p w:rsidR="006B6708" w:rsidRPr="003E271C" w:rsidRDefault="006B6708" w:rsidP="00F27B78">
            <w:pPr>
              <w:adjustRightInd w:val="0"/>
              <w:snapToGrid w:val="0"/>
              <w:spacing w:line="400" w:lineRule="exact"/>
              <w:rPr>
                <w:rFonts w:eastAsia="仿宋_GB2312"/>
                <w:sz w:val="24"/>
              </w:rPr>
            </w:pPr>
          </w:p>
        </w:tc>
        <w:tc>
          <w:tcPr>
            <w:tcW w:w="1620" w:type="dxa"/>
          </w:tcPr>
          <w:p w:rsidR="006B6708" w:rsidRPr="003E271C" w:rsidRDefault="006B6708" w:rsidP="00F27B78">
            <w:pPr>
              <w:adjustRightInd w:val="0"/>
              <w:snapToGrid w:val="0"/>
              <w:spacing w:line="400" w:lineRule="exact"/>
              <w:rPr>
                <w:rFonts w:eastAsia="仿宋_GB2312"/>
                <w:sz w:val="24"/>
              </w:rPr>
            </w:pPr>
          </w:p>
        </w:tc>
        <w:tc>
          <w:tcPr>
            <w:tcW w:w="1555" w:type="dxa"/>
          </w:tcPr>
          <w:p w:rsidR="006B6708" w:rsidRPr="003E271C" w:rsidRDefault="006B6708" w:rsidP="00F27B78">
            <w:pPr>
              <w:tabs>
                <w:tab w:val="left" w:pos="142"/>
                <w:tab w:val="left" w:pos="993"/>
              </w:tabs>
              <w:adjustRightInd w:val="0"/>
              <w:snapToGrid w:val="0"/>
              <w:spacing w:line="400" w:lineRule="exact"/>
              <w:rPr>
                <w:rFonts w:eastAsia="仿宋_GB2312"/>
                <w:sz w:val="24"/>
              </w:rPr>
            </w:pPr>
          </w:p>
        </w:tc>
        <w:tc>
          <w:tcPr>
            <w:tcW w:w="1505" w:type="dxa"/>
          </w:tcPr>
          <w:p w:rsidR="006B6708" w:rsidRPr="003E271C" w:rsidRDefault="006B6708" w:rsidP="00F27B78">
            <w:pPr>
              <w:tabs>
                <w:tab w:val="left" w:pos="142"/>
                <w:tab w:val="left" w:pos="993"/>
              </w:tabs>
              <w:adjustRightInd w:val="0"/>
              <w:snapToGrid w:val="0"/>
              <w:spacing w:line="400" w:lineRule="exact"/>
              <w:rPr>
                <w:rFonts w:eastAsia="仿宋_GB2312"/>
                <w:sz w:val="24"/>
              </w:rPr>
            </w:pPr>
          </w:p>
        </w:tc>
      </w:tr>
      <w:tr w:rsidR="006B6708" w:rsidRPr="003E271C" w:rsidTr="00F27B78">
        <w:trPr>
          <w:trHeight w:val="340"/>
          <w:jc w:val="center"/>
        </w:trPr>
        <w:tc>
          <w:tcPr>
            <w:tcW w:w="2052" w:type="dxa"/>
            <w:gridSpan w:val="2"/>
          </w:tcPr>
          <w:p w:rsidR="006B6708" w:rsidRPr="003E271C" w:rsidRDefault="006B6708" w:rsidP="00F27B78">
            <w:pPr>
              <w:tabs>
                <w:tab w:val="left" w:pos="142"/>
                <w:tab w:val="left" w:pos="993"/>
              </w:tabs>
              <w:adjustRightInd w:val="0"/>
              <w:snapToGrid w:val="0"/>
              <w:spacing w:line="400" w:lineRule="exact"/>
              <w:rPr>
                <w:rFonts w:eastAsia="仿宋_GB2312"/>
                <w:sz w:val="24"/>
              </w:rPr>
            </w:pPr>
            <w:r w:rsidRPr="003E271C">
              <w:rPr>
                <w:rFonts w:eastAsia="仿宋_GB2312"/>
                <w:sz w:val="24"/>
              </w:rPr>
              <w:t>结论</w:t>
            </w:r>
          </w:p>
        </w:tc>
        <w:tc>
          <w:tcPr>
            <w:tcW w:w="6095" w:type="dxa"/>
            <w:gridSpan w:val="4"/>
          </w:tcPr>
          <w:p w:rsidR="006B6708" w:rsidRPr="003E271C" w:rsidRDefault="006B6708" w:rsidP="00F27B78">
            <w:pPr>
              <w:tabs>
                <w:tab w:val="left" w:pos="142"/>
                <w:tab w:val="left" w:pos="993"/>
              </w:tabs>
              <w:adjustRightInd w:val="0"/>
              <w:snapToGrid w:val="0"/>
              <w:spacing w:line="400" w:lineRule="exact"/>
              <w:rPr>
                <w:rFonts w:eastAsia="仿宋_GB2312"/>
                <w:sz w:val="24"/>
              </w:rPr>
            </w:pPr>
          </w:p>
        </w:tc>
      </w:tr>
    </w:tbl>
    <w:p w:rsidR="006B6708" w:rsidRPr="003E271C" w:rsidRDefault="006B6708" w:rsidP="006B6708">
      <w:pPr>
        <w:tabs>
          <w:tab w:val="left" w:pos="142"/>
          <w:tab w:val="left" w:pos="993"/>
        </w:tabs>
        <w:snapToGrid w:val="0"/>
        <w:spacing w:line="520" w:lineRule="exact"/>
        <w:jc w:val="center"/>
        <w:rPr>
          <w:rFonts w:eastAsia="仿宋_GB2312"/>
          <w:bCs/>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：使用中产品稳定性研究结果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9"/>
        <w:gridCol w:w="1418"/>
        <w:gridCol w:w="1275"/>
        <w:gridCol w:w="1418"/>
        <w:gridCol w:w="1276"/>
        <w:gridCol w:w="1272"/>
      </w:tblGrid>
      <w:tr w:rsidR="006B6708" w:rsidRPr="003E271C" w:rsidTr="00F27B78">
        <w:trPr>
          <w:trHeight w:val="113"/>
          <w:jc w:val="center"/>
        </w:trPr>
        <w:tc>
          <w:tcPr>
            <w:tcW w:w="2039"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4"/>
              </w:rPr>
            </w:pPr>
            <w:r w:rsidRPr="003E271C">
              <w:rPr>
                <w:rFonts w:eastAsia="仿宋_GB2312"/>
                <w:sz w:val="24"/>
              </w:rPr>
              <w:t>项目</w:t>
            </w:r>
          </w:p>
        </w:tc>
        <w:tc>
          <w:tcPr>
            <w:tcW w:w="1418"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4"/>
              </w:rPr>
            </w:pPr>
            <w:r w:rsidRPr="003E271C">
              <w:rPr>
                <w:rFonts w:eastAsia="仿宋_GB2312"/>
                <w:sz w:val="24"/>
              </w:rPr>
              <w:t>放置条件</w:t>
            </w:r>
          </w:p>
        </w:tc>
        <w:tc>
          <w:tcPr>
            <w:tcW w:w="1275"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4"/>
              </w:rPr>
            </w:pPr>
            <w:r w:rsidRPr="003E271C">
              <w:rPr>
                <w:rFonts w:eastAsia="仿宋_GB2312"/>
                <w:sz w:val="24"/>
              </w:rPr>
              <w:t>考察时间</w:t>
            </w:r>
          </w:p>
        </w:tc>
        <w:tc>
          <w:tcPr>
            <w:tcW w:w="1418"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4"/>
              </w:rPr>
            </w:pPr>
            <w:r w:rsidRPr="003E271C">
              <w:rPr>
                <w:rFonts w:eastAsia="仿宋_GB2312"/>
                <w:sz w:val="24"/>
              </w:rPr>
              <w:t>考察项目</w:t>
            </w:r>
          </w:p>
        </w:tc>
        <w:tc>
          <w:tcPr>
            <w:tcW w:w="1276"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4"/>
              </w:rPr>
            </w:pPr>
            <w:r w:rsidRPr="003E271C">
              <w:rPr>
                <w:rFonts w:eastAsia="仿宋_GB2312"/>
                <w:sz w:val="24"/>
              </w:rPr>
              <w:t>分析方法及其验证</w:t>
            </w:r>
          </w:p>
        </w:tc>
        <w:tc>
          <w:tcPr>
            <w:tcW w:w="1272" w:type="dxa"/>
            <w:tcBorders>
              <w:top w:val="single" w:sz="4" w:space="0" w:color="auto"/>
              <w:left w:val="single" w:sz="4" w:space="0" w:color="auto"/>
              <w:bottom w:val="single" w:sz="4" w:space="0" w:color="auto"/>
              <w:right w:val="single" w:sz="4" w:space="0" w:color="auto"/>
            </w:tcBorders>
            <w:vAlign w:val="center"/>
          </w:tcPr>
          <w:p w:rsidR="006B6708" w:rsidRPr="003E271C" w:rsidRDefault="006B6708" w:rsidP="00F27B78">
            <w:pPr>
              <w:adjustRightInd w:val="0"/>
              <w:snapToGrid w:val="0"/>
              <w:jc w:val="center"/>
              <w:rPr>
                <w:rFonts w:eastAsia="仿宋_GB2312"/>
                <w:sz w:val="24"/>
              </w:rPr>
            </w:pPr>
            <w:r w:rsidRPr="003E271C">
              <w:rPr>
                <w:rFonts w:eastAsia="仿宋_GB2312"/>
                <w:sz w:val="24"/>
              </w:rPr>
              <w:t>研究结果</w:t>
            </w:r>
          </w:p>
        </w:tc>
      </w:tr>
      <w:tr w:rsidR="006B6708" w:rsidRPr="003E271C" w:rsidTr="00F27B78">
        <w:trPr>
          <w:trHeight w:val="113"/>
          <w:jc w:val="center"/>
        </w:trPr>
        <w:tc>
          <w:tcPr>
            <w:tcW w:w="203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r w:rsidRPr="003E271C">
              <w:rPr>
                <w:rFonts w:eastAsia="仿宋_GB2312"/>
                <w:sz w:val="24"/>
              </w:rPr>
              <w:t>多剂量包装产品开启后稳定性</w:t>
            </w:r>
          </w:p>
        </w:tc>
        <w:tc>
          <w:tcPr>
            <w:tcW w:w="141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41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276"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272"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r>
      <w:tr w:rsidR="006B6708" w:rsidRPr="003E271C" w:rsidTr="00F27B78">
        <w:trPr>
          <w:trHeight w:val="113"/>
          <w:jc w:val="center"/>
        </w:trPr>
        <w:tc>
          <w:tcPr>
            <w:tcW w:w="203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r w:rsidRPr="003E271C">
              <w:rPr>
                <w:rFonts w:eastAsia="仿宋_GB2312"/>
                <w:sz w:val="24"/>
              </w:rPr>
              <w:t>制剂与用药器具的相容性试验</w:t>
            </w:r>
          </w:p>
        </w:tc>
        <w:tc>
          <w:tcPr>
            <w:tcW w:w="141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41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276"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272"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r>
      <w:tr w:rsidR="006B6708" w:rsidRPr="003E271C" w:rsidTr="00F27B78">
        <w:trPr>
          <w:trHeight w:val="113"/>
          <w:jc w:val="center"/>
        </w:trPr>
        <w:tc>
          <w:tcPr>
            <w:tcW w:w="2039"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r w:rsidRPr="003E271C">
              <w:rPr>
                <w:rFonts w:eastAsia="仿宋_GB2312"/>
                <w:sz w:val="24"/>
              </w:rPr>
              <w:t>其他试验</w:t>
            </w:r>
          </w:p>
        </w:tc>
        <w:tc>
          <w:tcPr>
            <w:tcW w:w="141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418"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276"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c>
          <w:tcPr>
            <w:tcW w:w="1272" w:type="dxa"/>
            <w:tcBorders>
              <w:top w:val="single" w:sz="4" w:space="0" w:color="auto"/>
              <w:left w:val="single" w:sz="4" w:space="0" w:color="auto"/>
              <w:bottom w:val="single" w:sz="4" w:space="0" w:color="auto"/>
              <w:right w:val="single" w:sz="4" w:space="0" w:color="auto"/>
            </w:tcBorders>
          </w:tcPr>
          <w:p w:rsidR="006B6708" w:rsidRPr="003E271C" w:rsidRDefault="006B6708" w:rsidP="00F27B78">
            <w:pPr>
              <w:adjustRightInd w:val="0"/>
              <w:snapToGrid w:val="0"/>
              <w:rPr>
                <w:rFonts w:eastAsia="仿宋_GB2312"/>
                <w:sz w:val="24"/>
              </w:rPr>
            </w:pPr>
          </w:p>
        </w:tc>
      </w:tr>
    </w:tbl>
    <w:p w:rsidR="006B6708" w:rsidRPr="003E271C" w:rsidRDefault="006B6708" w:rsidP="006B6708">
      <w:pPr>
        <w:tabs>
          <w:tab w:val="left" w:pos="2860"/>
        </w:tabs>
        <w:adjustRightInd w:val="0"/>
        <w:snapToGrid w:val="0"/>
        <w:spacing w:line="520" w:lineRule="exact"/>
        <w:ind w:firstLineChars="200" w:firstLine="640"/>
        <w:rPr>
          <w:rFonts w:eastAsia="仿宋_GB2312"/>
          <w:color w:val="000000"/>
          <w:sz w:val="32"/>
          <w:szCs w:val="32"/>
        </w:rPr>
      </w:pPr>
      <w:r w:rsidRPr="003E271C">
        <w:rPr>
          <w:rFonts w:eastAsia="仿宋_GB2312"/>
          <w:color w:val="000000"/>
          <w:sz w:val="32"/>
          <w:szCs w:val="32"/>
        </w:rPr>
        <w:t>（</w:t>
      </w:r>
      <w:r w:rsidRPr="003E271C">
        <w:rPr>
          <w:rFonts w:eastAsia="仿宋_GB2312"/>
          <w:color w:val="000000"/>
          <w:sz w:val="32"/>
          <w:szCs w:val="32"/>
        </w:rPr>
        <w:t>3</w:t>
      </w:r>
      <w:r w:rsidRPr="003E271C">
        <w:rPr>
          <w:rFonts w:eastAsia="仿宋_GB2312"/>
          <w:color w:val="000000"/>
          <w:sz w:val="32"/>
          <w:szCs w:val="32"/>
        </w:rPr>
        <w:t>）研究结论</w:t>
      </w:r>
    </w:p>
    <w:p w:rsidR="006B6708" w:rsidRPr="003E271C" w:rsidRDefault="006B6708" w:rsidP="006B6708">
      <w:pPr>
        <w:tabs>
          <w:tab w:val="left" w:pos="2860"/>
        </w:tabs>
        <w:adjustRightInd w:val="0"/>
        <w:snapToGrid w:val="0"/>
        <w:spacing w:line="520" w:lineRule="exact"/>
        <w:ind w:firstLineChars="200" w:firstLine="640"/>
        <w:rPr>
          <w:rFonts w:eastAsia="仿宋_GB2312"/>
          <w:color w:val="000000"/>
          <w:sz w:val="32"/>
          <w:szCs w:val="32"/>
        </w:rPr>
      </w:pPr>
      <w:r w:rsidRPr="003E271C">
        <w:rPr>
          <w:rFonts w:eastAsia="仿宋_GB2312"/>
          <w:color w:val="000000"/>
          <w:sz w:val="32"/>
          <w:szCs w:val="32"/>
        </w:rPr>
        <w:t>基于目前稳定性研究结果，拟定包装材料、贮藏条件和有效期如下：</w:t>
      </w:r>
    </w:p>
    <w:p w:rsidR="006B6708" w:rsidRPr="003E271C" w:rsidRDefault="006B6708" w:rsidP="006B6708">
      <w:pPr>
        <w:adjustRightInd w:val="0"/>
        <w:snapToGrid w:val="0"/>
        <w:spacing w:line="520" w:lineRule="exact"/>
        <w:jc w:val="center"/>
        <w:rPr>
          <w:rFonts w:eastAsia="仿宋_GB2312"/>
          <w:color w:val="000000"/>
          <w:sz w:val="28"/>
          <w:szCs w:val="28"/>
        </w:rPr>
      </w:pPr>
      <w:r w:rsidRPr="003E271C">
        <w:rPr>
          <w:rFonts w:eastAsia="仿宋_GB2312"/>
          <w:bCs/>
          <w:sz w:val="28"/>
          <w:szCs w:val="28"/>
        </w:rPr>
        <w:t>表</w:t>
      </w:r>
      <w:r w:rsidRPr="003E271C">
        <w:rPr>
          <w:rFonts w:eastAsia="仿宋_GB2312"/>
          <w:bCs/>
          <w:sz w:val="28"/>
          <w:szCs w:val="28"/>
        </w:rPr>
        <w:t>xx</w:t>
      </w:r>
      <w:r w:rsidRPr="003E271C">
        <w:rPr>
          <w:rFonts w:eastAsia="仿宋_GB2312"/>
          <w:bCs/>
          <w:sz w:val="28"/>
          <w:szCs w:val="28"/>
        </w:rPr>
        <w:t>：稳定性研究结论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9"/>
        <w:gridCol w:w="3687"/>
      </w:tblGrid>
      <w:tr w:rsidR="006B6708" w:rsidRPr="003E271C" w:rsidTr="00F27B78">
        <w:trPr>
          <w:trHeight w:val="340"/>
          <w:jc w:val="center"/>
        </w:trPr>
        <w:tc>
          <w:tcPr>
            <w:tcW w:w="4079" w:type="dxa"/>
            <w:vAlign w:val="center"/>
          </w:tcPr>
          <w:p w:rsidR="006B6708" w:rsidRPr="003E271C" w:rsidRDefault="006B6708" w:rsidP="00F27B78">
            <w:pPr>
              <w:tabs>
                <w:tab w:val="left" w:pos="142"/>
                <w:tab w:val="left" w:pos="993"/>
              </w:tabs>
              <w:adjustRightInd w:val="0"/>
              <w:snapToGrid w:val="0"/>
              <w:spacing w:line="400" w:lineRule="exact"/>
              <w:rPr>
                <w:rFonts w:eastAsia="仿宋_GB2312"/>
                <w:sz w:val="28"/>
                <w:szCs w:val="28"/>
              </w:rPr>
            </w:pPr>
            <w:r w:rsidRPr="003E271C">
              <w:rPr>
                <w:rFonts w:eastAsia="仿宋_GB2312"/>
                <w:sz w:val="28"/>
                <w:szCs w:val="28"/>
              </w:rPr>
              <w:t>内包材</w:t>
            </w:r>
          </w:p>
        </w:tc>
        <w:tc>
          <w:tcPr>
            <w:tcW w:w="3687" w:type="dxa"/>
            <w:vAlign w:val="center"/>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4079" w:type="dxa"/>
            <w:vAlign w:val="center"/>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贮藏条件</w:t>
            </w:r>
          </w:p>
        </w:tc>
        <w:tc>
          <w:tcPr>
            <w:tcW w:w="3687" w:type="dxa"/>
            <w:vAlign w:val="center"/>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4079" w:type="dxa"/>
            <w:vAlign w:val="center"/>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有效期</w:t>
            </w:r>
          </w:p>
        </w:tc>
        <w:tc>
          <w:tcPr>
            <w:tcW w:w="3687" w:type="dxa"/>
            <w:vAlign w:val="center"/>
          </w:tcPr>
          <w:p w:rsidR="006B6708" w:rsidRPr="003E271C" w:rsidRDefault="006B6708" w:rsidP="00F27B78">
            <w:pPr>
              <w:adjustRightInd w:val="0"/>
              <w:snapToGrid w:val="0"/>
              <w:spacing w:line="400" w:lineRule="exact"/>
              <w:rPr>
                <w:rFonts w:eastAsia="仿宋_GB2312"/>
                <w:sz w:val="28"/>
                <w:szCs w:val="28"/>
              </w:rPr>
            </w:pPr>
          </w:p>
        </w:tc>
      </w:tr>
      <w:tr w:rsidR="006B6708" w:rsidRPr="003E271C" w:rsidTr="00F27B78">
        <w:trPr>
          <w:trHeight w:val="340"/>
          <w:jc w:val="center"/>
        </w:trPr>
        <w:tc>
          <w:tcPr>
            <w:tcW w:w="4079" w:type="dxa"/>
            <w:vAlign w:val="center"/>
          </w:tcPr>
          <w:p w:rsidR="006B6708" w:rsidRPr="003E271C" w:rsidRDefault="006B6708" w:rsidP="00F27B78">
            <w:pPr>
              <w:adjustRightInd w:val="0"/>
              <w:snapToGrid w:val="0"/>
              <w:spacing w:line="400" w:lineRule="exact"/>
              <w:rPr>
                <w:rFonts w:eastAsia="仿宋_GB2312"/>
                <w:sz w:val="28"/>
                <w:szCs w:val="28"/>
              </w:rPr>
            </w:pPr>
            <w:r w:rsidRPr="003E271C">
              <w:rPr>
                <w:rFonts w:eastAsia="仿宋_GB2312"/>
                <w:sz w:val="28"/>
                <w:szCs w:val="28"/>
              </w:rPr>
              <w:t>对说明书中相关内容的提示</w:t>
            </w:r>
          </w:p>
        </w:tc>
        <w:tc>
          <w:tcPr>
            <w:tcW w:w="3687" w:type="dxa"/>
            <w:vAlign w:val="center"/>
          </w:tcPr>
          <w:p w:rsidR="006B6708" w:rsidRPr="003E271C" w:rsidRDefault="006B6708" w:rsidP="00F27B78">
            <w:pPr>
              <w:adjustRightInd w:val="0"/>
              <w:snapToGrid w:val="0"/>
              <w:spacing w:line="400" w:lineRule="exact"/>
              <w:rPr>
                <w:rFonts w:eastAsia="仿宋_GB2312"/>
                <w:sz w:val="28"/>
                <w:szCs w:val="28"/>
              </w:rPr>
            </w:pPr>
          </w:p>
        </w:tc>
      </w:tr>
    </w:tbl>
    <w:p w:rsidR="006B6708" w:rsidRPr="003E271C" w:rsidRDefault="006B6708" w:rsidP="006B6708">
      <w:pPr>
        <w:tabs>
          <w:tab w:val="left" w:pos="2860"/>
        </w:tabs>
        <w:adjustRightInd w:val="0"/>
        <w:snapToGrid w:val="0"/>
        <w:spacing w:line="520" w:lineRule="exact"/>
        <w:ind w:firstLineChars="200" w:firstLine="640"/>
        <w:rPr>
          <w:rFonts w:eastAsia="仿宋_GB2312"/>
          <w:color w:val="000000"/>
          <w:sz w:val="32"/>
          <w:szCs w:val="32"/>
        </w:rPr>
      </w:pPr>
      <w:r w:rsidRPr="003E271C">
        <w:rPr>
          <w:rFonts w:eastAsia="仿宋_GB2312"/>
          <w:color w:val="000000"/>
          <w:sz w:val="32"/>
          <w:szCs w:val="32"/>
        </w:rPr>
        <w:t>2.3.P.8.2</w:t>
      </w:r>
      <w:r w:rsidRPr="003E271C">
        <w:rPr>
          <w:rFonts w:eastAsia="仿宋_GB2312"/>
          <w:color w:val="000000"/>
          <w:sz w:val="32"/>
          <w:szCs w:val="32"/>
        </w:rPr>
        <w:t>后续稳定性承诺和稳定性方案（适用于处方、生产工艺有改变的品种）</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sz w:val="32"/>
          <w:szCs w:val="32"/>
        </w:rPr>
      </w:pPr>
      <w:r w:rsidRPr="003E271C">
        <w:rPr>
          <w:rFonts w:eastAsia="仿宋_GB2312"/>
          <w:sz w:val="32"/>
          <w:szCs w:val="32"/>
        </w:rPr>
        <w:t>简述后续稳定性承诺的主要内容，并提供稳定性考察方案。</w:t>
      </w:r>
      <w:r w:rsidRPr="003E271C">
        <w:rPr>
          <w:rFonts w:eastAsia="仿宋_GB2312"/>
          <w:sz w:val="32"/>
          <w:szCs w:val="32"/>
        </w:rPr>
        <w:lastRenderedPageBreak/>
        <w:t>详细信息参见申报资料</w:t>
      </w:r>
      <w:r w:rsidRPr="003E271C">
        <w:rPr>
          <w:rFonts w:eastAsia="仿宋_GB2312"/>
          <w:sz w:val="32"/>
          <w:szCs w:val="32"/>
        </w:rPr>
        <w:t>3.2.P.8.2</w:t>
      </w:r>
      <w:r w:rsidRPr="003E271C">
        <w:rPr>
          <w:rFonts w:eastAsia="仿宋_GB2312"/>
          <w:sz w:val="32"/>
          <w:szCs w:val="32"/>
        </w:rPr>
        <w:t>（注明页码）。</w:t>
      </w:r>
    </w:p>
    <w:p w:rsidR="006B6708" w:rsidRPr="003E271C" w:rsidRDefault="006B6708" w:rsidP="006B6708">
      <w:pPr>
        <w:tabs>
          <w:tab w:val="left" w:pos="2860"/>
        </w:tabs>
        <w:adjustRightInd w:val="0"/>
        <w:snapToGrid w:val="0"/>
        <w:spacing w:line="520" w:lineRule="exact"/>
        <w:ind w:firstLineChars="200" w:firstLine="640"/>
        <w:rPr>
          <w:rFonts w:eastAsia="仿宋_GB2312"/>
          <w:color w:val="000000"/>
          <w:sz w:val="32"/>
          <w:szCs w:val="32"/>
        </w:rPr>
      </w:pPr>
      <w:r w:rsidRPr="003E271C">
        <w:rPr>
          <w:rFonts w:eastAsia="仿宋_GB2312"/>
          <w:color w:val="000000"/>
          <w:sz w:val="32"/>
          <w:szCs w:val="32"/>
        </w:rPr>
        <w:t>2.3.P.8.3</w:t>
      </w:r>
      <w:r w:rsidRPr="003E271C">
        <w:rPr>
          <w:rFonts w:eastAsia="仿宋_GB2312"/>
          <w:color w:val="000000"/>
          <w:sz w:val="32"/>
          <w:szCs w:val="32"/>
        </w:rPr>
        <w:t>稳定性数据</w:t>
      </w:r>
    </w:p>
    <w:p w:rsidR="006B6708" w:rsidRPr="003E271C" w:rsidRDefault="006B6708" w:rsidP="006B6708">
      <w:pPr>
        <w:tabs>
          <w:tab w:val="left" w:pos="142"/>
          <w:tab w:val="left" w:pos="993"/>
        </w:tabs>
        <w:adjustRightInd w:val="0"/>
        <w:snapToGrid w:val="0"/>
        <w:spacing w:line="520" w:lineRule="exact"/>
        <w:ind w:firstLineChars="200" w:firstLine="640"/>
        <w:rPr>
          <w:rFonts w:eastAsia="仿宋_GB2312"/>
          <w:sz w:val="32"/>
          <w:szCs w:val="32"/>
        </w:rPr>
      </w:pPr>
      <w:r w:rsidRPr="003E271C">
        <w:rPr>
          <w:rFonts w:eastAsia="仿宋_GB2312"/>
          <w:sz w:val="32"/>
          <w:szCs w:val="32"/>
        </w:rPr>
        <w:t>简述稳定性研究情况，列表提供主要研究结果。示例如下</w:t>
      </w:r>
      <w:r w:rsidRPr="003E271C">
        <w:rPr>
          <w:rFonts w:eastAsia="仿宋_GB2312"/>
          <w:sz w:val="32"/>
          <w:szCs w:val="32"/>
        </w:rPr>
        <w:t>:</w:t>
      </w:r>
    </w:p>
    <w:p w:rsidR="006B6708" w:rsidRPr="003E271C" w:rsidRDefault="006B6708" w:rsidP="006B6708">
      <w:pPr>
        <w:tabs>
          <w:tab w:val="left" w:pos="142"/>
          <w:tab w:val="left" w:pos="993"/>
        </w:tabs>
        <w:adjustRightInd w:val="0"/>
        <w:snapToGrid w:val="0"/>
        <w:spacing w:line="520" w:lineRule="exact"/>
        <w:jc w:val="center"/>
        <w:rPr>
          <w:rFonts w:eastAsia="仿宋_GB2312"/>
          <w:sz w:val="28"/>
          <w:szCs w:val="28"/>
        </w:rPr>
      </w:pPr>
      <w:r w:rsidRPr="003E271C">
        <w:rPr>
          <w:rFonts w:eastAsia="仿宋_GB2312"/>
          <w:sz w:val="28"/>
          <w:szCs w:val="28"/>
        </w:rPr>
        <w:t>表</w:t>
      </w:r>
      <w:r w:rsidRPr="003E271C">
        <w:rPr>
          <w:rFonts w:eastAsia="仿宋_GB2312"/>
          <w:sz w:val="28"/>
          <w:szCs w:val="28"/>
        </w:rPr>
        <w:t>xx</w:t>
      </w:r>
      <w:r w:rsidRPr="003E271C">
        <w:rPr>
          <w:rFonts w:eastAsia="仿宋_GB2312"/>
          <w:sz w:val="28"/>
          <w:szCs w:val="28"/>
        </w:rPr>
        <w:t>：稳定性研究结果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835"/>
        <w:gridCol w:w="4019"/>
      </w:tblGrid>
      <w:tr w:rsidR="006B6708" w:rsidRPr="003E271C" w:rsidTr="00F27B78">
        <w:trPr>
          <w:jc w:val="center"/>
        </w:trPr>
        <w:tc>
          <w:tcPr>
            <w:tcW w:w="1668" w:type="dxa"/>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考察项目</w:t>
            </w:r>
          </w:p>
        </w:tc>
        <w:tc>
          <w:tcPr>
            <w:tcW w:w="2835" w:type="dxa"/>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方法及限度（要求）</w:t>
            </w:r>
          </w:p>
        </w:tc>
        <w:tc>
          <w:tcPr>
            <w:tcW w:w="4019" w:type="dxa"/>
          </w:tcPr>
          <w:p w:rsidR="006B6708" w:rsidRPr="003E271C" w:rsidRDefault="006B6708" w:rsidP="00F27B78">
            <w:pPr>
              <w:adjustRightInd w:val="0"/>
              <w:snapToGrid w:val="0"/>
              <w:spacing w:line="400" w:lineRule="exact"/>
              <w:jc w:val="center"/>
              <w:rPr>
                <w:rFonts w:eastAsia="仿宋_GB2312"/>
                <w:sz w:val="24"/>
              </w:rPr>
            </w:pPr>
            <w:r w:rsidRPr="003E271C">
              <w:rPr>
                <w:rFonts w:eastAsia="仿宋_GB2312"/>
                <w:sz w:val="24"/>
              </w:rPr>
              <w:t>试验结果</w:t>
            </w:r>
          </w:p>
        </w:tc>
      </w:tr>
      <w:tr w:rsidR="006B6708" w:rsidRPr="003E271C" w:rsidTr="00F27B78">
        <w:trPr>
          <w:trHeight w:val="746"/>
          <w:jc w:val="center"/>
        </w:trPr>
        <w:tc>
          <w:tcPr>
            <w:tcW w:w="1668"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性状</w:t>
            </w:r>
          </w:p>
        </w:tc>
        <w:tc>
          <w:tcPr>
            <w:tcW w:w="2835"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目视观察，应符合质量标准的规定</w:t>
            </w:r>
          </w:p>
        </w:tc>
        <w:tc>
          <w:tcPr>
            <w:tcW w:w="4019"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在</w:t>
            </w:r>
            <w:r w:rsidRPr="003E271C">
              <w:rPr>
                <w:rFonts w:eastAsia="仿宋_GB2312"/>
                <w:sz w:val="24"/>
              </w:rPr>
              <w:t>0</w:t>
            </w:r>
            <w:r w:rsidRPr="003E271C">
              <w:rPr>
                <w:rFonts w:eastAsia="仿宋_GB2312"/>
                <w:sz w:val="24"/>
              </w:rPr>
              <w:t>至</w:t>
            </w:r>
            <w:r w:rsidRPr="003E271C">
              <w:rPr>
                <w:rFonts w:eastAsia="仿宋_GB2312"/>
                <w:sz w:val="24"/>
              </w:rPr>
              <w:t>18</w:t>
            </w:r>
            <w:r w:rsidRPr="003E271C">
              <w:rPr>
                <w:rFonts w:eastAsia="仿宋_GB2312"/>
                <w:sz w:val="24"/>
              </w:rPr>
              <w:t>月考察期间，各时间点均符合规定</w:t>
            </w:r>
          </w:p>
        </w:tc>
      </w:tr>
      <w:tr w:rsidR="006B6708" w:rsidRPr="003E271C" w:rsidTr="00F27B78">
        <w:trPr>
          <w:trHeight w:val="1638"/>
          <w:jc w:val="center"/>
        </w:trPr>
        <w:tc>
          <w:tcPr>
            <w:tcW w:w="1668"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降解产物</w:t>
            </w:r>
          </w:p>
        </w:tc>
        <w:tc>
          <w:tcPr>
            <w:tcW w:w="2835"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HPLC</w:t>
            </w:r>
            <w:r w:rsidRPr="003E271C">
              <w:rPr>
                <w:rFonts w:eastAsia="仿宋_GB2312"/>
                <w:sz w:val="24"/>
              </w:rPr>
              <w:t>法，杂质</w:t>
            </w:r>
            <w:r w:rsidRPr="003E271C">
              <w:rPr>
                <w:rFonts w:eastAsia="仿宋_GB2312"/>
                <w:sz w:val="24"/>
              </w:rPr>
              <w:t>A</w:t>
            </w:r>
            <w:r w:rsidRPr="003E271C">
              <w:rPr>
                <w:rFonts w:eastAsia="仿宋_GB2312"/>
                <w:sz w:val="24"/>
              </w:rPr>
              <w:t>不得过</w:t>
            </w:r>
            <w:r w:rsidRPr="003E271C">
              <w:rPr>
                <w:rFonts w:eastAsia="仿宋_GB2312"/>
                <w:sz w:val="24"/>
              </w:rPr>
              <w:t>0.3%</w:t>
            </w:r>
            <w:r w:rsidRPr="003E271C">
              <w:rPr>
                <w:rFonts w:eastAsia="仿宋_GB2312"/>
                <w:sz w:val="24"/>
              </w:rPr>
              <w:t>，其他单一杂质不得过</w:t>
            </w:r>
            <w:r w:rsidRPr="003E271C">
              <w:rPr>
                <w:rFonts w:eastAsia="仿宋_GB2312"/>
                <w:sz w:val="24"/>
              </w:rPr>
              <w:t>0.1%</w:t>
            </w:r>
            <w:r w:rsidRPr="003E271C">
              <w:rPr>
                <w:rFonts w:eastAsia="仿宋_GB2312"/>
                <w:sz w:val="24"/>
              </w:rPr>
              <w:t>，总杂质不得过</w:t>
            </w:r>
            <w:r w:rsidRPr="003E271C">
              <w:rPr>
                <w:rFonts w:eastAsia="仿宋_GB2312"/>
                <w:sz w:val="24"/>
              </w:rPr>
              <w:t>0.8%</w:t>
            </w:r>
          </w:p>
        </w:tc>
        <w:tc>
          <w:tcPr>
            <w:tcW w:w="4019"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在</w:t>
            </w:r>
            <w:r w:rsidRPr="003E271C">
              <w:rPr>
                <w:rFonts w:eastAsia="仿宋_GB2312"/>
                <w:sz w:val="24"/>
              </w:rPr>
              <w:t>0</w:t>
            </w:r>
            <w:r w:rsidRPr="003E271C">
              <w:rPr>
                <w:rFonts w:eastAsia="仿宋_GB2312"/>
                <w:sz w:val="24"/>
              </w:rPr>
              <w:t>至</w:t>
            </w:r>
            <w:r w:rsidRPr="003E271C">
              <w:rPr>
                <w:rFonts w:eastAsia="仿宋_GB2312"/>
                <w:sz w:val="24"/>
              </w:rPr>
              <w:t>18</w:t>
            </w:r>
            <w:r w:rsidRPr="003E271C">
              <w:rPr>
                <w:rFonts w:eastAsia="仿宋_GB2312"/>
                <w:sz w:val="24"/>
              </w:rPr>
              <w:t>个月考察期间，杂质</w:t>
            </w:r>
            <w:r w:rsidRPr="003E271C">
              <w:rPr>
                <w:rFonts w:eastAsia="仿宋_GB2312"/>
                <w:sz w:val="24"/>
              </w:rPr>
              <w:t>A</w:t>
            </w:r>
            <w:r w:rsidRPr="003E271C">
              <w:rPr>
                <w:rFonts w:eastAsia="仿宋_GB2312"/>
                <w:sz w:val="24"/>
              </w:rPr>
              <w:t>最大为</w:t>
            </w:r>
            <w:r w:rsidRPr="003E271C">
              <w:rPr>
                <w:rFonts w:eastAsia="仿宋_GB2312"/>
                <w:sz w:val="24"/>
              </w:rPr>
              <w:t>0.15%</w:t>
            </w:r>
            <w:r w:rsidRPr="003E271C">
              <w:rPr>
                <w:rFonts w:eastAsia="仿宋_GB2312"/>
                <w:sz w:val="24"/>
              </w:rPr>
              <w:t>，单一杂质最大为</w:t>
            </w:r>
            <w:r w:rsidRPr="003E271C">
              <w:rPr>
                <w:rFonts w:eastAsia="仿宋_GB2312"/>
                <w:sz w:val="24"/>
              </w:rPr>
              <w:t>0.08%</w:t>
            </w:r>
            <w:r w:rsidRPr="003E271C">
              <w:rPr>
                <w:rFonts w:eastAsia="仿宋_GB2312"/>
                <w:sz w:val="24"/>
              </w:rPr>
              <w:t>，总杂质最大为</w:t>
            </w:r>
            <w:r w:rsidRPr="003E271C">
              <w:rPr>
                <w:rFonts w:eastAsia="仿宋_GB2312"/>
                <w:sz w:val="24"/>
              </w:rPr>
              <w:t>0.4%</w:t>
            </w:r>
            <w:r w:rsidRPr="003E271C">
              <w:rPr>
                <w:rFonts w:eastAsia="仿宋_GB2312"/>
                <w:sz w:val="24"/>
              </w:rPr>
              <w:t>，未显示出明显的变化趋势</w:t>
            </w:r>
          </w:p>
        </w:tc>
      </w:tr>
      <w:tr w:rsidR="006B6708" w:rsidRPr="003E271C" w:rsidTr="00F27B78">
        <w:trPr>
          <w:jc w:val="center"/>
        </w:trPr>
        <w:tc>
          <w:tcPr>
            <w:tcW w:w="1668"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溶出度</w:t>
            </w:r>
          </w:p>
        </w:tc>
        <w:tc>
          <w:tcPr>
            <w:tcW w:w="2835"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45min</w:t>
            </w:r>
            <w:r w:rsidRPr="003E271C">
              <w:rPr>
                <w:rFonts w:eastAsia="仿宋_GB2312"/>
                <w:sz w:val="24"/>
              </w:rPr>
              <w:t>不低于</w:t>
            </w:r>
            <w:r w:rsidRPr="003E271C">
              <w:rPr>
                <w:rFonts w:eastAsia="仿宋_GB2312"/>
                <w:sz w:val="24"/>
              </w:rPr>
              <w:t>80%</w:t>
            </w:r>
          </w:p>
        </w:tc>
        <w:tc>
          <w:tcPr>
            <w:tcW w:w="4019"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在</w:t>
            </w:r>
            <w:r w:rsidRPr="003E271C">
              <w:rPr>
                <w:rFonts w:eastAsia="仿宋_GB2312"/>
                <w:sz w:val="24"/>
              </w:rPr>
              <w:t>0</w:t>
            </w:r>
            <w:r w:rsidRPr="003E271C">
              <w:rPr>
                <w:rFonts w:eastAsia="仿宋_GB2312"/>
                <w:sz w:val="24"/>
              </w:rPr>
              <w:t>至</w:t>
            </w:r>
            <w:r w:rsidRPr="003E271C">
              <w:rPr>
                <w:rFonts w:eastAsia="仿宋_GB2312"/>
                <w:sz w:val="24"/>
              </w:rPr>
              <w:t>18</w:t>
            </w:r>
            <w:r w:rsidRPr="003E271C">
              <w:rPr>
                <w:rFonts w:eastAsia="仿宋_GB2312"/>
                <w:sz w:val="24"/>
              </w:rPr>
              <w:t>个月考察期间，各时间点均符合规定，未显示出明显的变化趋势</w:t>
            </w:r>
          </w:p>
        </w:tc>
      </w:tr>
      <w:tr w:rsidR="006B6708" w:rsidRPr="003E271C" w:rsidTr="00F27B78">
        <w:trPr>
          <w:jc w:val="center"/>
        </w:trPr>
        <w:tc>
          <w:tcPr>
            <w:tcW w:w="1668"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含量</w:t>
            </w:r>
          </w:p>
        </w:tc>
        <w:tc>
          <w:tcPr>
            <w:tcW w:w="2835"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HPLC</w:t>
            </w:r>
            <w:r w:rsidRPr="003E271C">
              <w:rPr>
                <w:rFonts w:eastAsia="仿宋_GB2312"/>
                <w:sz w:val="24"/>
              </w:rPr>
              <w:t>法，</w:t>
            </w:r>
            <w:r w:rsidRPr="003E271C">
              <w:rPr>
                <w:rFonts w:eastAsia="仿宋_GB2312"/>
                <w:sz w:val="24"/>
              </w:rPr>
              <w:t>95.0%</w:t>
            </w:r>
            <w:r>
              <w:rPr>
                <w:rFonts w:eastAsia="仿宋_GB2312" w:hint="eastAsia"/>
                <w:sz w:val="24"/>
              </w:rPr>
              <w:t>—</w:t>
            </w:r>
            <w:r w:rsidRPr="003E271C">
              <w:rPr>
                <w:rFonts w:eastAsia="仿宋_GB2312"/>
                <w:sz w:val="24"/>
              </w:rPr>
              <w:t>105.0%</w:t>
            </w:r>
          </w:p>
        </w:tc>
        <w:tc>
          <w:tcPr>
            <w:tcW w:w="4019" w:type="dxa"/>
          </w:tcPr>
          <w:p w:rsidR="006B6708" w:rsidRPr="003E271C" w:rsidRDefault="006B6708" w:rsidP="00F27B78">
            <w:pPr>
              <w:adjustRightInd w:val="0"/>
              <w:snapToGrid w:val="0"/>
              <w:spacing w:line="400" w:lineRule="exact"/>
              <w:rPr>
                <w:rFonts w:eastAsia="仿宋_GB2312"/>
                <w:sz w:val="24"/>
              </w:rPr>
            </w:pPr>
            <w:r w:rsidRPr="003E271C">
              <w:rPr>
                <w:rFonts w:eastAsia="仿宋_GB2312"/>
                <w:sz w:val="24"/>
              </w:rPr>
              <w:t>在</w:t>
            </w:r>
            <w:r w:rsidRPr="003E271C">
              <w:rPr>
                <w:rFonts w:eastAsia="仿宋_GB2312"/>
                <w:sz w:val="24"/>
              </w:rPr>
              <w:t>0</w:t>
            </w:r>
            <w:r w:rsidRPr="003E271C">
              <w:rPr>
                <w:rFonts w:eastAsia="仿宋_GB2312"/>
                <w:sz w:val="24"/>
              </w:rPr>
              <w:t>至</w:t>
            </w:r>
            <w:r w:rsidRPr="003E271C">
              <w:rPr>
                <w:rFonts w:eastAsia="仿宋_GB2312"/>
                <w:sz w:val="24"/>
              </w:rPr>
              <w:t>18</w:t>
            </w:r>
            <w:r w:rsidRPr="003E271C">
              <w:rPr>
                <w:rFonts w:eastAsia="仿宋_GB2312"/>
                <w:sz w:val="24"/>
              </w:rPr>
              <w:t>个月考察期间，含量变化范围为</w:t>
            </w:r>
            <w:r w:rsidRPr="003E271C">
              <w:rPr>
                <w:rFonts w:eastAsia="仿宋_GB2312"/>
                <w:sz w:val="24"/>
              </w:rPr>
              <w:t>99.8%</w:t>
            </w:r>
            <w:r w:rsidRPr="003E271C">
              <w:rPr>
                <w:rFonts w:eastAsia="仿宋_GB2312"/>
                <w:sz w:val="24"/>
              </w:rPr>
              <w:t>（最低值）至</w:t>
            </w:r>
            <w:r w:rsidRPr="003E271C">
              <w:rPr>
                <w:rFonts w:eastAsia="仿宋_GB2312"/>
                <w:sz w:val="24"/>
              </w:rPr>
              <w:t>101.2%</w:t>
            </w:r>
            <w:r w:rsidRPr="003E271C">
              <w:rPr>
                <w:rFonts w:eastAsia="仿宋_GB2312"/>
                <w:sz w:val="24"/>
              </w:rPr>
              <w:t>（最大值），未显示出明显的变化趋势</w:t>
            </w:r>
          </w:p>
        </w:tc>
      </w:tr>
      <w:tr w:rsidR="006B6708" w:rsidRPr="003E271C" w:rsidTr="00F27B78">
        <w:trPr>
          <w:jc w:val="center"/>
        </w:trPr>
        <w:tc>
          <w:tcPr>
            <w:tcW w:w="1668" w:type="dxa"/>
          </w:tcPr>
          <w:p w:rsidR="006B6708" w:rsidRPr="003E271C" w:rsidRDefault="006B6708" w:rsidP="00F27B78">
            <w:pPr>
              <w:spacing w:line="360" w:lineRule="auto"/>
              <w:rPr>
                <w:rFonts w:eastAsia="仿宋_GB2312"/>
                <w:sz w:val="24"/>
              </w:rPr>
            </w:pPr>
          </w:p>
        </w:tc>
        <w:tc>
          <w:tcPr>
            <w:tcW w:w="2835" w:type="dxa"/>
          </w:tcPr>
          <w:p w:rsidR="006B6708" w:rsidRPr="003E271C" w:rsidRDefault="006B6708" w:rsidP="00F27B78">
            <w:pPr>
              <w:spacing w:line="360" w:lineRule="auto"/>
              <w:rPr>
                <w:rFonts w:eastAsia="仿宋_GB2312"/>
                <w:sz w:val="24"/>
              </w:rPr>
            </w:pPr>
          </w:p>
        </w:tc>
        <w:tc>
          <w:tcPr>
            <w:tcW w:w="4019" w:type="dxa"/>
          </w:tcPr>
          <w:p w:rsidR="006B6708" w:rsidRPr="003E271C" w:rsidRDefault="006B6708" w:rsidP="00F27B78">
            <w:pPr>
              <w:spacing w:line="360" w:lineRule="auto"/>
              <w:rPr>
                <w:rFonts w:eastAsia="仿宋_GB2312"/>
                <w:sz w:val="24"/>
              </w:rPr>
            </w:pPr>
          </w:p>
        </w:tc>
      </w:tr>
    </w:tbl>
    <w:p w:rsidR="006B6708" w:rsidRPr="003E271C" w:rsidRDefault="006B6708" w:rsidP="006B6708">
      <w:pPr>
        <w:adjustRightInd w:val="0"/>
        <w:snapToGrid w:val="0"/>
        <w:spacing w:line="520" w:lineRule="exact"/>
        <w:ind w:firstLineChars="202" w:firstLine="646"/>
        <w:rPr>
          <w:rFonts w:eastAsia="仿宋_GB2312"/>
          <w:bCs/>
          <w:sz w:val="32"/>
          <w:szCs w:val="32"/>
        </w:rPr>
      </w:pPr>
      <w:r w:rsidRPr="003E271C">
        <w:rPr>
          <w:rFonts w:eastAsia="仿宋_GB2312"/>
          <w:bCs/>
          <w:sz w:val="32"/>
          <w:szCs w:val="32"/>
        </w:rPr>
        <w:t>应明确长期留样稳定性考察中，当有质量标准中未控制且超过鉴定限度的杂质，应按照国内外相关指导原则的要求作进一步的研究</w:t>
      </w:r>
      <w:r>
        <w:rPr>
          <w:rFonts w:eastAsia="仿宋_GB2312" w:hint="eastAsia"/>
          <w:bCs/>
          <w:sz w:val="32"/>
          <w:szCs w:val="32"/>
        </w:rPr>
        <w:t>（</w:t>
      </w:r>
      <w:r w:rsidRPr="003E271C">
        <w:rPr>
          <w:rFonts w:eastAsia="仿宋_GB2312"/>
          <w:bCs/>
          <w:sz w:val="32"/>
          <w:szCs w:val="32"/>
        </w:rPr>
        <w:t>包括该杂质的结构确证研究、安全性研究等</w:t>
      </w:r>
      <w:r>
        <w:rPr>
          <w:rFonts w:eastAsia="仿宋_GB2312" w:hint="eastAsia"/>
          <w:bCs/>
          <w:sz w:val="32"/>
          <w:szCs w:val="32"/>
        </w:rPr>
        <w:t>）</w:t>
      </w:r>
      <w:r w:rsidRPr="003E271C">
        <w:rPr>
          <w:rFonts w:eastAsia="仿宋_GB2312"/>
          <w:bCs/>
          <w:sz w:val="32"/>
          <w:szCs w:val="32"/>
        </w:rPr>
        <w:t>，并结合与原研产品或参比制剂杂质谱对比研究的结果及现行版国内外药典收载的同品种对该特定杂质的限度要求，在质量标准的有关物质项下作为特定杂质单独制定合理的限度。</w:t>
      </w:r>
    </w:p>
    <w:p w:rsidR="006B6708" w:rsidRDefault="006B6708" w:rsidP="006B6708">
      <w:pPr>
        <w:adjustRightInd w:val="0"/>
        <w:snapToGrid w:val="0"/>
        <w:spacing w:line="520" w:lineRule="exact"/>
        <w:ind w:firstLineChars="202" w:firstLine="646"/>
        <w:rPr>
          <w:rFonts w:eastAsia="仿宋_GB2312" w:hint="eastAsia"/>
          <w:sz w:val="32"/>
          <w:szCs w:val="32"/>
        </w:rPr>
      </w:pPr>
      <w:r w:rsidRPr="003E271C">
        <w:rPr>
          <w:rFonts w:eastAsia="仿宋_GB2312"/>
          <w:sz w:val="32"/>
          <w:szCs w:val="32"/>
        </w:rPr>
        <w:t>详细信息参见申报资料</w:t>
      </w:r>
      <w:r w:rsidRPr="003E271C">
        <w:rPr>
          <w:rFonts w:eastAsia="仿宋_GB2312"/>
          <w:sz w:val="32"/>
          <w:szCs w:val="32"/>
        </w:rPr>
        <w:t>3.2.P.8.3</w:t>
      </w:r>
      <w:r w:rsidRPr="003E271C">
        <w:rPr>
          <w:rFonts w:eastAsia="仿宋_GB2312"/>
          <w:sz w:val="32"/>
          <w:szCs w:val="32"/>
        </w:rPr>
        <w:t>（注明页码）。</w:t>
      </w:r>
    </w:p>
    <w:p w:rsidR="006B6708" w:rsidRDefault="006B6708" w:rsidP="006B6708">
      <w:pPr>
        <w:adjustRightInd w:val="0"/>
        <w:snapToGrid w:val="0"/>
        <w:spacing w:line="520" w:lineRule="exact"/>
        <w:ind w:firstLineChars="202" w:firstLine="646"/>
        <w:rPr>
          <w:rFonts w:eastAsia="仿宋_GB2312" w:hint="eastAsia"/>
          <w:sz w:val="32"/>
          <w:szCs w:val="32"/>
        </w:rPr>
      </w:pPr>
    </w:p>
    <w:p w:rsidR="006B6708" w:rsidRPr="003E271C" w:rsidRDefault="006B6708" w:rsidP="006B6708">
      <w:pPr>
        <w:adjustRightInd w:val="0"/>
        <w:snapToGrid w:val="0"/>
        <w:spacing w:line="520" w:lineRule="exact"/>
        <w:ind w:firstLineChars="202" w:firstLine="646"/>
        <w:rPr>
          <w:rFonts w:eastAsia="仿宋_GB2312"/>
          <w:sz w:val="32"/>
          <w:szCs w:val="32"/>
        </w:rPr>
      </w:pPr>
    </w:p>
    <w:p w:rsidR="006B6708" w:rsidRPr="003E271C" w:rsidRDefault="006B6708" w:rsidP="006B6708">
      <w:pPr>
        <w:adjustRightInd w:val="0"/>
        <w:snapToGrid w:val="0"/>
        <w:spacing w:line="520" w:lineRule="exact"/>
        <w:rPr>
          <w:rFonts w:eastAsia="黑体"/>
          <w:bCs/>
          <w:sz w:val="32"/>
          <w:szCs w:val="32"/>
        </w:rPr>
      </w:pPr>
      <w:r w:rsidRPr="003E271C">
        <w:rPr>
          <w:rFonts w:eastAsia="黑体"/>
          <w:bCs/>
          <w:sz w:val="32"/>
          <w:szCs w:val="32"/>
        </w:rPr>
        <w:t>填写说明及要求</w:t>
      </w:r>
    </w:p>
    <w:p w:rsidR="006B6708" w:rsidRPr="003E271C" w:rsidRDefault="006B6708" w:rsidP="006B6708">
      <w:pPr>
        <w:adjustRightInd w:val="0"/>
        <w:snapToGrid w:val="0"/>
        <w:spacing w:line="520" w:lineRule="exact"/>
        <w:ind w:firstLineChars="202" w:firstLine="646"/>
        <w:rPr>
          <w:rFonts w:eastAsia="仿宋_GB2312"/>
          <w:bCs/>
          <w:sz w:val="32"/>
          <w:szCs w:val="32"/>
        </w:rPr>
      </w:pPr>
      <w:r w:rsidRPr="003E271C">
        <w:rPr>
          <w:rFonts w:eastAsia="仿宋_GB2312"/>
          <w:bCs/>
          <w:sz w:val="32"/>
          <w:szCs w:val="32"/>
        </w:rPr>
        <w:lastRenderedPageBreak/>
        <w:t>本表中的信息是基于申报资料的抽提，各项内容和数据应与申报资料保持一致，并在各项下注明所对应的申报资料的项目及页码，并提供电子版。本表的格式、目录及项目编号不能改变，即使在不同品种研究的具体情况下，可能不需要提供某些项目的相关信息或研究资料，但该项目编号和名称也应保留，可在项下注明</w:t>
      </w:r>
      <w:r w:rsidRPr="003E271C">
        <w:rPr>
          <w:rFonts w:eastAsia="仿宋_GB2312"/>
          <w:bCs/>
          <w:sz w:val="32"/>
          <w:szCs w:val="32"/>
        </w:rPr>
        <w:t>“</w:t>
      </w:r>
      <w:r w:rsidRPr="003E271C">
        <w:rPr>
          <w:rFonts w:eastAsia="仿宋_GB2312"/>
          <w:bCs/>
          <w:sz w:val="32"/>
          <w:szCs w:val="32"/>
        </w:rPr>
        <w:t>无相关研究内容</w:t>
      </w:r>
      <w:r w:rsidRPr="003E271C">
        <w:rPr>
          <w:rFonts w:eastAsia="仿宋_GB2312"/>
          <w:bCs/>
          <w:sz w:val="32"/>
          <w:szCs w:val="32"/>
        </w:rPr>
        <w:t>”</w:t>
      </w:r>
      <w:r w:rsidRPr="003E271C">
        <w:rPr>
          <w:rFonts w:eastAsia="仿宋_GB2312"/>
          <w:bCs/>
          <w:sz w:val="32"/>
          <w:szCs w:val="32"/>
        </w:rPr>
        <w:t>或</w:t>
      </w:r>
      <w:r w:rsidRPr="003E271C">
        <w:rPr>
          <w:rFonts w:eastAsia="仿宋_GB2312"/>
          <w:bCs/>
          <w:sz w:val="32"/>
          <w:szCs w:val="32"/>
        </w:rPr>
        <w:t>“</w:t>
      </w:r>
      <w:r w:rsidRPr="003E271C">
        <w:rPr>
          <w:rFonts w:eastAsia="仿宋_GB2312"/>
          <w:bCs/>
          <w:sz w:val="32"/>
          <w:szCs w:val="32"/>
        </w:rPr>
        <w:t>不适用</w:t>
      </w:r>
      <w:r w:rsidRPr="003E271C">
        <w:rPr>
          <w:rFonts w:eastAsia="仿宋_GB2312"/>
          <w:bCs/>
          <w:sz w:val="32"/>
          <w:szCs w:val="32"/>
        </w:rPr>
        <w:t>”</w:t>
      </w:r>
      <w:r w:rsidRPr="003E271C">
        <w:rPr>
          <w:rFonts w:eastAsia="仿宋_GB2312"/>
          <w:bCs/>
          <w:sz w:val="32"/>
          <w:szCs w:val="32"/>
        </w:rPr>
        <w:t>。对于以附件形式提交的资料，应在相应项下注明</w:t>
      </w:r>
      <w:r w:rsidRPr="003E271C">
        <w:rPr>
          <w:rFonts w:eastAsia="仿宋_GB2312"/>
          <w:bCs/>
          <w:sz w:val="32"/>
          <w:szCs w:val="32"/>
        </w:rPr>
        <w:t>“</w:t>
      </w:r>
      <w:r w:rsidRPr="003E271C">
        <w:rPr>
          <w:rFonts w:eastAsia="仿宋_GB2312"/>
          <w:bCs/>
          <w:sz w:val="32"/>
          <w:szCs w:val="32"/>
        </w:rPr>
        <w:t>参见附件（注明附件中的页码）</w:t>
      </w:r>
      <w:r w:rsidRPr="003E271C">
        <w:rPr>
          <w:rFonts w:eastAsia="仿宋_GB2312"/>
          <w:bCs/>
          <w:sz w:val="32"/>
          <w:szCs w:val="32"/>
        </w:rPr>
        <w:t>”</w:t>
      </w:r>
      <w:r w:rsidRPr="003E271C">
        <w:rPr>
          <w:rFonts w:eastAsia="仿宋_GB2312"/>
          <w:bCs/>
          <w:sz w:val="32"/>
          <w:szCs w:val="32"/>
        </w:rPr>
        <w:t>。</w:t>
      </w:r>
    </w:p>
    <w:p w:rsidR="0036132A" w:rsidRPr="006B6708" w:rsidRDefault="006B6708" w:rsidP="006B6708">
      <w:pPr>
        <w:adjustRightInd w:val="0"/>
        <w:snapToGrid w:val="0"/>
        <w:spacing w:line="520" w:lineRule="exact"/>
        <w:ind w:firstLineChars="200" w:firstLine="640"/>
        <w:rPr>
          <w:rFonts w:eastAsia="仿宋_GB2312"/>
          <w:bCs/>
          <w:sz w:val="32"/>
          <w:szCs w:val="32"/>
        </w:rPr>
      </w:pPr>
      <w:r w:rsidRPr="003E271C">
        <w:rPr>
          <w:rFonts w:eastAsia="仿宋_GB2312"/>
          <w:bCs/>
          <w:sz w:val="32"/>
          <w:szCs w:val="32"/>
        </w:rPr>
        <w:t>本附件资料填写要求同申报资料中的各项要求。</w:t>
      </w:r>
    </w:p>
    <w:sectPr w:rsidR="0036132A" w:rsidRPr="006B6708" w:rsidSect="003E271C">
      <w:footerReference w:type="even" r:id="rId6"/>
      <w:footerReference w:type="default" r:id="rId7"/>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32A" w:rsidRDefault="0036132A" w:rsidP="006B6708">
      <w:r>
        <w:separator/>
      </w:r>
    </w:p>
  </w:endnote>
  <w:endnote w:type="continuationSeparator" w:id="1">
    <w:p w:rsidR="0036132A" w:rsidRDefault="0036132A" w:rsidP="006B67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A3" w:rsidRPr="003E271C" w:rsidRDefault="0036132A">
    <w:pPr>
      <w:pStyle w:val="a4"/>
      <w:rPr>
        <w:sz w:val="28"/>
        <w:szCs w:val="28"/>
      </w:rPr>
    </w:pPr>
    <w:r w:rsidRPr="003E271C">
      <w:rPr>
        <w:rFonts w:hint="eastAsia"/>
        <w:color w:val="FFFFFF"/>
        <w:sz w:val="28"/>
        <w:szCs w:val="28"/>
      </w:rPr>
      <w:t>—</w:t>
    </w:r>
    <w:r w:rsidRPr="003E271C">
      <w:rPr>
        <w:rFonts w:hint="eastAsia"/>
        <w:sz w:val="28"/>
        <w:szCs w:val="28"/>
      </w:rPr>
      <w:t>—</w:t>
    </w:r>
    <w:r w:rsidRPr="003E271C">
      <w:rPr>
        <w:rFonts w:hint="eastAsia"/>
        <w:sz w:val="28"/>
        <w:szCs w:val="28"/>
      </w:rPr>
      <w:t xml:space="preserve"> </w:t>
    </w:r>
    <w:r w:rsidRPr="003E271C">
      <w:rPr>
        <w:sz w:val="28"/>
        <w:szCs w:val="28"/>
      </w:rPr>
      <w:fldChar w:fldCharType="begin"/>
    </w:r>
    <w:r w:rsidRPr="003E271C">
      <w:rPr>
        <w:sz w:val="28"/>
        <w:szCs w:val="28"/>
      </w:rPr>
      <w:instrText>PAGE</w:instrText>
    </w:r>
    <w:r w:rsidRPr="003E271C">
      <w:rPr>
        <w:sz w:val="28"/>
        <w:szCs w:val="28"/>
      </w:rPr>
      <w:instrText xml:space="preserve">   \* MERGEFORMAT</w:instrText>
    </w:r>
    <w:r w:rsidRPr="003E271C">
      <w:rPr>
        <w:sz w:val="28"/>
        <w:szCs w:val="28"/>
      </w:rPr>
      <w:fldChar w:fldCharType="separate"/>
    </w:r>
    <w:r w:rsidRPr="009E3EAE">
      <w:rPr>
        <w:noProof/>
        <w:sz w:val="28"/>
        <w:szCs w:val="28"/>
        <w:lang w:val="zh-CN"/>
      </w:rPr>
      <w:t>50</w:t>
    </w:r>
    <w:r w:rsidRPr="003E271C">
      <w:rPr>
        <w:sz w:val="28"/>
        <w:szCs w:val="28"/>
      </w:rPr>
      <w:fldChar w:fldCharType="end"/>
    </w:r>
    <w:r w:rsidRPr="003E271C">
      <w:rPr>
        <w:rFonts w:hint="eastAsia"/>
        <w:sz w:val="28"/>
        <w:szCs w:val="28"/>
      </w:rPr>
      <w:t xml:space="preserve"> </w:t>
    </w:r>
    <w:r w:rsidRPr="003E271C">
      <w:rPr>
        <w:rFonts w:hint="eastAsia"/>
        <w:sz w:val="28"/>
        <w:szCs w:val="28"/>
      </w:rPr>
      <w:t>—</w:t>
    </w:r>
  </w:p>
  <w:p w:rsidR="00A73EB3" w:rsidRDefault="0036132A" w:rsidP="003E271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8A3" w:rsidRPr="003E271C" w:rsidRDefault="0036132A" w:rsidP="003E271C">
    <w:pPr>
      <w:pStyle w:val="a4"/>
      <w:wordWrap w:val="0"/>
      <w:jc w:val="right"/>
      <w:rPr>
        <w:sz w:val="28"/>
        <w:szCs w:val="28"/>
      </w:rPr>
    </w:pPr>
    <w:r w:rsidRPr="003E271C">
      <w:rPr>
        <w:rFonts w:hint="eastAsia"/>
        <w:sz w:val="28"/>
        <w:szCs w:val="28"/>
      </w:rPr>
      <w:t>—</w:t>
    </w:r>
    <w:r w:rsidRPr="003E271C">
      <w:rPr>
        <w:rFonts w:hint="eastAsia"/>
        <w:sz w:val="28"/>
        <w:szCs w:val="28"/>
      </w:rPr>
      <w:t xml:space="preserve"> </w:t>
    </w:r>
    <w:r w:rsidRPr="003E271C">
      <w:rPr>
        <w:sz w:val="28"/>
        <w:szCs w:val="28"/>
      </w:rPr>
      <w:fldChar w:fldCharType="begin"/>
    </w:r>
    <w:r w:rsidRPr="003E271C">
      <w:rPr>
        <w:sz w:val="28"/>
        <w:szCs w:val="28"/>
      </w:rPr>
      <w:instrText>PAGE   \* MERGEFORMAT</w:instrText>
    </w:r>
    <w:r w:rsidRPr="003E271C">
      <w:rPr>
        <w:sz w:val="28"/>
        <w:szCs w:val="28"/>
      </w:rPr>
      <w:fldChar w:fldCharType="separate"/>
    </w:r>
    <w:r w:rsidR="006B6708" w:rsidRPr="006B6708">
      <w:rPr>
        <w:noProof/>
        <w:sz w:val="28"/>
        <w:szCs w:val="28"/>
        <w:lang w:val="zh-CN"/>
      </w:rPr>
      <w:t>34</w:t>
    </w:r>
    <w:r w:rsidRPr="003E271C">
      <w:rPr>
        <w:sz w:val="28"/>
        <w:szCs w:val="28"/>
      </w:rPr>
      <w:fldChar w:fldCharType="end"/>
    </w:r>
    <w:r w:rsidRPr="003E271C">
      <w:rPr>
        <w:rFonts w:hint="eastAsia"/>
        <w:sz w:val="28"/>
        <w:szCs w:val="28"/>
      </w:rPr>
      <w:t xml:space="preserve"> </w:t>
    </w:r>
    <w:r w:rsidRPr="003E271C">
      <w:rPr>
        <w:rFonts w:hint="eastAsia"/>
        <w:sz w:val="28"/>
        <w:szCs w:val="28"/>
      </w:rPr>
      <w:t>—</w:t>
    </w:r>
    <w:r w:rsidRPr="003E271C">
      <w:rPr>
        <w:rFonts w:hint="eastAsia"/>
        <w:color w:val="FFFFFF"/>
        <w:sz w:val="28"/>
        <w:szCs w:val="28"/>
      </w:rPr>
      <w:t>—</w:t>
    </w:r>
  </w:p>
  <w:p w:rsidR="00A73EB3" w:rsidRDefault="0036132A" w:rsidP="003E271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32A" w:rsidRDefault="0036132A" w:rsidP="006B6708">
      <w:r>
        <w:separator/>
      </w:r>
    </w:p>
  </w:footnote>
  <w:footnote w:type="continuationSeparator" w:id="1">
    <w:p w:rsidR="0036132A" w:rsidRDefault="0036132A" w:rsidP="006B67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6708"/>
    <w:rsid w:val="0036132A"/>
    <w:rsid w:val="006B6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7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B67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B6708"/>
    <w:rPr>
      <w:sz w:val="18"/>
      <w:szCs w:val="18"/>
    </w:rPr>
  </w:style>
  <w:style w:type="paragraph" w:styleId="a4">
    <w:name w:val="footer"/>
    <w:basedOn w:val="a"/>
    <w:link w:val="Char0"/>
    <w:uiPriority w:val="99"/>
    <w:unhideWhenUsed/>
    <w:rsid w:val="006B67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6708"/>
    <w:rPr>
      <w:sz w:val="18"/>
      <w:szCs w:val="18"/>
    </w:rPr>
  </w:style>
  <w:style w:type="paragraph" w:styleId="a5">
    <w:name w:val="Document Map"/>
    <w:basedOn w:val="a"/>
    <w:link w:val="Char1"/>
    <w:semiHidden/>
    <w:rsid w:val="006B6708"/>
    <w:pPr>
      <w:shd w:val="clear" w:color="auto" w:fill="000080"/>
    </w:pPr>
  </w:style>
  <w:style w:type="character" w:customStyle="1" w:styleId="Char1">
    <w:name w:val="文档结构图 Char"/>
    <w:basedOn w:val="a0"/>
    <w:link w:val="a5"/>
    <w:semiHidden/>
    <w:rsid w:val="006B6708"/>
    <w:rPr>
      <w:rFonts w:ascii="Times New Roman" w:eastAsia="宋体" w:hAnsi="Times New Roman" w:cs="Times New Roman"/>
      <w:szCs w:val="24"/>
      <w:shd w:val="clear" w:color="auto" w:fill="000080"/>
    </w:rPr>
  </w:style>
  <w:style w:type="character" w:styleId="a6">
    <w:name w:val="page number"/>
    <w:basedOn w:val="a0"/>
    <w:rsid w:val="006B6708"/>
  </w:style>
  <w:style w:type="paragraph" w:styleId="a7">
    <w:name w:val="Balloon Text"/>
    <w:basedOn w:val="a"/>
    <w:link w:val="Char2"/>
    <w:rsid w:val="006B6708"/>
    <w:rPr>
      <w:sz w:val="18"/>
      <w:szCs w:val="18"/>
    </w:rPr>
  </w:style>
  <w:style w:type="character" w:customStyle="1" w:styleId="Char2">
    <w:name w:val="批注框文本 Char"/>
    <w:basedOn w:val="a0"/>
    <w:link w:val="a7"/>
    <w:rsid w:val="006B6708"/>
    <w:rPr>
      <w:rFonts w:ascii="Times New Roman" w:eastAsia="宋体" w:hAnsi="Times New Roman" w:cs="Times New Roman"/>
      <w:sz w:val="18"/>
      <w:szCs w:val="18"/>
    </w:rPr>
  </w:style>
  <w:style w:type="character" w:customStyle="1" w:styleId="Char10">
    <w:name w:val="批注框文本 Char1"/>
    <w:uiPriority w:val="99"/>
    <w:semiHidden/>
    <w:rsid w:val="006B6708"/>
    <w:rPr>
      <w:rFonts w:ascii="Calibri" w:eastAsia="宋体" w:hAnsi="Calibri" w:cs="Times New Roman"/>
      <w:kern w:val="0"/>
      <w:sz w:val="18"/>
      <w:szCs w:val="18"/>
    </w:rPr>
  </w:style>
  <w:style w:type="character" w:customStyle="1" w:styleId="Char11">
    <w:name w:val="正文文本 Char1"/>
    <w:uiPriority w:val="99"/>
    <w:semiHidden/>
    <w:rsid w:val="006B6708"/>
    <w:rPr>
      <w:rFonts w:ascii="Calibri" w:eastAsia="宋体" w:hAnsi="Calibri" w:cs="Times New Roman"/>
      <w:kern w:val="0"/>
      <w:sz w:val="22"/>
    </w:rPr>
  </w:style>
  <w:style w:type="character" w:customStyle="1" w:styleId="Char12">
    <w:name w:val="页眉 Char1"/>
    <w:uiPriority w:val="99"/>
    <w:semiHidden/>
    <w:rsid w:val="006B6708"/>
    <w:rPr>
      <w:rFonts w:ascii="Calibri" w:eastAsia="宋体" w:hAnsi="Calibri" w:cs="Times New Roman"/>
      <w:kern w:val="0"/>
      <w:sz w:val="18"/>
      <w:szCs w:val="18"/>
    </w:rPr>
  </w:style>
  <w:style w:type="character" w:customStyle="1" w:styleId="Char20">
    <w:name w:val="称呼 Char2"/>
    <w:uiPriority w:val="99"/>
    <w:semiHidden/>
    <w:rsid w:val="006B6708"/>
    <w:rPr>
      <w:rFonts w:ascii="Calibri" w:eastAsia="宋体" w:hAnsi="Calibri" w:cs="Times New Roman"/>
      <w:kern w:val="0"/>
      <w:sz w:val="22"/>
    </w:rPr>
  </w:style>
  <w:style w:type="character" w:styleId="a8">
    <w:name w:val="Hyperlink"/>
    <w:uiPriority w:val="99"/>
    <w:rsid w:val="006B6708"/>
    <w:rPr>
      <w:color w:val="0000FF"/>
      <w:u w:val="single"/>
    </w:rPr>
  </w:style>
  <w:style w:type="character" w:customStyle="1" w:styleId="Char21">
    <w:name w:val="日期 Char2"/>
    <w:uiPriority w:val="99"/>
    <w:semiHidden/>
    <w:rsid w:val="006B6708"/>
    <w:rPr>
      <w:rFonts w:ascii="Calibri" w:eastAsia="宋体" w:hAnsi="Calibri" w:cs="Times New Roman"/>
      <w:kern w:val="0"/>
      <w:sz w:val="22"/>
    </w:rPr>
  </w:style>
  <w:style w:type="character" w:customStyle="1" w:styleId="Char13">
    <w:name w:val="日期 Char1"/>
    <w:uiPriority w:val="99"/>
    <w:semiHidden/>
    <w:rsid w:val="006B6708"/>
    <w:rPr>
      <w:rFonts w:ascii="Calibri" w:eastAsia="宋体" w:hAnsi="Calibri" w:cs="Times New Roman"/>
      <w:kern w:val="0"/>
      <w:sz w:val="22"/>
    </w:rPr>
  </w:style>
  <w:style w:type="character" w:customStyle="1" w:styleId="Char14">
    <w:name w:val="正文文本缩进 Char1"/>
    <w:uiPriority w:val="99"/>
    <w:semiHidden/>
    <w:rsid w:val="006B6708"/>
    <w:rPr>
      <w:rFonts w:ascii="Calibri" w:eastAsia="宋体" w:hAnsi="Calibri" w:cs="Times New Roman"/>
      <w:kern w:val="0"/>
      <w:sz w:val="22"/>
    </w:rPr>
  </w:style>
  <w:style w:type="character" w:customStyle="1" w:styleId="Char3">
    <w:name w:val="日期 Char"/>
    <w:link w:val="a9"/>
    <w:rsid w:val="006B6708"/>
    <w:rPr>
      <w:rFonts w:ascii="宋体"/>
    </w:rPr>
  </w:style>
  <w:style w:type="character" w:customStyle="1" w:styleId="Char22">
    <w:name w:val="结束语 Char2"/>
    <w:uiPriority w:val="99"/>
    <w:semiHidden/>
    <w:rsid w:val="006B6708"/>
    <w:rPr>
      <w:rFonts w:ascii="Calibri" w:eastAsia="宋体" w:hAnsi="Calibri" w:cs="Times New Roman"/>
      <w:kern w:val="0"/>
      <w:sz w:val="22"/>
    </w:rPr>
  </w:style>
  <w:style w:type="character" w:customStyle="1" w:styleId="Char4">
    <w:name w:val="正文文本缩进 Char"/>
    <w:link w:val="aa"/>
    <w:rsid w:val="006B6708"/>
    <w:rPr>
      <w:rFonts w:eastAsia="仿宋_GB2312"/>
      <w:sz w:val="32"/>
    </w:rPr>
  </w:style>
  <w:style w:type="character" w:customStyle="1" w:styleId="Char15">
    <w:name w:val="称呼 Char1"/>
    <w:uiPriority w:val="99"/>
    <w:semiHidden/>
    <w:rsid w:val="006B6708"/>
    <w:rPr>
      <w:rFonts w:ascii="Calibri" w:eastAsia="宋体" w:hAnsi="Calibri" w:cs="Times New Roman"/>
      <w:kern w:val="0"/>
      <w:sz w:val="22"/>
    </w:rPr>
  </w:style>
  <w:style w:type="character" w:customStyle="1" w:styleId="Char5">
    <w:name w:val="正文文本 Char"/>
    <w:link w:val="ab"/>
    <w:rsid w:val="006B6708"/>
    <w:rPr>
      <w:rFonts w:eastAsia="黑体"/>
      <w:sz w:val="36"/>
    </w:rPr>
  </w:style>
  <w:style w:type="character" w:customStyle="1" w:styleId="Char6">
    <w:name w:val="称呼 Char"/>
    <w:link w:val="ac"/>
    <w:rsid w:val="006B6708"/>
    <w:rPr>
      <w:rFonts w:eastAsia="仿宋_GB2312"/>
      <w:sz w:val="32"/>
    </w:rPr>
  </w:style>
  <w:style w:type="character" w:customStyle="1" w:styleId="TableheadingCharChar">
    <w:name w:val="Table heading Char Char"/>
    <w:link w:val="Tableheading"/>
    <w:rsid w:val="006B6708"/>
    <w:rPr>
      <w:rFonts w:ascii="Arial" w:hAnsi="Arial"/>
      <w:b/>
      <w:bCs/>
      <w:snapToGrid w:val="0"/>
      <w:sz w:val="18"/>
      <w:szCs w:val="18"/>
    </w:rPr>
  </w:style>
  <w:style w:type="character" w:customStyle="1" w:styleId="Char23">
    <w:name w:val="页眉 Char2"/>
    <w:uiPriority w:val="99"/>
    <w:semiHidden/>
    <w:rsid w:val="006B6708"/>
    <w:rPr>
      <w:rFonts w:ascii="Calibri" w:eastAsia="宋体" w:hAnsi="Calibri" w:cs="Times New Roman"/>
      <w:kern w:val="0"/>
      <w:sz w:val="18"/>
      <w:szCs w:val="18"/>
    </w:rPr>
  </w:style>
  <w:style w:type="character" w:customStyle="1" w:styleId="Char24">
    <w:name w:val="正文文本缩进 Char2"/>
    <w:uiPriority w:val="99"/>
    <w:semiHidden/>
    <w:rsid w:val="006B6708"/>
    <w:rPr>
      <w:rFonts w:ascii="Calibri" w:eastAsia="宋体" w:hAnsi="Calibri" w:cs="Times New Roman"/>
      <w:kern w:val="0"/>
      <w:sz w:val="22"/>
    </w:rPr>
  </w:style>
  <w:style w:type="character" w:customStyle="1" w:styleId="Char7">
    <w:name w:val="结束语 Char"/>
    <w:link w:val="ad"/>
    <w:rsid w:val="006B6708"/>
    <w:rPr>
      <w:rFonts w:eastAsia="仿宋_GB2312"/>
      <w:sz w:val="32"/>
    </w:rPr>
  </w:style>
  <w:style w:type="character" w:customStyle="1" w:styleId="Char25">
    <w:name w:val="页脚 Char2"/>
    <w:uiPriority w:val="99"/>
    <w:semiHidden/>
    <w:rsid w:val="006B6708"/>
    <w:rPr>
      <w:rFonts w:ascii="Calibri" w:eastAsia="宋体" w:hAnsi="Calibri" w:cs="Times New Roman"/>
      <w:kern w:val="0"/>
      <w:sz w:val="18"/>
      <w:szCs w:val="18"/>
    </w:rPr>
  </w:style>
  <w:style w:type="character" w:customStyle="1" w:styleId="TabletextZchn">
    <w:name w:val="Table text Zchn"/>
    <w:link w:val="Tabletext"/>
    <w:rsid w:val="006B6708"/>
    <w:rPr>
      <w:rFonts w:ascii="Arial" w:hAnsi="Arial"/>
      <w:sz w:val="18"/>
    </w:rPr>
  </w:style>
  <w:style w:type="character" w:customStyle="1" w:styleId="Char16">
    <w:name w:val="结束语 Char1"/>
    <w:uiPriority w:val="99"/>
    <w:semiHidden/>
    <w:rsid w:val="006B6708"/>
    <w:rPr>
      <w:rFonts w:ascii="Calibri" w:eastAsia="宋体" w:hAnsi="Calibri" w:cs="Times New Roman"/>
      <w:kern w:val="0"/>
      <w:sz w:val="22"/>
    </w:rPr>
  </w:style>
  <w:style w:type="character" w:customStyle="1" w:styleId="Char26">
    <w:name w:val="批注框文本 Char2"/>
    <w:uiPriority w:val="99"/>
    <w:semiHidden/>
    <w:rsid w:val="006B6708"/>
    <w:rPr>
      <w:rFonts w:ascii="Calibri" w:eastAsia="宋体" w:hAnsi="Calibri" w:cs="Times New Roman"/>
      <w:kern w:val="0"/>
      <w:sz w:val="18"/>
      <w:szCs w:val="18"/>
    </w:rPr>
  </w:style>
  <w:style w:type="character" w:customStyle="1" w:styleId="Char17">
    <w:name w:val="页脚 Char1"/>
    <w:uiPriority w:val="99"/>
    <w:semiHidden/>
    <w:rsid w:val="006B6708"/>
    <w:rPr>
      <w:rFonts w:ascii="Calibri" w:eastAsia="宋体" w:hAnsi="Calibri" w:cs="Times New Roman"/>
      <w:kern w:val="0"/>
      <w:sz w:val="18"/>
      <w:szCs w:val="18"/>
    </w:rPr>
  </w:style>
  <w:style w:type="character" w:customStyle="1" w:styleId="Char27">
    <w:name w:val="正文文本 Char2"/>
    <w:uiPriority w:val="99"/>
    <w:semiHidden/>
    <w:rsid w:val="006B6708"/>
    <w:rPr>
      <w:rFonts w:ascii="Calibri" w:eastAsia="宋体" w:hAnsi="Calibri" w:cs="Times New Roman"/>
      <w:kern w:val="0"/>
      <w:sz w:val="22"/>
    </w:rPr>
  </w:style>
  <w:style w:type="paragraph" w:styleId="a9">
    <w:name w:val="Date"/>
    <w:basedOn w:val="a"/>
    <w:next w:val="a"/>
    <w:link w:val="Char3"/>
    <w:rsid w:val="006B6708"/>
    <w:rPr>
      <w:rFonts w:ascii="宋体" w:eastAsiaTheme="minorEastAsia" w:hAnsiTheme="minorHAnsi" w:cstheme="minorBidi"/>
      <w:szCs w:val="22"/>
    </w:rPr>
  </w:style>
  <w:style w:type="character" w:customStyle="1" w:styleId="Char30">
    <w:name w:val="日期 Char3"/>
    <w:basedOn w:val="a0"/>
    <w:link w:val="a9"/>
    <w:uiPriority w:val="99"/>
    <w:rsid w:val="006B6708"/>
    <w:rPr>
      <w:rFonts w:ascii="Times New Roman" w:eastAsia="宋体" w:hAnsi="Times New Roman" w:cs="Times New Roman"/>
      <w:szCs w:val="24"/>
    </w:rPr>
  </w:style>
  <w:style w:type="paragraph" w:customStyle="1" w:styleId="TableTextCentered">
    <w:name w:val="Table Text Centered"/>
    <w:basedOn w:val="a"/>
    <w:rsid w:val="006B6708"/>
    <w:pPr>
      <w:widowControl/>
      <w:tabs>
        <w:tab w:val="left" w:pos="0"/>
      </w:tabs>
      <w:autoSpaceDE w:val="0"/>
      <w:autoSpaceDN w:val="0"/>
      <w:adjustRightInd w:val="0"/>
      <w:jc w:val="center"/>
    </w:pPr>
    <w:rPr>
      <w:kern w:val="0"/>
      <w:sz w:val="20"/>
      <w:lang w:eastAsia="en-US"/>
    </w:rPr>
  </w:style>
  <w:style w:type="paragraph" w:styleId="ac">
    <w:name w:val="Salutation"/>
    <w:basedOn w:val="a"/>
    <w:next w:val="a"/>
    <w:link w:val="Char6"/>
    <w:rsid w:val="006B6708"/>
    <w:pPr>
      <w:widowControl/>
      <w:jc w:val="left"/>
    </w:pPr>
    <w:rPr>
      <w:rFonts w:asciiTheme="minorHAnsi" w:eastAsia="仿宋_GB2312" w:hAnsiTheme="minorHAnsi" w:cstheme="minorBidi"/>
      <w:sz w:val="32"/>
      <w:szCs w:val="22"/>
    </w:rPr>
  </w:style>
  <w:style w:type="character" w:customStyle="1" w:styleId="Char31">
    <w:name w:val="称呼 Char3"/>
    <w:basedOn w:val="a0"/>
    <w:link w:val="ac"/>
    <w:uiPriority w:val="99"/>
    <w:rsid w:val="006B6708"/>
    <w:rPr>
      <w:rFonts w:ascii="Times New Roman" w:eastAsia="宋体" w:hAnsi="Times New Roman" w:cs="Times New Roman"/>
      <w:szCs w:val="24"/>
    </w:rPr>
  </w:style>
  <w:style w:type="character" w:customStyle="1" w:styleId="Char32">
    <w:name w:val="页眉 Char3"/>
    <w:uiPriority w:val="99"/>
    <w:semiHidden/>
    <w:rsid w:val="006B6708"/>
    <w:rPr>
      <w:sz w:val="18"/>
      <w:szCs w:val="18"/>
    </w:rPr>
  </w:style>
  <w:style w:type="paragraph" w:styleId="ad">
    <w:name w:val="Closing"/>
    <w:basedOn w:val="a"/>
    <w:link w:val="Char7"/>
    <w:rsid w:val="006B6708"/>
    <w:pPr>
      <w:widowControl/>
      <w:ind w:leftChars="2100" w:left="100"/>
      <w:jc w:val="left"/>
    </w:pPr>
    <w:rPr>
      <w:rFonts w:asciiTheme="minorHAnsi" w:eastAsia="仿宋_GB2312" w:hAnsiTheme="minorHAnsi" w:cstheme="minorBidi"/>
      <w:sz w:val="32"/>
      <w:szCs w:val="22"/>
    </w:rPr>
  </w:style>
  <w:style w:type="character" w:customStyle="1" w:styleId="Char33">
    <w:name w:val="结束语 Char3"/>
    <w:basedOn w:val="a0"/>
    <w:link w:val="ad"/>
    <w:uiPriority w:val="99"/>
    <w:rsid w:val="006B6708"/>
    <w:rPr>
      <w:rFonts w:ascii="Times New Roman" w:eastAsia="宋体" w:hAnsi="Times New Roman" w:cs="Times New Roman"/>
      <w:szCs w:val="24"/>
    </w:rPr>
  </w:style>
  <w:style w:type="character" w:customStyle="1" w:styleId="Char34">
    <w:name w:val="页脚 Char3"/>
    <w:uiPriority w:val="99"/>
    <w:semiHidden/>
    <w:rsid w:val="006B6708"/>
    <w:rPr>
      <w:sz w:val="18"/>
      <w:szCs w:val="18"/>
    </w:rPr>
  </w:style>
  <w:style w:type="paragraph" w:styleId="aa">
    <w:name w:val="Body Text Indent"/>
    <w:basedOn w:val="a"/>
    <w:link w:val="Char4"/>
    <w:rsid w:val="006B6708"/>
    <w:pPr>
      <w:ind w:firstLine="636"/>
    </w:pPr>
    <w:rPr>
      <w:rFonts w:asciiTheme="minorHAnsi" w:eastAsia="仿宋_GB2312" w:hAnsiTheme="minorHAnsi" w:cstheme="minorBidi"/>
      <w:sz w:val="32"/>
      <w:szCs w:val="22"/>
    </w:rPr>
  </w:style>
  <w:style w:type="character" w:customStyle="1" w:styleId="Char35">
    <w:name w:val="正文文本缩进 Char3"/>
    <w:basedOn w:val="a0"/>
    <w:link w:val="aa"/>
    <w:uiPriority w:val="99"/>
    <w:rsid w:val="006B6708"/>
    <w:rPr>
      <w:rFonts w:ascii="Times New Roman" w:eastAsia="宋体" w:hAnsi="Times New Roman" w:cs="Times New Roman"/>
      <w:szCs w:val="24"/>
    </w:rPr>
  </w:style>
  <w:style w:type="character" w:customStyle="1" w:styleId="Char36">
    <w:name w:val="批注框文本 Char3"/>
    <w:uiPriority w:val="99"/>
    <w:semiHidden/>
    <w:rsid w:val="006B6708"/>
    <w:rPr>
      <w:sz w:val="18"/>
      <w:szCs w:val="18"/>
    </w:rPr>
  </w:style>
  <w:style w:type="paragraph" w:styleId="ab">
    <w:name w:val="Body Text"/>
    <w:basedOn w:val="a"/>
    <w:link w:val="Char5"/>
    <w:rsid w:val="006B6708"/>
    <w:pPr>
      <w:jc w:val="center"/>
    </w:pPr>
    <w:rPr>
      <w:rFonts w:asciiTheme="minorHAnsi" w:eastAsia="黑体" w:hAnsiTheme="minorHAnsi" w:cstheme="minorBidi"/>
      <w:sz w:val="36"/>
      <w:szCs w:val="22"/>
    </w:rPr>
  </w:style>
  <w:style w:type="character" w:customStyle="1" w:styleId="Char37">
    <w:name w:val="正文文本 Char3"/>
    <w:basedOn w:val="a0"/>
    <w:link w:val="ab"/>
    <w:uiPriority w:val="99"/>
    <w:rsid w:val="006B6708"/>
    <w:rPr>
      <w:rFonts w:ascii="Times New Roman" w:eastAsia="宋体" w:hAnsi="Times New Roman" w:cs="Times New Roman"/>
      <w:szCs w:val="24"/>
    </w:rPr>
  </w:style>
  <w:style w:type="paragraph" w:styleId="1">
    <w:name w:val="toc 1"/>
    <w:basedOn w:val="a"/>
    <w:next w:val="a"/>
    <w:rsid w:val="006B6708"/>
    <w:pPr>
      <w:widowControl/>
      <w:ind w:left="720" w:right="288" w:hanging="720"/>
      <w:jc w:val="left"/>
    </w:pPr>
    <w:rPr>
      <w:color w:val="0000FF"/>
      <w:kern w:val="0"/>
      <w:sz w:val="24"/>
      <w:lang w:eastAsia="en-US"/>
    </w:rPr>
  </w:style>
  <w:style w:type="paragraph" w:styleId="ae">
    <w:name w:val="Normal (Web)"/>
    <w:basedOn w:val="a"/>
    <w:rsid w:val="006B6708"/>
    <w:pPr>
      <w:widowControl/>
      <w:spacing w:before="100" w:beforeAutospacing="1" w:after="100" w:afterAutospacing="1"/>
      <w:jc w:val="left"/>
    </w:pPr>
    <w:rPr>
      <w:rFonts w:ascii="宋体" w:hAnsi="宋体" w:cs="宋体"/>
      <w:kern w:val="0"/>
      <w:sz w:val="24"/>
    </w:rPr>
  </w:style>
  <w:style w:type="paragraph" w:customStyle="1" w:styleId="Itemheading">
    <w:name w:val="Itemheading"/>
    <w:basedOn w:val="Default"/>
    <w:next w:val="Default"/>
    <w:rsid w:val="006B6708"/>
    <w:pPr>
      <w:spacing w:before="120" w:after="60"/>
    </w:pPr>
    <w:rPr>
      <w:rFonts w:cs="Times New Roman"/>
      <w:color w:val="auto"/>
    </w:rPr>
  </w:style>
  <w:style w:type="paragraph" w:customStyle="1" w:styleId="Tabletext">
    <w:name w:val="Table text"/>
    <w:link w:val="TabletextZchn"/>
    <w:rsid w:val="006B6708"/>
    <w:pPr>
      <w:keepLines/>
      <w:spacing w:before="40" w:after="40"/>
    </w:pPr>
    <w:rPr>
      <w:rFonts w:ascii="Arial" w:hAnsi="Arial"/>
      <w:sz w:val="18"/>
    </w:rPr>
  </w:style>
  <w:style w:type="paragraph" w:customStyle="1" w:styleId="Default">
    <w:name w:val="Default"/>
    <w:rsid w:val="006B6708"/>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rsid w:val="006B6708"/>
    <w:pPr>
      <w:ind w:firstLineChars="200" w:firstLine="420"/>
    </w:pPr>
    <w:rPr>
      <w:rFonts w:ascii="Calibri" w:hAnsi="Calibri" w:cs="黑体"/>
      <w:szCs w:val="22"/>
    </w:rPr>
  </w:style>
  <w:style w:type="paragraph" w:customStyle="1" w:styleId="Char8">
    <w:name w:val="Char"/>
    <w:basedOn w:val="a"/>
    <w:rsid w:val="006B6708"/>
    <w:rPr>
      <w:sz w:val="24"/>
    </w:rPr>
  </w:style>
  <w:style w:type="paragraph" w:customStyle="1" w:styleId="tableheading0">
    <w:name w:val="table heading"/>
    <w:basedOn w:val="a"/>
    <w:rsid w:val="006B6708"/>
    <w:pPr>
      <w:widowControl/>
      <w:spacing w:before="120" w:after="120"/>
      <w:jc w:val="center"/>
    </w:pPr>
    <w:rPr>
      <w:b/>
      <w:bCs/>
      <w:kern w:val="0"/>
      <w:sz w:val="20"/>
      <w:lang w:eastAsia="en-US"/>
    </w:rPr>
  </w:style>
  <w:style w:type="paragraph" w:customStyle="1" w:styleId="Char110">
    <w:name w:val="Char11"/>
    <w:basedOn w:val="a"/>
    <w:rsid w:val="006B6708"/>
    <w:pPr>
      <w:widowControl/>
      <w:spacing w:after="160" w:line="240" w:lineRule="exact"/>
      <w:jc w:val="left"/>
    </w:pPr>
    <w:rPr>
      <w:rFonts w:ascii="Arial" w:eastAsia="Times New Roman" w:hAnsi="Arial" w:cs="Verdana"/>
      <w:b/>
      <w:kern w:val="0"/>
      <w:sz w:val="24"/>
      <w:lang w:eastAsia="en-US"/>
    </w:rPr>
  </w:style>
  <w:style w:type="paragraph" w:customStyle="1" w:styleId="Char18">
    <w:name w:val="Char1"/>
    <w:basedOn w:val="a"/>
    <w:rsid w:val="006B6708"/>
    <w:pPr>
      <w:widowControl/>
      <w:spacing w:after="160" w:line="240" w:lineRule="exact"/>
      <w:jc w:val="left"/>
    </w:pPr>
    <w:rPr>
      <w:rFonts w:ascii="Arial" w:eastAsia="Times New Roman" w:hAnsi="Arial" w:cs="Verdana"/>
      <w:b/>
      <w:kern w:val="0"/>
      <w:sz w:val="24"/>
      <w:lang w:eastAsia="en-US"/>
    </w:rPr>
  </w:style>
  <w:style w:type="paragraph" w:customStyle="1" w:styleId="SectionTitle">
    <w:name w:val="Section Title"/>
    <w:basedOn w:val="Default"/>
    <w:next w:val="Default"/>
    <w:rsid w:val="006B6708"/>
    <w:pPr>
      <w:spacing w:before="60" w:after="60"/>
    </w:pPr>
    <w:rPr>
      <w:rFonts w:cs="Times New Roman"/>
      <w:color w:val="auto"/>
    </w:rPr>
  </w:style>
  <w:style w:type="paragraph" w:styleId="af">
    <w:name w:val="List Paragraph"/>
    <w:basedOn w:val="a"/>
    <w:uiPriority w:val="34"/>
    <w:qFormat/>
    <w:rsid w:val="006B6708"/>
    <w:pPr>
      <w:ind w:firstLineChars="200" w:firstLine="420"/>
    </w:pPr>
    <w:rPr>
      <w:szCs w:val="20"/>
    </w:rPr>
  </w:style>
  <w:style w:type="paragraph" w:customStyle="1" w:styleId="Char28">
    <w:name w:val="Char2"/>
    <w:basedOn w:val="a"/>
    <w:rsid w:val="006B6708"/>
    <w:rPr>
      <w:sz w:val="24"/>
    </w:rPr>
  </w:style>
  <w:style w:type="paragraph" w:customStyle="1" w:styleId="Explanation">
    <w:name w:val="Explanation"/>
    <w:basedOn w:val="Default"/>
    <w:next w:val="Default"/>
    <w:rsid w:val="006B6708"/>
    <w:pPr>
      <w:spacing w:after="120"/>
    </w:pPr>
    <w:rPr>
      <w:rFonts w:cs="Times New Roman"/>
      <w:color w:val="auto"/>
    </w:rPr>
  </w:style>
  <w:style w:type="paragraph" w:customStyle="1" w:styleId="Tableheading">
    <w:name w:val="Table heading"/>
    <w:basedOn w:val="a"/>
    <w:next w:val="Tabletext"/>
    <w:link w:val="TableheadingCharChar"/>
    <w:rsid w:val="006B6708"/>
    <w:pPr>
      <w:keepNext/>
      <w:keepLines/>
      <w:widowControl/>
      <w:spacing w:before="80" w:after="80"/>
      <w:jc w:val="center"/>
    </w:pPr>
    <w:rPr>
      <w:rFonts w:ascii="Arial" w:eastAsiaTheme="minorEastAsia" w:hAnsi="Arial" w:cstheme="minorBidi"/>
      <w:b/>
      <w:bCs/>
      <w:snapToGrid w:val="0"/>
      <w:sz w:val="18"/>
      <w:szCs w:val="18"/>
    </w:rPr>
  </w:style>
  <w:style w:type="paragraph" w:customStyle="1" w:styleId="CharCharCharCharCharCharCharCharCharCharCharCharChar">
    <w:name w:val="Char Char Char Char Char Char Char Char Char Char Char Char Char"/>
    <w:basedOn w:val="a"/>
    <w:rsid w:val="006B6708"/>
    <w:rPr>
      <w:sz w:val="24"/>
    </w:rPr>
  </w:style>
  <w:style w:type="paragraph" w:styleId="af0">
    <w:name w:val="Revision"/>
    <w:uiPriority w:val="99"/>
    <w:semiHidden/>
    <w:rsid w:val="006B6708"/>
    <w:rPr>
      <w:rFonts w:ascii="Calibri" w:eastAsia="宋体" w:hAnsi="Calibri" w:cs="Times New Roman"/>
      <w:kern w:val="0"/>
      <w:sz w:val="22"/>
    </w:rPr>
  </w:style>
  <w:style w:type="table" w:styleId="af1">
    <w:name w:val="Table Grid"/>
    <w:basedOn w:val="a1"/>
    <w:uiPriority w:val="59"/>
    <w:rsid w:val="006B670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3399</Words>
  <Characters>19378</Characters>
  <Application>Microsoft Office Word</Application>
  <DocSecurity>0</DocSecurity>
  <Lines>161</Lines>
  <Paragraphs>45</Paragraphs>
  <ScaleCrop>false</ScaleCrop>
  <Company>Microsoft</Company>
  <LinksUpToDate>false</LinksUpToDate>
  <CharactersWithSpaces>22732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enovo</dc:creator>
  <cp:lastModifiedBy>enovo</cp:lastModifiedBy>
  <cp:revision>2</cp:revision>
  <dcterms:created xsi:type="dcterms:W3CDTF">2016-08-17T14:37:00Z</dcterms:created>
  <dcterms:modified xsi:type="dcterms:W3CDTF">2016-08-17T14:37:00Z</dcterms:modified>
</cp:coreProperties>
</file>