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26" w:rsidRDefault="00444226" w:rsidP="00444226">
      <w:pPr>
        <w:rPr>
          <w:rFonts w:ascii="黑体" w:eastAsia="黑体" w:hAnsi="黑体"/>
          <w:color w:val="000000"/>
          <w:sz w:val="32"/>
          <w:szCs w:val="32"/>
        </w:rPr>
      </w:pPr>
      <w:bookmarkStart w:id="0" w:name="zhengwen"/>
      <w:r w:rsidRPr="008F5ABD">
        <w:rPr>
          <w:rFonts w:ascii="黑体" w:eastAsia="黑体" w:hAnsi="黑体" w:hint="eastAsia"/>
          <w:color w:val="000000"/>
          <w:sz w:val="32"/>
          <w:szCs w:val="32"/>
        </w:rPr>
        <w:t>附件</w:t>
      </w:r>
    </w:p>
    <w:p w:rsidR="00444226" w:rsidRDefault="00444226" w:rsidP="00444226">
      <w:pPr>
        <w:spacing w:line="640" w:lineRule="exact"/>
        <w:jc w:val="center"/>
        <w:rPr>
          <w:rFonts w:ascii="方正小标宋简体" w:eastAsia="方正小标宋简体"/>
          <w:color w:val="000000"/>
          <w:sz w:val="44"/>
          <w:szCs w:val="36"/>
        </w:rPr>
      </w:pPr>
      <w:r w:rsidRPr="00A14A8B">
        <w:rPr>
          <w:rFonts w:ascii="方正小标宋简体" w:eastAsia="方正小标宋简体" w:hint="eastAsia"/>
          <w:color w:val="000000"/>
          <w:sz w:val="44"/>
          <w:szCs w:val="36"/>
        </w:rPr>
        <w:t>餐饮服务环节违法添加罂粟壳等</w:t>
      </w:r>
    </w:p>
    <w:p w:rsidR="00444226" w:rsidRDefault="00444226" w:rsidP="00444226">
      <w:pPr>
        <w:spacing w:line="640" w:lineRule="exact"/>
        <w:jc w:val="center"/>
        <w:rPr>
          <w:rFonts w:ascii="方正小标宋简体" w:eastAsia="方正小标宋简体"/>
          <w:color w:val="000000"/>
          <w:sz w:val="44"/>
          <w:szCs w:val="36"/>
        </w:rPr>
      </w:pPr>
      <w:r w:rsidRPr="00A14A8B">
        <w:rPr>
          <w:rFonts w:ascii="方正小标宋简体" w:eastAsia="方正小标宋简体" w:hint="eastAsia"/>
          <w:color w:val="000000"/>
          <w:sz w:val="44"/>
          <w:szCs w:val="36"/>
        </w:rPr>
        <w:t>非食用物质查处工作情况表</w:t>
      </w:r>
    </w:p>
    <w:p w:rsidR="00444226" w:rsidRDefault="00444226" w:rsidP="00444226">
      <w:pPr>
        <w:spacing w:line="240" w:lineRule="exact"/>
        <w:jc w:val="center"/>
        <w:rPr>
          <w:rFonts w:ascii="黑体" w:eastAsia="黑体" w:hAnsi="黑体"/>
          <w:color w:val="000000"/>
          <w:sz w:val="40"/>
          <w:szCs w:val="32"/>
        </w:rPr>
      </w:pPr>
    </w:p>
    <w:p w:rsidR="00444226" w:rsidRDefault="00444226" w:rsidP="00444226">
      <w:pPr>
        <w:spacing w:line="240" w:lineRule="exact"/>
        <w:ind w:firstLine="800"/>
        <w:jc w:val="center"/>
        <w:rPr>
          <w:rFonts w:ascii="黑体" w:eastAsia="黑体" w:hAnsi="黑体"/>
          <w:color w:val="000000"/>
          <w:sz w:val="40"/>
          <w:szCs w:val="32"/>
        </w:rPr>
      </w:pPr>
    </w:p>
    <w:p w:rsidR="00444226" w:rsidRPr="00A14A8B" w:rsidRDefault="00444226" w:rsidP="00444226">
      <w:pPr>
        <w:spacing w:line="400" w:lineRule="exact"/>
        <w:jc w:val="left"/>
        <w:rPr>
          <w:rFonts w:ascii="黑体" w:eastAsia="黑体" w:hAnsi="黑体"/>
          <w:color w:val="000000"/>
          <w:sz w:val="40"/>
          <w:szCs w:val="32"/>
        </w:rPr>
      </w:pPr>
      <w:r>
        <w:rPr>
          <w:rFonts w:hint="eastAsia"/>
          <w:color w:val="000000"/>
          <w:sz w:val="28"/>
          <w:szCs w:val="28"/>
        </w:rPr>
        <w:t>报送单位（盖章）：报送日期：年月日</w:t>
      </w:r>
    </w:p>
    <w:tbl>
      <w:tblPr>
        <w:tblW w:w="9767" w:type="dxa"/>
        <w:jc w:val="center"/>
        <w:tblCellMar>
          <w:top w:w="15" w:type="dxa"/>
          <w:left w:w="15" w:type="dxa"/>
          <w:right w:w="15" w:type="dxa"/>
        </w:tblCellMar>
        <w:tblLook w:val="04A0"/>
      </w:tblPr>
      <w:tblGrid>
        <w:gridCol w:w="572"/>
        <w:gridCol w:w="664"/>
        <w:gridCol w:w="870"/>
        <w:gridCol w:w="1258"/>
        <w:gridCol w:w="1293"/>
        <w:gridCol w:w="1016"/>
        <w:gridCol w:w="1031"/>
        <w:gridCol w:w="1016"/>
        <w:gridCol w:w="1118"/>
        <w:gridCol w:w="929"/>
      </w:tblGrid>
      <w:tr w:rsidR="00444226" w:rsidTr="00D37C1A">
        <w:trPr>
          <w:trHeight w:val="38"/>
          <w:jc w:val="center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执法检查情况</w:t>
            </w:r>
          </w:p>
        </w:tc>
        <w:tc>
          <w:tcPr>
            <w:tcW w:w="4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出动执法人员数量（人次）</w:t>
            </w:r>
          </w:p>
        </w:tc>
        <w:tc>
          <w:tcPr>
            <w:tcW w:w="5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 xml:space="preserve">　</w:t>
            </w:r>
          </w:p>
        </w:tc>
      </w:tr>
      <w:tr w:rsidR="00444226" w:rsidTr="00D37C1A">
        <w:trPr>
          <w:trHeight w:val="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4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检查餐饮服务单位（家次）</w:t>
            </w:r>
          </w:p>
        </w:tc>
        <w:tc>
          <w:tcPr>
            <w:tcW w:w="5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 xml:space="preserve">　</w:t>
            </w:r>
          </w:p>
        </w:tc>
      </w:tr>
      <w:tr w:rsidR="00444226" w:rsidTr="00D37C1A">
        <w:trPr>
          <w:trHeight w:val="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监督抽检情况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抽检样品批次总数</w:t>
            </w:r>
          </w:p>
        </w:tc>
        <w:tc>
          <w:tcPr>
            <w:tcW w:w="5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 xml:space="preserve">　</w:t>
            </w:r>
          </w:p>
        </w:tc>
      </w:tr>
      <w:tr w:rsidR="00444226" w:rsidTr="00D37C1A">
        <w:trPr>
          <w:trHeight w:val="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发现违法添加样品批次</w:t>
            </w:r>
          </w:p>
        </w:tc>
        <w:tc>
          <w:tcPr>
            <w:tcW w:w="5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 xml:space="preserve">　</w:t>
            </w:r>
          </w:p>
        </w:tc>
      </w:tr>
      <w:tr w:rsidR="00444226" w:rsidTr="00D37C1A">
        <w:trPr>
          <w:trHeight w:val="65"/>
          <w:jc w:val="center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案件查处情况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查处案件数量</w:t>
            </w:r>
          </w:p>
        </w:tc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Default="00444226" w:rsidP="00D37C1A">
            <w:pPr>
              <w:jc w:val="center"/>
              <w:rPr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总数</w:t>
            </w:r>
          </w:p>
          <w:p w:rsidR="00444226" w:rsidRPr="00A14A8B" w:rsidRDefault="00444226" w:rsidP="00D37C1A">
            <w:pPr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（起）：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pacing w:val="-12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pacing w:val="-12"/>
                <w:sz w:val="24"/>
                <w:szCs w:val="28"/>
              </w:rPr>
              <w:t>其中：案件线索来源情况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线索来源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Default="00444226" w:rsidP="00D37C1A">
            <w:pPr>
              <w:spacing w:line="400" w:lineRule="exact"/>
              <w:jc w:val="center"/>
              <w:rPr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监督</w:t>
            </w:r>
          </w:p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检查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Default="00444226" w:rsidP="00D37C1A">
            <w:pPr>
              <w:spacing w:line="400" w:lineRule="exact"/>
              <w:jc w:val="center"/>
              <w:rPr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监督</w:t>
            </w:r>
          </w:p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抽检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Default="00444226" w:rsidP="00D37C1A">
            <w:pPr>
              <w:spacing w:line="400" w:lineRule="exact"/>
              <w:jc w:val="center"/>
              <w:rPr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举报</w:t>
            </w:r>
          </w:p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投诉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Default="00444226" w:rsidP="00D37C1A">
            <w:pPr>
              <w:spacing w:line="400" w:lineRule="exact"/>
              <w:jc w:val="center"/>
              <w:rPr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舆情</w:t>
            </w:r>
          </w:p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监测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其他</w:t>
            </w:r>
          </w:p>
        </w:tc>
      </w:tr>
      <w:tr w:rsidR="00444226" w:rsidTr="00D37C1A">
        <w:trPr>
          <w:trHeight w:val="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案件数量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 xml:space="preserve">　</w:t>
            </w:r>
          </w:p>
        </w:tc>
      </w:tr>
      <w:tr w:rsidR="00444226" w:rsidTr="00D37C1A">
        <w:trPr>
          <w:trHeight w:val="6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其中：涉及非食用物质种类情况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非食用物质名称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罂粟壳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工业明胶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>名称一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>名称二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>其他</w:t>
            </w:r>
          </w:p>
        </w:tc>
      </w:tr>
      <w:tr w:rsidR="00444226" w:rsidTr="00D37C1A">
        <w:trPr>
          <w:trHeight w:val="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案件数量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 xml:space="preserve">　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D42EED" w:rsidRDefault="00444226" w:rsidP="00D37C1A">
            <w:pPr>
              <w:spacing w:line="400" w:lineRule="exact"/>
              <w:rPr>
                <w:rFonts w:ascii="宋体" w:hAnsi="宋体" w:cs="宋体"/>
                <w:color w:val="000000"/>
                <w:sz w:val="24"/>
              </w:rPr>
            </w:pPr>
            <w:r w:rsidRPr="00A14A8B">
              <w:rPr>
                <w:rFonts w:hint="eastAsia"/>
                <w:color w:val="000000"/>
                <w:sz w:val="24"/>
              </w:rPr>
              <w:t xml:space="preserve">　</w:t>
            </w:r>
          </w:p>
        </w:tc>
      </w:tr>
      <w:tr w:rsidR="00444226" w:rsidTr="00D37C1A">
        <w:trPr>
          <w:trHeight w:val="4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4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没收非食用物质数量（公斤）</w:t>
            </w:r>
          </w:p>
        </w:tc>
        <w:tc>
          <w:tcPr>
            <w:tcW w:w="5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 xml:space="preserve">　</w:t>
            </w:r>
          </w:p>
        </w:tc>
      </w:tr>
      <w:tr w:rsidR="00444226" w:rsidTr="00D37C1A">
        <w:trPr>
          <w:trHeight w:val="4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4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没收非食用物质货值（万元）</w:t>
            </w:r>
          </w:p>
        </w:tc>
        <w:tc>
          <w:tcPr>
            <w:tcW w:w="5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 xml:space="preserve">　</w:t>
            </w:r>
          </w:p>
        </w:tc>
      </w:tr>
      <w:tr w:rsidR="00444226" w:rsidTr="00D37C1A">
        <w:trPr>
          <w:trHeight w:val="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4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罚没金额（万元）</w:t>
            </w:r>
          </w:p>
        </w:tc>
        <w:tc>
          <w:tcPr>
            <w:tcW w:w="5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 xml:space="preserve">　</w:t>
            </w:r>
          </w:p>
        </w:tc>
      </w:tr>
      <w:tr w:rsidR="00444226" w:rsidTr="00D37C1A">
        <w:trPr>
          <w:trHeight w:val="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4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吊销食品经营许可证（户）</w:t>
            </w:r>
          </w:p>
        </w:tc>
        <w:tc>
          <w:tcPr>
            <w:tcW w:w="5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 xml:space="preserve">　</w:t>
            </w:r>
          </w:p>
        </w:tc>
      </w:tr>
      <w:tr w:rsidR="00444226" w:rsidTr="00D37C1A">
        <w:trPr>
          <w:trHeight w:val="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rPr>
                <w:rFonts w:ascii="宋体" w:hAnsi="宋体" w:cs="宋体"/>
                <w:color w:val="000000"/>
                <w:sz w:val="24"/>
                <w:szCs w:val="28"/>
              </w:rPr>
            </w:pPr>
          </w:p>
        </w:tc>
        <w:tc>
          <w:tcPr>
            <w:tcW w:w="4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>移送司法机关（起）</w:t>
            </w:r>
          </w:p>
        </w:tc>
        <w:tc>
          <w:tcPr>
            <w:tcW w:w="5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spacing w:line="500" w:lineRule="exact"/>
              <w:jc w:val="center"/>
              <w:rPr>
                <w:rFonts w:ascii="宋体" w:hAnsi="宋体" w:cs="宋体"/>
                <w:color w:val="000000"/>
                <w:sz w:val="24"/>
                <w:szCs w:val="28"/>
              </w:rPr>
            </w:pPr>
            <w:r w:rsidRPr="00A14A8B">
              <w:rPr>
                <w:rFonts w:hint="eastAsia"/>
                <w:color w:val="000000"/>
                <w:sz w:val="24"/>
                <w:szCs w:val="28"/>
              </w:rPr>
              <w:t xml:space="preserve">　</w:t>
            </w:r>
          </w:p>
        </w:tc>
      </w:tr>
      <w:tr w:rsidR="00444226" w:rsidTr="00D37C1A">
        <w:trPr>
          <w:trHeight w:val="44"/>
          <w:jc w:val="center"/>
        </w:trPr>
        <w:tc>
          <w:tcPr>
            <w:tcW w:w="202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4226" w:rsidRPr="00FB32F2" w:rsidRDefault="00444226" w:rsidP="00D37C1A">
            <w:pPr>
              <w:rPr>
                <w:rFonts w:ascii="宋体" w:hAnsi="宋体" w:cs="宋体"/>
                <w:color w:val="000000"/>
                <w:sz w:val="28"/>
                <w:szCs w:val="28"/>
              </w:rPr>
            </w:pPr>
            <w:r w:rsidRPr="00D42EED">
              <w:rPr>
                <w:rFonts w:hint="eastAsia"/>
                <w:color w:val="000000"/>
                <w:sz w:val="28"/>
                <w:szCs w:val="28"/>
              </w:rPr>
              <w:t>单位负责人：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4226" w:rsidRPr="00FB32F2" w:rsidRDefault="00444226" w:rsidP="00D37C1A">
            <w:pPr>
              <w:rPr>
                <w:rFonts w:ascii="宋体" w:hAnsi="宋体" w:cs="宋体"/>
                <w:color w:val="000000"/>
                <w:sz w:val="28"/>
                <w:szCs w:val="28"/>
              </w:rPr>
            </w:pPr>
            <w:r w:rsidRPr="00FB32F2">
              <w:rPr>
                <w:rFonts w:hint="eastAsia"/>
                <w:color w:val="000000"/>
                <w:sz w:val="28"/>
                <w:szCs w:val="28"/>
              </w:rPr>
              <w:t xml:space="preserve">　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rPr>
                <w:rFonts w:ascii="宋体" w:hAnsi="宋体" w:cs="宋体"/>
                <w:color w:val="000000"/>
                <w:sz w:val="28"/>
                <w:szCs w:val="28"/>
              </w:rPr>
            </w:pPr>
            <w:r w:rsidRPr="00A14A8B">
              <w:rPr>
                <w:rFonts w:hint="eastAsia"/>
                <w:color w:val="000000"/>
                <w:sz w:val="28"/>
                <w:szCs w:val="28"/>
              </w:rPr>
              <w:t>填报人：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rPr>
                <w:rFonts w:ascii="宋体" w:hAnsi="宋体" w:cs="宋体"/>
                <w:color w:val="000000"/>
                <w:sz w:val="28"/>
                <w:szCs w:val="28"/>
              </w:rPr>
            </w:pPr>
            <w:r w:rsidRPr="00A14A8B">
              <w:rPr>
                <w:rFonts w:hint="eastAsia"/>
                <w:color w:val="000000"/>
                <w:sz w:val="28"/>
                <w:szCs w:val="28"/>
              </w:rPr>
              <w:t xml:space="preserve">　</w:t>
            </w:r>
          </w:p>
        </w:tc>
        <w:tc>
          <w:tcPr>
            <w:tcW w:w="104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310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44226" w:rsidRPr="00A14A8B" w:rsidRDefault="00444226" w:rsidP="00D37C1A">
            <w:pPr>
              <w:rPr>
                <w:rFonts w:ascii="宋体" w:hAnsi="宋体" w:cs="宋体"/>
                <w:color w:val="000000"/>
                <w:sz w:val="28"/>
                <w:szCs w:val="28"/>
              </w:rPr>
            </w:pPr>
            <w:r w:rsidRPr="00A14A8B">
              <w:rPr>
                <w:rFonts w:hint="eastAsia"/>
                <w:color w:val="000000"/>
                <w:sz w:val="28"/>
                <w:szCs w:val="28"/>
              </w:rPr>
              <w:t>联系电话：</w:t>
            </w:r>
          </w:p>
        </w:tc>
      </w:tr>
      <w:tr w:rsidR="00444226" w:rsidTr="00D37C1A">
        <w:trPr>
          <w:trHeight w:val="33"/>
          <w:jc w:val="center"/>
        </w:trPr>
        <w:tc>
          <w:tcPr>
            <w:tcW w:w="9767" w:type="dxa"/>
            <w:gridSpan w:val="10"/>
            <w:shd w:val="clear" w:color="auto" w:fill="auto"/>
            <w:vAlign w:val="center"/>
            <w:hideMark/>
          </w:tcPr>
          <w:p w:rsidR="00444226" w:rsidRDefault="00444226" w:rsidP="00D37C1A">
            <w:pPr>
              <w:ind w:firstLineChars="200" w:firstLine="440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注：查处案件数量中非食用物质“名称一、二”请填报除罂粟壳、工业明胶外，查处案件数量前两名的非食用物质名称。</w:t>
            </w:r>
          </w:p>
        </w:tc>
      </w:tr>
    </w:tbl>
    <w:p w:rsidR="007C4355" w:rsidRPr="00444226" w:rsidRDefault="007C4355">
      <w:bookmarkStart w:id="1" w:name="_GoBack"/>
      <w:bookmarkEnd w:id="0"/>
      <w:bookmarkEnd w:id="1"/>
    </w:p>
    <w:sectPr w:rsidR="007C4355" w:rsidRPr="00444226" w:rsidSect="00A14A8B">
      <w:footerReference w:type="even" r:id="rId6"/>
      <w:footerReference w:type="default" r:id="rId7"/>
      <w:pgSz w:w="11906" w:h="16838"/>
      <w:pgMar w:top="1758" w:right="1531" w:bottom="1588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0A8" w:rsidRDefault="008550A8" w:rsidP="00444226">
      <w:r>
        <w:separator/>
      </w:r>
    </w:p>
  </w:endnote>
  <w:endnote w:type="continuationSeparator" w:id="1">
    <w:p w:rsidR="008550A8" w:rsidRDefault="008550A8" w:rsidP="00444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4BB" w:rsidRPr="00A14A8B" w:rsidRDefault="00841EE3">
    <w:pPr>
      <w:pStyle w:val="a4"/>
      <w:rPr>
        <w:sz w:val="28"/>
        <w:szCs w:val="28"/>
      </w:rPr>
    </w:pPr>
    <w:r w:rsidRPr="00A14A8B">
      <w:rPr>
        <w:rFonts w:hint="eastAsia"/>
        <w:color w:val="FFFFFF"/>
        <w:sz w:val="28"/>
        <w:szCs w:val="28"/>
      </w:rPr>
      <w:t>—</w:t>
    </w:r>
    <w:r w:rsidRPr="00A14A8B">
      <w:rPr>
        <w:rFonts w:hint="eastAsia"/>
        <w:sz w:val="28"/>
        <w:szCs w:val="28"/>
      </w:rPr>
      <w:t>—</w:t>
    </w:r>
    <w:r w:rsidR="007B0BF8" w:rsidRPr="00A14A8B">
      <w:rPr>
        <w:sz w:val="28"/>
        <w:szCs w:val="28"/>
      </w:rPr>
      <w:fldChar w:fldCharType="begin"/>
    </w:r>
    <w:r w:rsidRPr="00A14A8B">
      <w:rPr>
        <w:sz w:val="28"/>
        <w:szCs w:val="28"/>
      </w:rPr>
      <w:instrText>PAGE   \* MERGEFORMAT</w:instrText>
    </w:r>
    <w:r w:rsidR="007B0BF8" w:rsidRPr="00A14A8B">
      <w:rPr>
        <w:sz w:val="28"/>
        <w:szCs w:val="28"/>
      </w:rPr>
      <w:fldChar w:fldCharType="separate"/>
    </w:r>
    <w:r w:rsidRPr="005110F6">
      <w:rPr>
        <w:noProof/>
        <w:sz w:val="28"/>
        <w:szCs w:val="28"/>
        <w:lang w:val="zh-CN"/>
      </w:rPr>
      <w:t>4</w:t>
    </w:r>
    <w:r w:rsidR="007B0BF8" w:rsidRPr="00A14A8B">
      <w:rPr>
        <w:sz w:val="28"/>
        <w:szCs w:val="28"/>
      </w:rPr>
      <w:fldChar w:fldCharType="end"/>
    </w:r>
    <w:r w:rsidRPr="00A14A8B">
      <w:rPr>
        <w:rFonts w:hint="eastAsia"/>
        <w:sz w:val="28"/>
        <w:szCs w:val="28"/>
      </w:rPr>
      <w:t>—</w:t>
    </w:r>
  </w:p>
  <w:p w:rsidR="00D1561F" w:rsidRDefault="008550A8" w:rsidP="00545CDB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4BB" w:rsidRPr="00A14A8B" w:rsidRDefault="00841EE3" w:rsidP="00A14A8B">
    <w:pPr>
      <w:pStyle w:val="a4"/>
      <w:wordWrap w:val="0"/>
      <w:jc w:val="right"/>
      <w:rPr>
        <w:sz w:val="28"/>
        <w:szCs w:val="28"/>
      </w:rPr>
    </w:pPr>
    <w:r w:rsidRPr="00A14A8B">
      <w:rPr>
        <w:rFonts w:hint="eastAsia"/>
        <w:sz w:val="28"/>
        <w:szCs w:val="28"/>
      </w:rPr>
      <w:t>—</w:t>
    </w:r>
    <w:r w:rsidR="007B0BF8" w:rsidRPr="00A14A8B">
      <w:rPr>
        <w:sz w:val="28"/>
        <w:szCs w:val="28"/>
      </w:rPr>
      <w:fldChar w:fldCharType="begin"/>
    </w:r>
    <w:r w:rsidRPr="00A14A8B">
      <w:rPr>
        <w:sz w:val="28"/>
        <w:szCs w:val="28"/>
      </w:rPr>
      <w:instrText>PAGE   \* MERGEFORMAT</w:instrText>
    </w:r>
    <w:r w:rsidR="007B0BF8" w:rsidRPr="00A14A8B">
      <w:rPr>
        <w:sz w:val="28"/>
        <w:szCs w:val="28"/>
      </w:rPr>
      <w:fldChar w:fldCharType="separate"/>
    </w:r>
    <w:r w:rsidR="00D32FF6" w:rsidRPr="00D32FF6">
      <w:rPr>
        <w:noProof/>
        <w:sz w:val="28"/>
        <w:szCs w:val="28"/>
        <w:lang w:val="zh-CN"/>
      </w:rPr>
      <w:t>1</w:t>
    </w:r>
    <w:r w:rsidR="007B0BF8" w:rsidRPr="00A14A8B">
      <w:rPr>
        <w:sz w:val="28"/>
        <w:szCs w:val="28"/>
      </w:rPr>
      <w:fldChar w:fldCharType="end"/>
    </w:r>
    <w:r w:rsidRPr="00A14A8B">
      <w:rPr>
        <w:rFonts w:hint="eastAsia"/>
        <w:sz w:val="28"/>
        <w:szCs w:val="28"/>
      </w:rPr>
      <w:t>—</w:t>
    </w:r>
    <w:r w:rsidRPr="00A14A8B">
      <w:rPr>
        <w:rFonts w:hint="eastAsia"/>
        <w:color w:val="FFFFFF"/>
        <w:sz w:val="28"/>
        <w:szCs w:val="28"/>
      </w:rPr>
      <w:t>—</w:t>
    </w:r>
  </w:p>
  <w:p w:rsidR="00D1561F" w:rsidRDefault="008550A8" w:rsidP="00545CDB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0A8" w:rsidRDefault="008550A8" w:rsidP="00444226">
      <w:r>
        <w:separator/>
      </w:r>
    </w:p>
  </w:footnote>
  <w:footnote w:type="continuationSeparator" w:id="1">
    <w:p w:rsidR="008550A8" w:rsidRDefault="008550A8" w:rsidP="004442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415E"/>
    <w:rsid w:val="00444226"/>
    <w:rsid w:val="0066415E"/>
    <w:rsid w:val="007B0BF8"/>
    <w:rsid w:val="007C4355"/>
    <w:rsid w:val="00841EE3"/>
    <w:rsid w:val="008550A8"/>
    <w:rsid w:val="00D32F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2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442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442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442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4422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4422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44226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2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442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442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442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4422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4422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4422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Company>CFDA</Company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杜婧举</dc:creator>
  <cp:lastModifiedBy>wxl</cp:lastModifiedBy>
  <cp:revision>2</cp:revision>
  <dcterms:created xsi:type="dcterms:W3CDTF">2016-09-20T08:50:00Z</dcterms:created>
  <dcterms:modified xsi:type="dcterms:W3CDTF">2016-09-20T08:50:00Z</dcterms:modified>
</cp:coreProperties>
</file>