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4C" w:rsidRDefault="00061E4C" w:rsidP="00061E4C">
      <w:pPr>
        <w:rPr>
          <w:rFonts w:eastAsia="黑体"/>
          <w:sz w:val="32"/>
          <w:szCs w:val="32"/>
        </w:rPr>
      </w:pPr>
      <w:r w:rsidRPr="00D065C4">
        <w:rPr>
          <w:rFonts w:eastAsia="黑体"/>
          <w:sz w:val="32"/>
          <w:szCs w:val="32"/>
        </w:rPr>
        <w:t>附件</w:t>
      </w:r>
    </w:p>
    <w:p w:rsidR="00061E4C" w:rsidRPr="00D065C4" w:rsidRDefault="00061E4C" w:rsidP="00061E4C">
      <w:pPr>
        <w:spacing w:line="400" w:lineRule="exact"/>
        <w:rPr>
          <w:rFonts w:eastAsia="黑体"/>
          <w:sz w:val="32"/>
          <w:szCs w:val="32"/>
        </w:rPr>
      </w:pPr>
    </w:p>
    <w:p w:rsidR="00061E4C" w:rsidRPr="00F70939" w:rsidRDefault="00061E4C" w:rsidP="00061E4C">
      <w:pPr>
        <w:spacing w:line="64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 w:rsidRPr="00F70939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2017年8月批准注册医疗器械产品目录</w:t>
      </w:r>
    </w:p>
    <w:p w:rsidR="00061E4C" w:rsidRPr="00D065C4" w:rsidRDefault="00061E4C" w:rsidP="00061E4C">
      <w:pPr>
        <w:spacing w:line="4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848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2835"/>
        <w:gridCol w:w="2410"/>
        <w:gridCol w:w="2369"/>
      </w:tblGrid>
      <w:tr w:rsidR="00061E4C" w:rsidRPr="00F70939" w:rsidTr="00F03EFC">
        <w:trPr>
          <w:trHeight w:val="624"/>
          <w:tblHeader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F70939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F70939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F70939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注册人名称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F70939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注册证编号</w:t>
            </w:r>
          </w:p>
        </w:tc>
      </w:tr>
      <w:tr w:rsidR="00061E4C" w:rsidRPr="00F70939" w:rsidTr="00F03EFC">
        <w:trPr>
          <w:trHeight w:val="680"/>
          <w:jc w:val="center"/>
        </w:trPr>
        <w:tc>
          <w:tcPr>
            <w:tcW w:w="8480" w:type="dxa"/>
            <w:gridSpan w:val="4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F70939">
              <w:rPr>
                <w:rFonts w:ascii="黑体" w:eastAsia="黑体" w:hAnsi="黑体"/>
                <w:kern w:val="0"/>
                <w:sz w:val="32"/>
                <w:szCs w:val="32"/>
              </w:rPr>
              <w:t>境内第三类医疗器械</w:t>
            </w:r>
          </w:p>
        </w:tc>
      </w:tr>
      <w:tr w:rsidR="00061E4C" w:rsidRPr="00F70939" w:rsidTr="00F03EFC">
        <w:trPr>
          <w:trHeight w:val="107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白细胞分化抗原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CD45/CD4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检测试剂盒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（流式细胞仪法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-FITC/PE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北京万泰生物药业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20173401326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单纯疱疹病毒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I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型抗体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IgG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检测试剂盒（酶联免疫法）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深圳市亚辉龙生物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20173401327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单纯疱疹病毒</w:t>
            </w:r>
            <w:r w:rsidRPr="00F70939">
              <w:rPr>
                <w:rFonts w:ascii="宋体" w:hAnsi="宋体" w:cs="宋体" w:hint="eastAsia"/>
                <w:kern w:val="0"/>
                <w:sz w:val="22"/>
                <w:szCs w:val="22"/>
              </w:rPr>
              <w:t>Ⅱ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型抗体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IgG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检测试剂盒（酶联免疫法）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深圳市亚辉龙生物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20173401328</w:t>
            </w:r>
          </w:p>
        </w:tc>
      </w:tr>
      <w:tr w:rsidR="00061E4C" w:rsidRPr="00F70939" w:rsidTr="00F03EFC">
        <w:trPr>
          <w:trHeight w:val="107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结核分枝杆菌特异性细胞免疫反应检测试剂盒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（酶联免疫斑点法）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广东希格生物科技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20173401329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肺炎衣原体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抗体检测试剂（免疫层析法）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广州万孚生物技术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20173401330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弓形虫抗体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检测试剂盒（酶联免疫法）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深圳市亚辉龙生物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20173401331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梅毒螺旋体抗体检测试剂盒（时间分辨免疫荧光法）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苏州新波生物技术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20173401332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单纯疱疹病毒</w:t>
            </w:r>
            <w:r w:rsidRPr="00F70939">
              <w:rPr>
                <w:rFonts w:ascii="宋体" w:hAnsi="宋体" w:cs="宋体" w:hint="eastAsia"/>
                <w:kern w:val="0"/>
                <w:sz w:val="22"/>
                <w:szCs w:val="22"/>
              </w:rPr>
              <w:t>Ⅱ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型抗体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检测试剂盒（酶联免疫法）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深圳市亚辉龙生物科技股份有限公司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20173401333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弓形虫抗体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IgG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检测试剂盒（酶联免疫法）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深圳市亚辉龙生物科技股份有限公司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20173401334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单纯疱疹病毒</w:t>
            </w:r>
            <w:r w:rsidRPr="00F70939">
              <w:rPr>
                <w:rFonts w:ascii="宋体" w:hAnsi="宋体" w:cs="宋体" w:hint="eastAsia"/>
                <w:kern w:val="0"/>
                <w:sz w:val="22"/>
                <w:szCs w:val="22"/>
              </w:rPr>
              <w:t>Ⅰ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型抗体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检测试剂盒（酶联免疫法）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深圳市亚辉龙生物科技股份有限公司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20173401335</w:t>
            </w:r>
          </w:p>
        </w:tc>
      </w:tr>
      <w:tr w:rsidR="00061E4C" w:rsidRPr="00F70939" w:rsidTr="00F03EFC">
        <w:trPr>
          <w:trHeight w:val="102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人乳头瘤病毒（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HPV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）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分型检测试剂盒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（微阵列芯片法）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成都博奥晶芯生物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20173401336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巨细胞病毒抗体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检测试剂盒（酶联免疫法）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深圳市亚辉龙生物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20173401337</w:t>
            </w:r>
          </w:p>
        </w:tc>
      </w:tr>
      <w:tr w:rsidR="00061E4C" w:rsidRPr="00F70939" w:rsidTr="00F03EFC">
        <w:trPr>
          <w:trHeight w:val="107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结核分枝杆菌特异性细胞免疫反应检测试剂盒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（酶联免疫斑点法）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广东希格生物科技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20173401338</w:t>
            </w:r>
          </w:p>
        </w:tc>
      </w:tr>
      <w:tr w:rsidR="00061E4C" w:rsidRPr="00F70939" w:rsidTr="00F03EFC">
        <w:trPr>
          <w:trHeight w:val="107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结核分枝杆菌耐药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基因检测试剂盒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DNA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微阵列芯片法）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成都博奥晶芯生物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20173401339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分枝杆菌菌种鉴定试剂盒（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DNA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微阵列芯片法）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成都博奥晶芯生物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20173401340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分枝杆菌核酸检测试剂盒（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PCR-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荧光探针法）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成都博奥晶芯生物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20173401341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总前列腺特异性抗原测定试剂盒（化学发光法）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深圳市亚辉龙生物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20173401342</w:t>
            </w:r>
          </w:p>
        </w:tc>
      </w:tr>
      <w:tr w:rsidR="00061E4C" w:rsidRPr="00F70939" w:rsidTr="00F03EFC">
        <w:trPr>
          <w:trHeight w:val="107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十五项遗传性耳聋相关基因检测试剂盒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（微阵列芯片法）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成都博奥晶芯生物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20173401343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巨细胞病毒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抗体检测试剂盒（化学发光法）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深圳市亚辉龙生物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20173401344</w:t>
            </w:r>
          </w:p>
        </w:tc>
      </w:tr>
      <w:tr w:rsidR="00061E4C" w:rsidRPr="00F70939" w:rsidTr="00F03EFC">
        <w:trPr>
          <w:trHeight w:val="107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人类白细胞抗原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B27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核酸检测试剂盒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（荧光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PCR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染料法）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成都博奥晶芯生物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20173401345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呼吸道病原菌核酸检测试剂盒（恒温扩增芯片法）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成都博奥晶芯生物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20173401346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肺炎衣原体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抗体检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测试剂盒（化学发光法）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深圳市亚辉龙生物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20173401347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风疹病毒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抗体检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测试剂盒（化学发光法）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深圳市亚辉龙生物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20173401348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神经元特异性烯醇化酶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测定试剂盒（化学发光法）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深圳市亚辉龙生物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20173401349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九项遗传性耳聋基因检测试剂盒（微阵列芯片法）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成都博奥晶芯生物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20173401350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全自动医用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PCR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分析系统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重庆京因生物科技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有限责任公司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20173401351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生物安全柜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上海力申科学仪器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20173541352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X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射线计算机体层摄影设备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上海西门子医疗器械有限公司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20173301353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恒温扩增微流控芯片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核酸分析仪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成都博奥晶芯生物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20173401354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X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射线计算机体层摄影设备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上海西门子医疗器械有限公司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20173301355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双层人工真皮修复材料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深圳齐康医疗器械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20173461356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U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型钉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北京中安泰华科技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20173461357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无菌注射器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带针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云南三鑫医疗科技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20173151358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一次性使用静脉留置针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河南驼人贝斯特医疗器械有限公司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20173151359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一次性使用血液透析管路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成都欧赛医疗器械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20173451360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金属骨针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山东威高骨科材料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20173461361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直型金属接骨板系统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天津妙娅生物科技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20173461362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解剖型金属接骨板系统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天津妙娅生物科技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20173461363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一次性使用静脉留置针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苏州林华医疗器械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20173151364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心内导引鞘组及附件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上海微创电生理医疗科技股份有限公司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20173771365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lastRenderedPageBreak/>
              <w:t>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一次性内镜用注射针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江苏唯德康医疗科技有限公司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20173151366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髋关节假体组件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-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髋臼外杯及附件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北京蒙太因医疗器械有限公司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20173461367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盆底修复系统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常州市康蒂娜医疗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20173461368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植入式心脏起搏器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创领心律管理医疗器械（上海）有限公司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20173211369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胶囊式内窥镜系统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上海安翰医疗技术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20173221370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超声切割止血刀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厚凯（天津）医疗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20173231371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α-L-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岩藻糖苷酶测定试剂盒（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MG-CNPF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武汉生之源生物科技股份有限公司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20173401372</w:t>
            </w:r>
          </w:p>
        </w:tc>
      </w:tr>
      <w:tr w:rsidR="00061E4C" w:rsidRPr="00F70939" w:rsidTr="00F03EFC">
        <w:trPr>
          <w:trHeight w:val="107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乙型肝炎病毒表面抗原（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HBsAg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）测定试剂盒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（磁微粒化学发光法）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北京利德曼生化股份有限公司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20173401373</w:t>
            </w:r>
          </w:p>
        </w:tc>
      </w:tr>
      <w:tr w:rsidR="00061E4C" w:rsidRPr="00F70939" w:rsidTr="00F03EFC">
        <w:trPr>
          <w:trHeight w:val="107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乙型肝炎病毒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e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抗体（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HBeAb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）测定试剂盒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（磁微粒化学发光法）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北京利德曼生化股份有限公司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20173401374</w:t>
            </w:r>
          </w:p>
        </w:tc>
      </w:tr>
      <w:tr w:rsidR="00061E4C" w:rsidRPr="00F70939" w:rsidTr="00F03EFC">
        <w:trPr>
          <w:trHeight w:val="107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乙型肝炎病毒核心抗体（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HBcAb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）测定试剂盒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（磁微粒化学发光法）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北京利德曼生化股份有限公司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20173401375</w:t>
            </w:r>
          </w:p>
        </w:tc>
      </w:tr>
      <w:tr w:rsidR="00061E4C" w:rsidRPr="00F70939" w:rsidTr="00F03EFC">
        <w:trPr>
          <w:trHeight w:val="107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乙型肝炎病毒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e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抗原（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HBeAg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）测定试剂盒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（磁微粒化学发光法）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北京利德曼生化股份有限公司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20173401376</w:t>
            </w:r>
          </w:p>
        </w:tc>
      </w:tr>
      <w:tr w:rsidR="00061E4C" w:rsidRPr="00F70939" w:rsidTr="00F03EFC">
        <w:trPr>
          <w:trHeight w:val="107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乙型肝炎病毒表面抗体（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HBsAb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）测定试剂盒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（磁微粒化学发光法）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北京利德曼生化股份有限公司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20173401377</w:t>
            </w:r>
          </w:p>
        </w:tc>
      </w:tr>
      <w:tr w:rsidR="00061E4C" w:rsidRPr="00F70939" w:rsidTr="00F03EFC">
        <w:trPr>
          <w:trHeight w:val="107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乙型肝炎病毒核心抗体测定试剂盒（化学发光微粒子免疫检测法）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厦门万泰凯瑞生物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技术有限公司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20173401378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lastRenderedPageBreak/>
              <w:t>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乙型肝炎病毒核心抗体校准品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厦门万泰凯瑞生物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技术有限公司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20173401379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一次性使用带静脉留置针式输液器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河南曙光健士医疗器械集团股份有限公司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20173661380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微导管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加奇生物科技（上海）有限公司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20173771381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一次性使用带静脉留置针式输液器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河南曙光健士医疗器械集团股份有限公司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20173661382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无针注射器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北京快舒尔医疗技术有限公司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20173151383</w:t>
            </w:r>
          </w:p>
        </w:tc>
      </w:tr>
      <w:tr w:rsidR="00061E4C" w:rsidRPr="00F70939" w:rsidTr="00F03EFC">
        <w:trPr>
          <w:trHeight w:val="45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全自动医用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PCR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分析系统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spacing w:val="-4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spacing w:val="-4"/>
                <w:kern w:val="0"/>
                <w:sz w:val="22"/>
                <w:szCs w:val="22"/>
              </w:rPr>
              <w:t>西安天隆科技有限公司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20173401384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医用氧气加压舱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烟台朗格高压氧舱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20173261385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生物安全柜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苏洁医疗器械（苏州）有限公司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20173541386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生物安全柜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苏洁医疗器械（苏州）有限公司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20173541387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spacing w:val="-4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spacing w:val="-4"/>
                <w:kern w:val="0"/>
                <w:sz w:val="22"/>
                <w:szCs w:val="22"/>
              </w:rPr>
              <w:t>全自动化学发光免疫分析仪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艾康生物技术（杭州）有限公司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20173401388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一次性使用电圈套器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杭州富阳精锐医疗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20173221389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恙虫病东方体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抗体检测试剂盒（胶体金法）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北京万泰生物药业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20173403297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恙虫病东方体抗体检测试剂盒（胶体金法）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北京万泰生物药业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20173403298</w:t>
            </w:r>
          </w:p>
        </w:tc>
      </w:tr>
      <w:tr w:rsidR="00061E4C" w:rsidRPr="00F70939" w:rsidTr="00F03EFC">
        <w:trPr>
          <w:trHeight w:val="119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7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种微小核糖核酸（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microRNA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）检测试剂盒（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PCR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荧光探针法）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骏实生物科技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br/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（上海）有限公司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20173403299</w:t>
            </w:r>
          </w:p>
        </w:tc>
      </w:tr>
      <w:tr w:rsidR="00061E4C" w:rsidRPr="00F70939" w:rsidTr="00F03EFC">
        <w:trPr>
          <w:trHeight w:val="765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一次性使用输液器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带针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浙江康康医疗器械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20173663300</w:t>
            </w:r>
          </w:p>
        </w:tc>
      </w:tr>
      <w:tr w:rsidR="00061E4C" w:rsidRPr="00F70939" w:rsidTr="00F03EFC">
        <w:trPr>
          <w:trHeight w:val="765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lastRenderedPageBreak/>
              <w:t>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一次性使用精密过滤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输液器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带针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浙江康康医疗器械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20173663301</w:t>
            </w:r>
          </w:p>
        </w:tc>
      </w:tr>
      <w:tr w:rsidR="00061E4C" w:rsidRPr="00F70939" w:rsidTr="00F03EFC">
        <w:trPr>
          <w:trHeight w:val="765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血液净化装置的体外循环血路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成都市新津事丰医疗器械有限公司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20173453302</w:t>
            </w:r>
          </w:p>
        </w:tc>
      </w:tr>
      <w:tr w:rsidR="00061E4C" w:rsidRPr="00F70939" w:rsidTr="00F03EFC">
        <w:trPr>
          <w:trHeight w:val="765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血液透析体外循环管路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江西三鑫医疗科技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20173453303</w:t>
            </w:r>
          </w:p>
        </w:tc>
      </w:tr>
      <w:tr w:rsidR="00061E4C" w:rsidRPr="00F70939" w:rsidTr="00F03EFC">
        <w:trPr>
          <w:trHeight w:val="765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U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型钉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纳通生物科技（北京）有限公司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20173463304</w:t>
            </w:r>
          </w:p>
        </w:tc>
      </w:tr>
      <w:tr w:rsidR="00061E4C" w:rsidRPr="00F70939" w:rsidTr="00F03EFC">
        <w:trPr>
          <w:trHeight w:val="765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一次性使用精密过滤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输液器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江西三鑫医疗科技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20173663305</w:t>
            </w:r>
          </w:p>
        </w:tc>
      </w:tr>
      <w:tr w:rsidR="00061E4C" w:rsidRPr="00F70939" w:rsidTr="00F03EFC">
        <w:trPr>
          <w:trHeight w:val="765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一次性使用避光输液器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江西三鑫医疗科技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20173663306</w:t>
            </w:r>
          </w:p>
        </w:tc>
      </w:tr>
      <w:tr w:rsidR="00061E4C" w:rsidRPr="00F70939" w:rsidTr="00F03EFC">
        <w:trPr>
          <w:trHeight w:val="765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疝修补补片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常州威克医疗器械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20173463307</w:t>
            </w:r>
          </w:p>
        </w:tc>
      </w:tr>
      <w:tr w:rsidR="00061E4C" w:rsidRPr="00F70939" w:rsidTr="00F03EFC">
        <w:trPr>
          <w:trHeight w:val="765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金属髓内针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江苏国立医疗器械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20173463308</w:t>
            </w:r>
          </w:p>
        </w:tc>
      </w:tr>
      <w:tr w:rsidR="00061E4C" w:rsidRPr="00F70939" w:rsidTr="00F03EFC">
        <w:trPr>
          <w:trHeight w:val="765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金属缆索内固定系统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江苏国立医疗器械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20173463309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外科疝修补补片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西安康拓医疗技术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20173463310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透析浓缩液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天津市肾友达医疗设备技术开发有限公司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20173453311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胰岛素泵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微泰医疗器械（杭州）有限公司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20173543312</w:t>
            </w:r>
          </w:p>
        </w:tc>
      </w:tr>
      <w:tr w:rsidR="00061E4C" w:rsidRPr="00F70939" w:rsidTr="00F03EFC">
        <w:trPr>
          <w:trHeight w:val="119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柯萨奇病毒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A16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型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抗体检测试剂盒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广州瑞辉生物医疗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20173403313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肠道病毒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71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型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抗体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检测试剂盒（酶联免疫法）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广州瑞辉生物医疗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20173403314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病人监护仪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广东宝莱特医用科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技股份有限公司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20173213315</w:t>
            </w:r>
          </w:p>
        </w:tc>
      </w:tr>
      <w:tr w:rsidR="00061E4C" w:rsidRPr="00F70939" w:rsidTr="00F03EFC">
        <w:trPr>
          <w:trHeight w:val="119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lastRenderedPageBreak/>
              <w:t>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spacing w:val="-4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spacing w:val="-4"/>
                <w:kern w:val="0"/>
                <w:sz w:val="22"/>
                <w:szCs w:val="22"/>
              </w:rPr>
              <w:t>一次性使用有创压力传感器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上海康德莱企业发展集团医疗器械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20173213316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半导体激光治疗机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北京安德盛威科技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发展有限公司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20173243317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电子输注泵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江苏华泰医疗器械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20173543318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微波治疗仪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广东康业医疗设备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20173253319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汉坦病毒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IgG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抗体检测试剂盒（酶联免疫法）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北京华大吉比爱生物技术有限公司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20173403320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乙型脑炎病毒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抗体检测试剂盒（酶联免疫法）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北京华大吉比爱生物技术有限公司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20173403321</w:t>
            </w:r>
          </w:p>
        </w:tc>
      </w:tr>
      <w:tr w:rsidR="00061E4C" w:rsidRPr="00F70939" w:rsidTr="00F03EFC">
        <w:trPr>
          <w:trHeight w:val="141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人类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APOE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基因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&amp;epsilon;2/&amp;epsilon;3/&amp;epsilon;4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基因分型试剂盒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（荧光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PCR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厦门人瑞生物医药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20173403322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登革热病毒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IgG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抗体检测试剂盒（酶联免疫法）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北京华大吉比爱生物技术有限公司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20173403323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Y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染色体微缺失基因检测试剂盒（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PCR-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毛细管电泳法）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亚能生物技术（深圳）有限公司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20173403324</w:t>
            </w:r>
          </w:p>
        </w:tc>
      </w:tr>
      <w:tr w:rsidR="00061E4C" w:rsidRPr="00F70939" w:rsidTr="00F03EFC">
        <w:trPr>
          <w:trHeight w:val="113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水痘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-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带状疱疹病毒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IgG</w:t>
            </w:r>
            <w:proofErr w:type="spellEnd"/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抗体检测试剂盒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（酶联免疫法）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上海良润生物医药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科技有限公司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国械注准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20173403325</w:t>
            </w:r>
          </w:p>
        </w:tc>
      </w:tr>
      <w:tr w:rsidR="00061E4C" w:rsidRPr="00F70939" w:rsidTr="00F03EFC">
        <w:trPr>
          <w:trHeight w:val="680"/>
          <w:jc w:val="center"/>
        </w:trPr>
        <w:tc>
          <w:tcPr>
            <w:tcW w:w="8480" w:type="dxa"/>
            <w:gridSpan w:val="4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F70939">
              <w:rPr>
                <w:rFonts w:ascii="黑体" w:eastAsia="黑体" w:hAnsi="黑体"/>
                <w:kern w:val="0"/>
                <w:sz w:val="32"/>
                <w:szCs w:val="32"/>
              </w:rPr>
              <w:t>进口第三类医疗器械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Y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阀套件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Allwell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Medical Corporation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20173772318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临床监护仪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Edwards 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Lifesciences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LLC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20173212327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超声电子上消化道内窥镜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HOYA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株式会社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20173222328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lastRenderedPageBreak/>
              <w:t>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超声电子上消化道内窥镜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HOYA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株式会社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20173222329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X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射线计算机体层摄影设备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Philips Medical Systems 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（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Cleveland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）</w:t>
            </w:r>
            <w:r>
              <w:rPr>
                <w:rFonts w:eastAsia="仿宋_GB2312"/>
                <w:kern w:val="0"/>
                <w:sz w:val="22"/>
                <w:szCs w:val="22"/>
              </w:rPr>
              <w:t>，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Inc.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20173302330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EB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病毒壳抗原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IgG</w:t>
            </w:r>
            <w:proofErr w:type="spellEnd"/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抗体质控品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Abbott GmbH &amp; Co. KG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20173402331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EB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病毒壳抗原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抗体质控品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Abbott GmbH &amp; Co. KG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20173402332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EB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病毒壳抗原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IgM</w:t>
            </w:r>
            <w:proofErr w:type="spellEnd"/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抗体校准品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Abbott GmbH &amp; Co. KG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20173402333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EB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病毒壳抗原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IgG</w:t>
            </w:r>
            <w:proofErr w:type="spellEnd"/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抗体校准品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Abbott GmbH &amp; Co. KG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20173402334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EB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病毒核抗原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IgG</w:t>
            </w:r>
            <w:proofErr w:type="spellEnd"/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抗体校准品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Abbott GmbH &amp; Co. KG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20173402335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EB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病毒核抗原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IgG</w:t>
            </w:r>
            <w:proofErr w:type="spellEnd"/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抗体质控品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Abbott GmbH &amp; Co. KG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20173402336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腹腔内窥镜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SOMETECH Inc.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20173222337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射频消融治疗系统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STARmed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Co.</w:t>
            </w:r>
            <w:r>
              <w:rPr>
                <w:rFonts w:eastAsia="仿宋_GB2312"/>
                <w:kern w:val="0"/>
                <w:sz w:val="22"/>
                <w:szCs w:val="22"/>
              </w:rPr>
              <w:t>，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Ltd.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20173252338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一次性使用活检针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Remington Medical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，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Inc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20173155238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可调弯鞘管套件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Creganna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Tactx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Medical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20173775239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射频微针电极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Jeisys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Medical Inc.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20173255242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血小板抗体检测用指示红细胞（固相凝集法）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Sanquin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Blood Supply Foundation 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Sanquin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Reagents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国进注进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20173405243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冷冻治疗仪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ERBE 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Elektro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medizin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GmbH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20173585244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骨髓处理套包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Harvest Technologies Corp.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20173665245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牙科基台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Biomet 3i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20173635246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lastRenderedPageBreak/>
              <w:t>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膝关节假体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PERMEDICA S.P.A.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20173465247</w:t>
            </w:r>
          </w:p>
        </w:tc>
      </w:tr>
      <w:tr w:rsidR="00061E4C" w:rsidRPr="00F70939" w:rsidTr="00F03EFC">
        <w:trPr>
          <w:trHeight w:val="1191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经外周穿刺中等长度导管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Health Line International Corporation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20173775248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种植体系统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全球安</w:t>
            </w:r>
            <w:r w:rsidRPr="00F70939">
              <w:rPr>
                <w:kern w:val="0"/>
                <w:sz w:val="22"/>
                <w:szCs w:val="22"/>
              </w:rPr>
              <w:t>聯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科技股份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国械注许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20173630215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隐形眼镜多功能护理液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永</w:t>
            </w:r>
            <w:r w:rsidRPr="00F70939">
              <w:rPr>
                <w:kern w:val="0"/>
                <w:sz w:val="22"/>
                <w:szCs w:val="22"/>
              </w:rPr>
              <w:t>勝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光</w:t>
            </w:r>
            <w:r w:rsidRPr="00F70939">
              <w:rPr>
                <w:kern w:val="0"/>
                <w:sz w:val="22"/>
                <w:szCs w:val="22"/>
              </w:rPr>
              <w:t>學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股份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国械注许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20173222262</w:t>
            </w:r>
          </w:p>
        </w:tc>
      </w:tr>
      <w:tr w:rsidR="00061E4C" w:rsidRPr="00F70939" w:rsidTr="00F03EFC">
        <w:trPr>
          <w:trHeight w:val="680"/>
          <w:jc w:val="center"/>
        </w:trPr>
        <w:tc>
          <w:tcPr>
            <w:tcW w:w="8480" w:type="dxa"/>
            <w:gridSpan w:val="4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400" w:lineRule="exact"/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F70939">
              <w:rPr>
                <w:rFonts w:ascii="黑体" w:eastAsia="黑体" w:hAnsi="黑体"/>
                <w:kern w:val="0"/>
                <w:sz w:val="32"/>
                <w:szCs w:val="32"/>
              </w:rPr>
              <w:t>进口第二类医疗器械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病人监护仪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SenTec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AG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20172212315</w:t>
            </w:r>
          </w:p>
        </w:tc>
      </w:tr>
      <w:tr w:rsidR="00061E4C" w:rsidRPr="00F70939" w:rsidTr="00F03EFC">
        <w:trPr>
          <w:trHeight w:val="85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眼科手术显微镜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Leica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Microsystems 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（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Schweiz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>）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AG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20172222316</w:t>
            </w:r>
          </w:p>
        </w:tc>
      </w:tr>
      <w:tr w:rsidR="00061E4C" w:rsidRPr="00F70939" w:rsidTr="00F03EFC">
        <w:trPr>
          <w:trHeight w:val="85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角膜地形图仪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Medmont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International Pty Ltd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20172222317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肠内营养泵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Covidien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llc</w:t>
            </w:r>
            <w:proofErr w:type="spellEnd"/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20172542319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睡眠呼吸记录仪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Respironics</w:t>
            </w:r>
            <w:proofErr w:type="spellEnd"/>
            <w:r>
              <w:rPr>
                <w:rFonts w:eastAsia="仿宋_GB2312"/>
                <w:kern w:val="0"/>
                <w:sz w:val="22"/>
                <w:szCs w:val="22"/>
              </w:rPr>
              <w:t>，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Inc.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20172212320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手术显微镜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三</w:t>
            </w:r>
            <w:r w:rsidRPr="00F70939">
              <w:rPr>
                <w:kern w:val="0"/>
                <w:sz w:val="22"/>
                <w:szCs w:val="22"/>
              </w:rPr>
              <w:t>鷹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光器株式会社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20172222321</w:t>
            </w:r>
          </w:p>
        </w:tc>
      </w:tr>
      <w:tr w:rsidR="00061E4C" w:rsidRPr="00F70939" w:rsidTr="00F03EFC">
        <w:trPr>
          <w:trHeight w:val="85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指套式传感器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Edwards 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Lifesciences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LLC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20172212322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眼科光学生物测量仪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Carl 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Zeiss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Meditec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AG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20172222323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眼科光学相干断层扫描仪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株式会社ニデック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20172222324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手术显微镜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三</w:t>
            </w:r>
            <w:r w:rsidRPr="00F70939">
              <w:rPr>
                <w:kern w:val="0"/>
                <w:sz w:val="22"/>
                <w:szCs w:val="22"/>
              </w:rPr>
              <w:t>鷹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光器株式会社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20172222325</w:t>
            </w:r>
          </w:p>
        </w:tc>
      </w:tr>
      <w:tr w:rsidR="00061E4C" w:rsidRPr="00F70939" w:rsidTr="00F03EFC">
        <w:trPr>
          <w:trHeight w:val="850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一次性使用无菌激光光纤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E.M.S. Electro Medical Systems S.A.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20172242326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牙钻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MCTBIO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20172552339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lastRenderedPageBreak/>
              <w:t>130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抗凝血酶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III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检测试剂盒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（发色底物法）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kern w:val="0"/>
                <w:sz w:val="22"/>
                <w:szCs w:val="22"/>
              </w:rPr>
              <w:t>Technoclone</w:t>
            </w:r>
            <w:proofErr w:type="spellEnd"/>
            <w:r w:rsidRPr="00F70939">
              <w:rPr>
                <w:rFonts w:eastAsia="仿宋_GB2312"/>
                <w:kern w:val="0"/>
                <w:sz w:val="22"/>
                <w:szCs w:val="22"/>
              </w:rPr>
              <w:t xml:space="preserve"> GmbH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20172405240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便隐血检测试纸</w:t>
            </w:r>
          </w:p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（干化学法）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BIOMERICA</w:t>
            </w:r>
            <w:r>
              <w:rPr>
                <w:rFonts w:eastAsia="仿宋_GB2312"/>
                <w:kern w:val="0"/>
                <w:sz w:val="22"/>
                <w:szCs w:val="22"/>
              </w:rPr>
              <w:t>，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Inc.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kern w:val="0"/>
                <w:sz w:val="22"/>
                <w:szCs w:val="22"/>
              </w:rPr>
              <w:t>20172405241</w:t>
            </w:r>
          </w:p>
        </w:tc>
      </w:tr>
      <w:tr w:rsidR="00061E4C" w:rsidRPr="00F70939" w:rsidTr="00F03EFC">
        <w:trPr>
          <w:trHeight w:val="794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>一次性使用真空采血管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>TUD SDN BHD</w:t>
            </w:r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>（</w:t>
            </w:r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>743476-V</w:t>
            </w:r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>20172415249</w:t>
            </w:r>
          </w:p>
        </w:tc>
      </w:tr>
      <w:tr w:rsidR="00061E4C" w:rsidRPr="00F70939" w:rsidTr="00F03EFC">
        <w:trPr>
          <w:trHeight w:val="567"/>
          <w:jc w:val="center"/>
        </w:trPr>
        <w:tc>
          <w:tcPr>
            <w:tcW w:w="866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kern w:val="0"/>
                <w:sz w:val="22"/>
                <w:szCs w:val="22"/>
              </w:rPr>
              <w:t>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>气管切开套管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proofErr w:type="spellStart"/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>Covidien</w:t>
            </w:r>
            <w:proofErr w:type="spellEnd"/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 xml:space="preserve"> </w:t>
            </w:r>
            <w:proofErr w:type="spellStart"/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>llc</w:t>
            </w:r>
            <w:proofErr w:type="spellEnd"/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061E4C" w:rsidRPr="00F70939" w:rsidRDefault="00061E4C" w:rsidP="00F03EFC"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>国械注进</w:t>
            </w:r>
            <w:r w:rsidRPr="00F70939">
              <w:rPr>
                <w:rFonts w:eastAsia="仿宋_GB2312"/>
                <w:color w:val="000000"/>
                <w:kern w:val="0"/>
                <w:sz w:val="22"/>
                <w:szCs w:val="22"/>
              </w:rPr>
              <w:t>20172665250</w:t>
            </w:r>
          </w:p>
        </w:tc>
      </w:tr>
    </w:tbl>
    <w:p w:rsidR="00061E4C" w:rsidRPr="00D065C4" w:rsidRDefault="00061E4C" w:rsidP="00061E4C"/>
    <w:p w:rsidR="00061E4C" w:rsidRPr="00D065C4" w:rsidRDefault="00061E4C" w:rsidP="00061E4C">
      <w:pPr>
        <w:ind w:leftChars="284" w:left="1876" w:hangingChars="400" w:hanging="1280"/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61E4C" w:rsidRPr="00D065C4" w:rsidRDefault="00061E4C" w:rsidP="00061E4C">
      <w:pPr>
        <w:rPr>
          <w:rFonts w:eastAsia="仿宋_GB2312"/>
          <w:sz w:val="32"/>
          <w:szCs w:val="32"/>
        </w:rPr>
      </w:pPr>
    </w:p>
    <w:p w:rsidR="000962C5" w:rsidRPr="00061E4C" w:rsidRDefault="000962C5" w:rsidP="00061E4C">
      <w:bookmarkStart w:id="0" w:name="_GoBack"/>
      <w:bookmarkEnd w:id="0"/>
    </w:p>
    <w:sectPr w:rsidR="000962C5" w:rsidRPr="00061E4C" w:rsidSect="00F70939">
      <w:footerReference w:type="even" r:id="rId6"/>
      <w:footerReference w:type="default" r:id="rId7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CC0" w:rsidRDefault="00257CC0" w:rsidP="00061E4C">
      <w:r>
        <w:separator/>
      </w:r>
    </w:p>
  </w:endnote>
  <w:endnote w:type="continuationSeparator" w:id="0">
    <w:p w:rsidR="00257CC0" w:rsidRDefault="00257CC0" w:rsidP="00061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4A8" w:rsidRPr="00F70939" w:rsidRDefault="00816098">
    <w:pPr>
      <w:pStyle w:val="a4"/>
      <w:rPr>
        <w:sz w:val="28"/>
        <w:szCs w:val="28"/>
      </w:rPr>
    </w:pPr>
    <w:r w:rsidRPr="00F70939">
      <w:rPr>
        <w:rFonts w:hint="eastAsia"/>
        <w:color w:val="FFFFFF"/>
        <w:sz w:val="28"/>
        <w:szCs w:val="28"/>
      </w:rPr>
      <w:t>—</w:t>
    </w:r>
    <w:r w:rsidRPr="00F70939">
      <w:rPr>
        <w:rFonts w:hint="eastAsia"/>
        <w:sz w:val="28"/>
        <w:szCs w:val="28"/>
      </w:rPr>
      <w:t>—</w:t>
    </w:r>
    <w:r w:rsidRPr="00F70939">
      <w:rPr>
        <w:rFonts w:hint="eastAsia"/>
        <w:sz w:val="28"/>
        <w:szCs w:val="28"/>
      </w:rPr>
      <w:t xml:space="preserve"> </w:t>
    </w:r>
    <w:r w:rsidR="00DD5BFB" w:rsidRPr="00F70939">
      <w:rPr>
        <w:sz w:val="28"/>
        <w:szCs w:val="28"/>
      </w:rPr>
      <w:fldChar w:fldCharType="begin"/>
    </w:r>
    <w:r w:rsidRPr="00F70939">
      <w:rPr>
        <w:sz w:val="28"/>
        <w:szCs w:val="28"/>
      </w:rPr>
      <w:instrText>PAGE   \* MERGEFORMAT</w:instrText>
    </w:r>
    <w:r w:rsidR="00DD5BFB" w:rsidRPr="00F70939">
      <w:rPr>
        <w:sz w:val="28"/>
        <w:szCs w:val="28"/>
      </w:rPr>
      <w:fldChar w:fldCharType="separate"/>
    </w:r>
    <w:r w:rsidRPr="00A730F1">
      <w:rPr>
        <w:noProof/>
        <w:sz w:val="28"/>
        <w:szCs w:val="28"/>
        <w:lang w:val="zh-CN"/>
      </w:rPr>
      <w:t>10</w:t>
    </w:r>
    <w:r w:rsidR="00DD5BFB" w:rsidRPr="00F70939">
      <w:rPr>
        <w:sz w:val="28"/>
        <w:szCs w:val="28"/>
      </w:rPr>
      <w:fldChar w:fldCharType="end"/>
    </w:r>
    <w:r w:rsidRPr="00F70939">
      <w:rPr>
        <w:rFonts w:hint="eastAsia"/>
        <w:sz w:val="28"/>
        <w:szCs w:val="28"/>
      </w:rPr>
      <w:t xml:space="preserve"> </w:t>
    </w:r>
    <w:r w:rsidRPr="00FD0A43">
      <w:rPr>
        <w:rFonts w:hint="eastAsia"/>
        <w:sz w:val="28"/>
        <w:szCs w:val="28"/>
      </w:rPr>
      <w:t>—</w:t>
    </w:r>
  </w:p>
  <w:p w:rsidR="009A1829" w:rsidRDefault="00257CC0" w:rsidP="009A182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4A8" w:rsidRPr="00F70939" w:rsidRDefault="00816098" w:rsidP="00F70939">
    <w:pPr>
      <w:pStyle w:val="a4"/>
      <w:wordWrap w:val="0"/>
      <w:jc w:val="right"/>
      <w:rPr>
        <w:sz w:val="28"/>
        <w:szCs w:val="28"/>
      </w:rPr>
    </w:pPr>
    <w:r w:rsidRPr="00F70939">
      <w:rPr>
        <w:rFonts w:hint="eastAsia"/>
        <w:sz w:val="28"/>
        <w:szCs w:val="28"/>
      </w:rPr>
      <w:t>—</w:t>
    </w:r>
    <w:r w:rsidRPr="00F70939">
      <w:rPr>
        <w:rFonts w:hint="eastAsia"/>
        <w:sz w:val="28"/>
        <w:szCs w:val="28"/>
      </w:rPr>
      <w:t xml:space="preserve"> </w:t>
    </w:r>
    <w:r w:rsidR="00DD5BFB" w:rsidRPr="00F70939">
      <w:rPr>
        <w:sz w:val="28"/>
        <w:szCs w:val="28"/>
      </w:rPr>
      <w:fldChar w:fldCharType="begin"/>
    </w:r>
    <w:r w:rsidRPr="00F70939">
      <w:rPr>
        <w:sz w:val="28"/>
        <w:szCs w:val="28"/>
      </w:rPr>
      <w:instrText>PAGE   \* MERGEFORMAT</w:instrText>
    </w:r>
    <w:r w:rsidR="00DD5BFB" w:rsidRPr="00F70939">
      <w:rPr>
        <w:sz w:val="28"/>
        <w:szCs w:val="28"/>
      </w:rPr>
      <w:fldChar w:fldCharType="separate"/>
    </w:r>
    <w:r w:rsidR="00366C75" w:rsidRPr="00366C75">
      <w:rPr>
        <w:noProof/>
        <w:sz w:val="28"/>
        <w:szCs w:val="28"/>
        <w:lang w:val="zh-CN"/>
      </w:rPr>
      <w:t>1</w:t>
    </w:r>
    <w:r w:rsidR="00DD5BFB" w:rsidRPr="00F70939">
      <w:rPr>
        <w:sz w:val="28"/>
        <w:szCs w:val="28"/>
      </w:rPr>
      <w:fldChar w:fldCharType="end"/>
    </w:r>
    <w:r w:rsidRPr="00F70939">
      <w:rPr>
        <w:rFonts w:hint="eastAsia"/>
        <w:sz w:val="28"/>
        <w:szCs w:val="28"/>
      </w:rPr>
      <w:t xml:space="preserve"> </w:t>
    </w:r>
    <w:r w:rsidRPr="00F70939">
      <w:rPr>
        <w:rFonts w:hint="eastAsia"/>
        <w:sz w:val="28"/>
        <w:szCs w:val="28"/>
      </w:rPr>
      <w:t>—</w:t>
    </w:r>
    <w:r w:rsidRPr="00F70939">
      <w:rPr>
        <w:rFonts w:hint="eastAsia"/>
        <w:color w:val="FFFFFF"/>
        <w:sz w:val="28"/>
        <w:szCs w:val="28"/>
      </w:rPr>
      <w:t>—</w:t>
    </w:r>
  </w:p>
  <w:p w:rsidR="009A1829" w:rsidRDefault="00257CC0" w:rsidP="009A182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CC0" w:rsidRDefault="00257CC0" w:rsidP="00061E4C">
      <w:r>
        <w:separator/>
      </w:r>
    </w:p>
  </w:footnote>
  <w:footnote w:type="continuationSeparator" w:id="0">
    <w:p w:rsidR="00257CC0" w:rsidRDefault="00257CC0" w:rsidP="00061E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201"/>
    <w:rsid w:val="00061E4C"/>
    <w:rsid w:val="000962C5"/>
    <w:rsid w:val="00257CC0"/>
    <w:rsid w:val="00366C75"/>
    <w:rsid w:val="005279F9"/>
    <w:rsid w:val="00816098"/>
    <w:rsid w:val="00DD5BFB"/>
    <w:rsid w:val="00F3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1E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1E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1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1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1E4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1E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1E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1064</Words>
  <Characters>6071</Characters>
  <Application>Microsoft Office Word</Application>
  <DocSecurity>0</DocSecurity>
  <Lines>50</Lines>
  <Paragraphs>14</Paragraphs>
  <ScaleCrop>false</ScaleCrop>
  <Company>CFDA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果靓</dc:creator>
  <cp:lastModifiedBy>USER</cp:lastModifiedBy>
  <cp:revision>2</cp:revision>
  <dcterms:created xsi:type="dcterms:W3CDTF">2017-09-19T08:56:00Z</dcterms:created>
  <dcterms:modified xsi:type="dcterms:W3CDTF">2017-09-19T08:56:00Z</dcterms:modified>
</cp:coreProperties>
</file>