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D6" w:rsidRPr="00B27B79" w:rsidRDefault="00C10BD6" w:rsidP="00C10BD6">
      <w:pPr>
        <w:rPr>
          <w:rFonts w:eastAsia="黑体"/>
          <w:sz w:val="32"/>
          <w:szCs w:val="32"/>
        </w:rPr>
      </w:pPr>
      <w:r w:rsidRPr="00B27B79">
        <w:rPr>
          <w:rFonts w:eastAsia="黑体"/>
          <w:sz w:val="32"/>
          <w:szCs w:val="32"/>
        </w:rPr>
        <w:t>附件</w:t>
      </w:r>
    </w:p>
    <w:p w:rsidR="00C10BD6" w:rsidRPr="00B27B79" w:rsidRDefault="00C10BD6" w:rsidP="00C10BD6">
      <w:pPr>
        <w:spacing w:line="600" w:lineRule="exact"/>
        <w:jc w:val="center"/>
        <w:rPr>
          <w:rFonts w:eastAsia="黑体"/>
          <w:sz w:val="32"/>
          <w:szCs w:val="32"/>
        </w:rPr>
      </w:pPr>
    </w:p>
    <w:p w:rsidR="00C10BD6" w:rsidRPr="006A10F3" w:rsidRDefault="00C10BD6" w:rsidP="00C10BD6">
      <w:pPr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 w:rsidRPr="006A10F3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2017年9月批准注册医疗器械产品目录</w:t>
      </w:r>
    </w:p>
    <w:p w:rsidR="00C10BD6" w:rsidRPr="00B27B79" w:rsidRDefault="00C10BD6" w:rsidP="00C10BD6">
      <w:pPr>
        <w:spacing w:line="600" w:lineRule="exact"/>
        <w:jc w:val="center"/>
        <w:rPr>
          <w:sz w:val="20"/>
        </w:rPr>
      </w:pPr>
    </w:p>
    <w:tbl>
      <w:tblPr>
        <w:tblW w:w="938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118"/>
        <w:gridCol w:w="2977"/>
        <w:gridCol w:w="2561"/>
      </w:tblGrid>
      <w:tr w:rsidR="00C10BD6" w:rsidRPr="006A10F3" w:rsidTr="00145944">
        <w:trPr>
          <w:trHeight w:val="567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6A10F3">
              <w:rPr>
                <w:rFonts w:ascii="黑体" w:eastAsia="黑体" w:hAnsi="黑体"/>
                <w:kern w:val="0"/>
                <w:sz w:val="24"/>
                <w:szCs w:val="28"/>
              </w:rPr>
              <w:t>序号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6A10F3">
              <w:rPr>
                <w:rFonts w:ascii="黑体" w:eastAsia="黑体" w:hAnsi="黑体"/>
                <w:kern w:val="0"/>
                <w:sz w:val="24"/>
                <w:szCs w:val="28"/>
              </w:rPr>
              <w:t>产品名称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6A10F3">
              <w:rPr>
                <w:rFonts w:ascii="黑体" w:eastAsia="黑体" w:hAnsi="黑体"/>
                <w:kern w:val="0"/>
                <w:sz w:val="24"/>
                <w:szCs w:val="28"/>
              </w:rPr>
              <w:t>注册人名称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6A10F3">
              <w:rPr>
                <w:rFonts w:ascii="黑体" w:eastAsia="黑体" w:hAnsi="黑体"/>
                <w:kern w:val="0"/>
                <w:sz w:val="24"/>
                <w:szCs w:val="28"/>
              </w:rPr>
              <w:t>注册证编号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9380" w:type="dxa"/>
            <w:gridSpan w:val="4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32"/>
                <w:szCs w:val="36"/>
              </w:rPr>
            </w:pPr>
            <w:r w:rsidRPr="006A10F3">
              <w:rPr>
                <w:rFonts w:ascii="黑体" w:eastAsia="黑体" w:hAnsi="黑体"/>
                <w:kern w:val="0"/>
                <w:sz w:val="32"/>
                <w:szCs w:val="36"/>
              </w:rPr>
              <w:t>境内第三类医疗器械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白细胞分化抗原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CD4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检测试剂盒（流式细胞仪法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-APC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艾森生物（杭州）有限公司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20173401390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白细胞分化抗原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CD8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检测试剂盒（流式细胞仪法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-FITC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艾森生物（杭州）有限公司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20173401391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白细胞分化抗原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CD8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检测试剂盒（流式细胞仪法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-PE-Cy7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艾森生物（杭州）有限公司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20173401392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白细胞分化抗原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CD4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检测试剂盒（流式细胞仪法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-PE-Cy7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艾森生物（杭州）有限公司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20173401393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白细胞分化抗原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CD4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检测试剂盒（流式细胞仪法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-PE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艾森生物（杭州）有限公司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20173401394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丙型肝炎病毒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IgG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抗体检测试剂盒（化学发光法）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深圳市亚辉龙生物科技股份有限公司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20173401395</w:t>
            </w:r>
          </w:p>
        </w:tc>
      </w:tr>
      <w:tr w:rsidR="00C10BD6" w:rsidRPr="006A10F3" w:rsidTr="00145944">
        <w:trPr>
          <w:trHeight w:val="68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银汞合金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绥中弘海科技发展有限公司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20173631396</w:t>
            </w:r>
          </w:p>
        </w:tc>
      </w:tr>
      <w:tr w:rsidR="00C10BD6" w:rsidRPr="006A10F3" w:rsidTr="00145944">
        <w:trPr>
          <w:trHeight w:val="794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金属锁定接骨板钉系统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常州市南翔医疗器械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20173461397</w:t>
            </w:r>
          </w:p>
        </w:tc>
      </w:tr>
      <w:tr w:rsidR="00C10BD6" w:rsidRPr="006A10F3" w:rsidTr="00145944">
        <w:trPr>
          <w:trHeight w:val="794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一次性使用精密过滤套管针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输液器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山东新华安得医疗用品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20173661398</w:t>
            </w:r>
          </w:p>
        </w:tc>
      </w:tr>
      <w:tr w:rsidR="00C10BD6" w:rsidRPr="006A10F3" w:rsidTr="00145944">
        <w:trPr>
          <w:trHeight w:val="794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一次性使用带管路输液接头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佛山特种医用导管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20173661399</w:t>
            </w:r>
          </w:p>
        </w:tc>
      </w:tr>
      <w:tr w:rsidR="00C10BD6" w:rsidRPr="006A10F3" w:rsidTr="00145944">
        <w:trPr>
          <w:trHeight w:val="794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一次性使用输血器带针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美昕医疗器械（昆山）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20173661400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lastRenderedPageBreak/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一次性使用输液器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上海正邦医疗科技有限公司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20173661401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外周血管用亲水涂层导丝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上海微创医疗器械（集团）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20173771402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一次性使用正压静脉留置针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上海金塔医用器材有限公司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20173151403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一次性使用连接管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扬州市五洋医疗器械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20173661404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微导管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湖南埃普特医疗器械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20173771405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一次性使用避光输液延长管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河南曙光健士医疗器械集团股份有限公司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20173661406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药物涂层支架系统（雷帕霉素）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山东吉威医疗制品有限公司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20173461407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电子结肠内窥镜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上海成运医疗器械股份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20173221409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胶囊式内窥镜姿态控制器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重庆金山科技（集团）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20173221408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实时荧光定量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PCR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苏州雅睿生物技术有限公司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20173401410</w:t>
            </w:r>
          </w:p>
        </w:tc>
      </w:tr>
      <w:tr w:rsidR="00C10BD6" w:rsidRPr="006A10F3" w:rsidTr="00145944">
        <w:trPr>
          <w:trHeight w:val="141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甲胎蛋白异质体比率（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AFP-L3%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）测定试剂盒（磁微粒化学发光免疫分析法）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北京热景生物技术有限公司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20173401411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ABO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血型反定型试剂盒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（人血红细胞）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北京乐普医疗科技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20173401412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抗人球蛋白（抗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IgG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、抗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C3d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）检测卡（微柱凝胶法）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北京乐普医疗科技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20173401413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乙型肝炎病毒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e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抗原检测试剂盒（化学发光法）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深圳市亚辉龙生物科技股份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20173401414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不规则抗体筛检质控品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（微柱凝胶法）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北京乐普医疗科技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20173401415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lastRenderedPageBreak/>
              <w:t>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乙型肝炎病毒表面抗体测定试剂盒（化学发光法）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深圳市亚辉龙生物科技股份有限公司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20173401416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ABO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、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RhD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血型定型检测卡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（单克隆抗体）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北京乐普医疗科技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20173401417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不规则抗体检测试剂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（人血红细胞）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北京乐普医疗科技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20173401418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ABO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、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RhD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血型检测质控品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（微柱凝胶法）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北京乐普医疗科技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20173401419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乙型肝炎病毒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e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抗体检测试剂盒（化学发光法）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深圳市亚辉龙生物科技股份有限公司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20173401420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32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交叉配血质控品（微柱凝胶法）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北京乐普医疗科技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20173401421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一次性使用精密过滤输液器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湖北楚天药业有限责任公司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20173661422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一次性使用输液器带针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湖北楚天药业有限责任公司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20173661423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一次性使用精密过滤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输液器带针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辽宁众源医疗器械有限公司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20173661424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36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一次性使用正压静脉留置针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上海正邦医疗科技有限公司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20173151425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金属线缆系统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苏州微创脊柱创伤医疗科技有限公司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20173461426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38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一次性使用精密过滤袋式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输液器带针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四川康宁医用器材有限公司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20173661427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39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一次性使用高压造影注射器及附件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优尼麦迪克器械（深圳）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20173661428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一次性使用静脉营养输液袋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上海曹杨医药用品厂</w:t>
            </w:r>
          </w:p>
        </w:tc>
        <w:tc>
          <w:tcPr>
            <w:tcW w:w="2561" w:type="dxa"/>
            <w:shd w:val="clear" w:color="000000" w:fill="FFFFFF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20173663326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一次性使用静脉营养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输液袋带针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山东威高集团医用高分子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制品股份有限公司</w:t>
            </w:r>
          </w:p>
        </w:tc>
        <w:tc>
          <w:tcPr>
            <w:tcW w:w="2561" w:type="dxa"/>
            <w:shd w:val="clear" w:color="000000" w:fill="FFFFFF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20173663327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lastRenderedPageBreak/>
              <w:t>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一次性使用多通路旋塞阀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常州市福和医疗器械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000000" w:fill="FFFFFF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20173663328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疝修补补片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青岛颐中生物工程有限公司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20173463329</w:t>
            </w:r>
          </w:p>
        </w:tc>
      </w:tr>
      <w:tr w:rsidR="00C10BD6" w:rsidRPr="006A10F3" w:rsidTr="00145944">
        <w:trPr>
          <w:trHeight w:val="90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胰岛素泵用储药器组件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微泰医疗器械（杭州）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20173663330</w:t>
            </w:r>
          </w:p>
        </w:tc>
      </w:tr>
      <w:tr w:rsidR="00C10BD6" w:rsidRPr="006A10F3" w:rsidTr="00145944">
        <w:trPr>
          <w:trHeight w:val="90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真菌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26S rRNA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基因核酸测定试剂盒（荧光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PCR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法）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上海之江生物科技股份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20173403331</w:t>
            </w:r>
          </w:p>
        </w:tc>
      </w:tr>
      <w:tr w:rsidR="00C10BD6" w:rsidRPr="006A10F3" w:rsidTr="00145944">
        <w:trPr>
          <w:trHeight w:val="90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46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一次性使用输精管介入治疗包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南京傲世澜医疗器械科技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20173093332</w:t>
            </w:r>
          </w:p>
        </w:tc>
      </w:tr>
      <w:tr w:rsidR="00C10BD6" w:rsidRPr="006A10F3" w:rsidTr="00145944">
        <w:trPr>
          <w:trHeight w:val="90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胰岛素泵用皮下留置针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微泰医疗器械（杭州）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20173153333</w:t>
            </w:r>
          </w:p>
        </w:tc>
      </w:tr>
      <w:tr w:rsidR="00C10BD6" w:rsidRPr="006A10F3" w:rsidTr="00145944">
        <w:trPr>
          <w:trHeight w:val="90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氩气高频电刀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北京麦迪康维医疗设备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20173253334</w:t>
            </w:r>
          </w:p>
        </w:tc>
      </w:tr>
      <w:tr w:rsidR="00C10BD6" w:rsidRPr="006A10F3" w:rsidTr="00145944">
        <w:trPr>
          <w:trHeight w:val="141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人类免疫缺陷病毒（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1/2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）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抗体口腔黏膜渗出液检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测试剂盒（胶体金法）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北京库尔科技有限公司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20173403335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医用凡士林纱布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新乡市康民卫材开发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20173643336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一次性使用冠状动脉球囊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扩张导管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业聚医疗器械（深圳）</w:t>
            </w:r>
          </w:p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E4CB5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6E4CB5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6E4CB5">
              <w:rPr>
                <w:rFonts w:eastAsia="仿宋_GB2312"/>
                <w:kern w:val="0"/>
                <w:sz w:val="22"/>
                <w:szCs w:val="22"/>
              </w:rPr>
              <w:t>20173773337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9380" w:type="dxa"/>
            <w:gridSpan w:val="4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32"/>
                <w:szCs w:val="36"/>
              </w:rPr>
            </w:pPr>
            <w:r w:rsidRPr="006A10F3">
              <w:rPr>
                <w:rFonts w:ascii="黑体" w:eastAsia="黑体" w:hAnsi="黑体"/>
                <w:kern w:val="0"/>
                <w:sz w:val="32"/>
                <w:szCs w:val="36"/>
              </w:rPr>
              <w:t>进口第三类医疗器械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胶囊式内窥镜系统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Given Imaging Inc.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20173222353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钬（</w:t>
            </w:r>
            <w:r w:rsidRPr="006A10F3">
              <w:rPr>
                <w:rFonts w:eastAsia="仿宋_GB2312"/>
                <w:kern w:val="0"/>
                <w:sz w:val="22"/>
              </w:rPr>
              <w:t>Ho:YAG</w:t>
            </w:r>
            <w:r w:rsidRPr="006A10F3">
              <w:rPr>
                <w:rFonts w:eastAsia="仿宋_GB2312"/>
                <w:kern w:val="0"/>
                <w:sz w:val="22"/>
              </w:rPr>
              <w:t>）激光治疗机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Lumenis Limited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20173242354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全自动血型分析仪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Ortho-Clinical Diagnostics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20173402355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lastRenderedPageBreak/>
              <w:t>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单光子发射及</w:t>
            </w:r>
            <w:r w:rsidRPr="006A10F3">
              <w:rPr>
                <w:rFonts w:eastAsia="仿宋_GB2312"/>
                <w:kern w:val="0"/>
                <w:sz w:val="22"/>
              </w:rPr>
              <w:t>X</w:t>
            </w:r>
            <w:r w:rsidRPr="006A10F3">
              <w:rPr>
                <w:rFonts w:eastAsia="仿宋_GB2312"/>
                <w:kern w:val="0"/>
                <w:sz w:val="22"/>
              </w:rPr>
              <w:t>射线计算机断层成像系统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GE Medical Systems Israel</w:t>
            </w:r>
            <w:r>
              <w:rPr>
                <w:rFonts w:eastAsia="仿宋_GB2312" w:hint="eastAsia"/>
                <w:kern w:val="0"/>
                <w:sz w:val="22"/>
              </w:rPr>
              <w:t>，</w:t>
            </w:r>
            <w:r w:rsidRPr="006A10F3">
              <w:rPr>
                <w:rFonts w:eastAsia="仿宋_GB2312"/>
                <w:kern w:val="0"/>
                <w:sz w:val="22"/>
              </w:rPr>
              <w:t>Functional Imaging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20173332356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56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半自动体外除颤器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日本光</w:t>
            </w:r>
            <w:r w:rsidRPr="006A10F3">
              <w:rPr>
                <w:kern w:val="0"/>
                <w:sz w:val="22"/>
              </w:rPr>
              <w:t>電</w:t>
            </w:r>
            <w:r w:rsidRPr="006A10F3">
              <w:rPr>
                <w:rFonts w:eastAsia="仿宋_GB2312"/>
                <w:kern w:val="0"/>
                <w:sz w:val="22"/>
              </w:rPr>
              <w:t>工</w:t>
            </w:r>
            <w:r w:rsidRPr="006A10F3">
              <w:rPr>
                <w:kern w:val="0"/>
                <w:sz w:val="22"/>
              </w:rPr>
              <w:t>業</w:t>
            </w:r>
            <w:r w:rsidRPr="006A10F3">
              <w:rPr>
                <w:rFonts w:eastAsia="仿宋_GB2312"/>
                <w:kern w:val="0"/>
                <w:sz w:val="22"/>
              </w:rPr>
              <w:t>株式会社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20173212357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乙型肝炎病毒核心抗体检测试剂盒（电化学发光法）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Roche Diagnostics GmbH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20173402358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58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髋关节假体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PERMEDICA S.P.A.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20173465255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股骨柄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PERMEDICA S.P.A.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20173465256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髋臼内衬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FERMEDICA S.P.A.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20173465258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61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导引导管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Codman&amp;Shurtleff</w:t>
            </w:r>
            <w:r w:rsidRPr="006A10F3">
              <w:rPr>
                <w:rFonts w:eastAsia="仿宋_GB2312"/>
                <w:kern w:val="0"/>
                <w:sz w:val="22"/>
              </w:rPr>
              <w:t>，</w:t>
            </w:r>
            <w:r w:rsidRPr="006A10F3">
              <w:rPr>
                <w:rFonts w:eastAsia="仿宋_GB2312"/>
                <w:kern w:val="0"/>
                <w:sz w:val="22"/>
              </w:rPr>
              <w:t>Inc.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20173775259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颈椎椎间融合器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宝亿生技股份有限公司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国械注许</w:t>
            </w:r>
            <w:r w:rsidRPr="006A10F3">
              <w:rPr>
                <w:rFonts w:eastAsia="仿宋_GB2312"/>
                <w:kern w:val="0"/>
                <w:sz w:val="22"/>
              </w:rPr>
              <w:t>20173630216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9380" w:type="dxa"/>
            <w:gridSpan w:val="4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32"/>
                <w:szCs w:val="36"/>
              </w:rPr>
            </w:pPr>
            <w:r w:rsidRPr="006A10F3">
              <w:rPr>
                <w:rFonts w:ascii="黑体" w:eastAsia="黑体" w:hAnsi="黑体"/>
                <w:kern w:val="0"/>
                <w:sz w:val="32"/>
                <w:szCs w:val="36"/>
              </w:rPr>
              <w:t>进口第二类医疗器械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低密度脂质胆固醇检测试剂盒（可溶性反应法）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kern w:val="0"/>
                <w:sz w:val="22"/>
              </w:rPr>
              <w:t>協</w:t>
            </w:r>
            <w:r w:rsidRPr="006A10F3">
              <w:rPr>
                <w:rFonts w:eastAsia="仿宋_GB2312"/>
                <w:kern w:val="0"/>
                <w:sz w:val="22"/>
              </w:rPr>
              <w:t>和メデックス株式会社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20172402340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X</w:t>
            </w:r>
            <w:r w:rsidRPr="006A10F3">
              <w:rPr>
                <w:rFonts w:eastAsia="仿宋_GB2312"/>
                <w:kern w:val="0"/>
                <w:sz w:val="22"/>
              </w:rPr>
              <w:t>射线透视摄影设备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STEPHANIX s.a.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20172302341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全自动生化分析仪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Roche Diagnostics GmbH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20172402342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全自动生化分析仪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Roche Diagnostics GmbH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20172402343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67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全自动凝血分析仪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Instrumentation Laboratory Company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20172402344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全自动凝血分析仪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Instrumentation Laboratory Company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20172402345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全自动凝血分析仪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Instrumentation Laboratory Company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20172402346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70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全自动凝血分析仪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Instrumentation Laboratory Company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20172402347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lastRenderedPageBreak/>
              <w:t>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自动加样系统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Becton</w:t>
            </w:r>
            <w:r>
              <w:rPr>
                <w:rFonts w:eastAsia="仿宋_GB2312"/>
                <w:kern w:val="0"/>
                <w:sz w:val="22"/>
              </w:rPr>
              <w:t>，</w:t>
            </w:r>
            <w:r w:rsidRPr="006A10F3">
              <w:rPr>
                <w:rFonts w:eastAsia="仿宋_GB2312"/>
                <w:kern w:val="0"/>
                <w:sz w:val="22"/>
              </w:rPr>
              <w:t>Dickinson and Company</w:t>
            </w:r>
            <w:r>
              <w:rPr>
                <w:rFonts w:eastAsia="仿宋_GB2312"/>
                <w:kern w:val="0"/>
                <w:sz w:val="22"/>
              </w:rPr>
              <w:t>，</w:t>
            </w:r>
            <w:r w:rsidRPr="006A10F3">
              <w:rPr>
                <w:rFonts w:eastAsia="仿宋_GB2312"/>
                <w:kern w:val="0"/>
                <w:sz w:val="22"/>
              </w:rPr>
              <w:t>BD Biosciences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20172412348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制氧机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Nidek Medical Products</w:t>
            </w:r>
            <w:r>
              <w:rPr>
                <w:rFonts w:eastAsia="仿宋_GB2312"/>
                <w:kern w:val="0"/>
                <w:sz w:val="22"/>
              </w:rPr>
              <w:t>，</w:t>
            </w:r>
            <w:r w:rsidRPr="006A10F3">
              <w:rPr>
                <w:rFonts w:eastAsia="仿宋_GB2312"/>
                <w:kern w:val="0"/>
                <w:sz w:val="22"/>
              </w:rPr>
              <w:t>Inc.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20172542349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一次性使用心电电极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Beneli AB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20172212350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对比敏感度仪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VectorVision Inc.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20172222351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全自动糖化血红蛋白分析仪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Roche Diagnostics GmbH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20172402352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76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全自动生化分析仪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Roche Diagnostics GmbH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20172405251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全自动生化分析仪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Roche Diagnostics GmbH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20172405252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酶标仪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BIO-RAD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20172405253</w:t>
            </w:r>
          </w:p>
        </w:tc>
      </w:tr>
      <w:tr w:rsidR="00C10BD6" w:rsidRPr="006A10F3" w:rsidTr="00145944">
        <w:trPr>
          <w:trHeight w:val="56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牙科</w:t>
            </w:r>
            <w:r w:rsidRPr="006A10F3">
              <w:rPr>
                <w:rFonts w:eastAsia="仿宋_GB2312"/>
                <w:kern w:val="0"/>
                <w:sz w:val="22"/>
              </w:rPr>
              <w:t>X</w:t>
            </w:r>
            <w:r w:rsidRPr="006A10F3">
              <w:rPr>
                <w:rFonts w:eastAsia="仿宋_GB2312"/>
                <w:kern w:val="0"/>
                <w:sz w:val="22"/>
              </w:rPr>
              <w:t>射线机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Poskom co.</w:t>
            </w:r>
            <w:r>
              <w:rPr>
                <w:rFonts w:eastAsia="仿宋_GB2312"/>
                <w:kern w:val="0"/>
                <w:sz w:val="22"/>
              </w:rPr>
              <w:t>，</w:t>
            </w:r>
            <w:r w:rsidRPr="006A10F3">
              <w:rPr>
                <w:rFonts w:eastAsia="仿宋_GB2312"/>
                <w:kern w:val="0"/>
                <w:sz w:val="22"/>
              </w:rPr>
              <w:t>Ltd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20172305254</w:t>
            </w:r>
          </w:p>
        </w:tc>
      </w:tr>
      <w:tr w:rsidR="00C10BD6" w:rsidRPr="006A10F3" w:rsidTr="00145944">
        <w:trPr>
          <w:trHeight w:val="85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振动声桥及骨桥声音处理器调试软件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VIBRANT MED-EL Hearing Technology GmbH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C10BD6" w:rsidRPr="006A10F3" w:rsidRDefault="00C10BD6" w:rsidP="0014594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6A10F3">
              <w:rPr>
                <w:rFonts w:eastAsia="仿宋_GB2312"/>
                <w:kern w:val="0"/>
                <w:sz w:val="22"/>
              </w:rPr>
              <w:t>国械注进</w:t>
            </w:r>
            <w:r w:rsidRPr="006A10F3">
              <w:rPr>
                <w:rFonts w:eastAsia="仿宋_GB2312"/>
                <w:kern w:val="0"/>
                <w:sz w:val="22"/>
              </w:rPr>
              <w:t>20172705257</w:t>
            </w:r>
          </w:p>
        </w:tc>
      </w:tr>
    </w:tbl>
    <w:p w:rsidR="004D12FA" w:rsidRPr="00C10BD6" w:rsidRDefault="004D12FA" w:rsidP="00B76730"/>
    <w:sectPr w:rsidR="004D12FA" w:rsidRPr="00C10BD6" w:rsidSect="006A10F3">
      <w:footerReference w:type="even" r:id="rId6"/>
      <w:footerReference w:type="default" r:id="rId7"/>
      <w:pgSz w:w="11906" w:h="16838" w:code="9"/>
      <w:pgMar w:top="1928" w:right="1531" w:bottom="1701" w:left="1531" w:header="851" w:footer="124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3E5" w:rsidRDefault="00DE03E5" w:rsidP="00C10BD6">
      <w:r>
        <w:separator/>
      </w:r>
    </w:p>
  </w:endnote>
  <w:endnote w:type="continuationSeparator" w:id="1">
    <w:p w:rsidR="00DE03E5" w:rsidRDefault="00DE03E5" w:rsidP="00C10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5DD" w:rsidRPr="006A10F3" w:rsidRDefault="007D4A22">
    <w:pPr>
      <w:pStyle w:val="a4"/>
      <w:rPr>
        <w:sz w:val="28"/>
        <w:szCs w:val="28"/>
      </w:rPr>
    </w:pPr>
    <w:r w:rsidRPr="006A10F3">
      <w:rPr>
        <w:rFonts w:hint="eastAsia"/>
        <w:color w:val="FFFFFF"/>
        <w:sz w:val="28"/>
        <w:szCs w:val="28"/>
      </w:rPr>
      <w:t>—</w:t>
    </w:r>
    <w:r w:rsidRPr="006A10F3">
      <w:rPr>
        <w:rFonts w:hint="eastAsia"/>
        <w:sz w:val="28"/>
        <w:szCs w:val="28"/>
      </w:rPr>
      <w:t>—</w:t>
    </w:r>
    <w:r w:rsidR="001B13D1" w:rsidRPr="006A10F3">
      <w:rPr>
        <w:sz w:val="28"/>
        <w:szCs w:val="28"/>
      </w:rPr>
      <w:fldChar w:fldCharType="begin"/>
    </w:r>
    <w:r w:rsidRPr="006A10F3">
      <w:rPr>
        <w:sz w:val="28"/>
        <w:szCs w:val="28"/>
      </w:rPr>
      <w:instrText>PAGE   \* MERGEFORMAT</w:instrText>
    </w:r>
    <w:r w:rsidR="001B13D1" w:rsidRPr="006A10F3">
      <w:rPr>
        <w:sz w:val="28"/>
        <w:szCs w:val="28"/>
      </w:rPr>
      <w:fldChar w:fldCharType="separate"/>
    </w:r>
    <w:r w:rsidRPr="0084572D">
      <w:rPr>
        <w:noProof/>
        <w:sz w:val="28"/>
        <w:szCs w:val="28"/>
        <w:lang w:val="zh-CN"/>
      </w:rPr>
      <w:t>2</w:t>
    </w:r>
    <w:r w:rsidR="001B13D1" w:rsidRPr="006A10F3">
      <w:rPr>
        <w:sz w:val="28"/>
        <w:szCs w:val="28"/>
      </w:rPr>
      <w:fldChar w:fldCharType="end"/>
    </w:r>
    <w:r w:rsidRPr="006A10F3">
      <w:rPr>
        <w:rFonts w:hint="eastAsia"/>
        <w:sz w:val="28"/>
        <w:szCs w:val="28"/>
      </w:rPr>
      <w:t>—</w:t>
    </w:r>
  </w:p>
  <w:p w:rsidR="00C015DD" w:rsidRDefault="00DE03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5DD" w:rsidRPr="006A10F3" w:rsidRDefault="007D4A22" w:rsidP="006A10F3">
    <w:pPr>
      <w:pStyle w:val="a4"/>
      <w:wordWrap w:val="0"/>
      <w:jc w:val="right"/>
      <w:rPr>
        <w:sz w:val="28"/>
        <w:szCs w:val="28"/>
      </w:rPr>
    </w:pPr>
    <w:r w:rsidRPr="006A10F3">
      <w:rPr>
        <w:rFonts w:hint="eastAsia"/>
        <w:sz w:val="28"/>
        <w:szCs w:val="28"/>
      </w:rPr>
      <w:t>—</w:t>
    </w:r>
    <w:r w:rsidR="001B13D1" w:rsidRPr="006A10F3">
      <w:rPr>
        <w:sz w:val="28"/>
        <w:szCs w:val="28"/>
      </w:rPr>
      <w:fldChar w:fldCharType="begin"/>
    </w:r>
    <w:r w:rsidRPr="006A10F3">
      <w:rPr>
        <w:sz w:val="28"/>
        <w:szCs w:val="28"/>
      </w:rPr>
      <w:instrText>PAGE   \* MERGEFORMAT</w:instrText>
    </w:r>
    <w:r w:rsidR="001B13D1" w:rsidRPr="006A10F3">
      <w:rPr>
        <w:sz w:val="28"/>
        <w:szCs w:val="28"/>
      </w:rPr>
      <w:fldChar w:fldCharType="separate"/>
    </w:r>
    <w:r w:rsidR="00B76730" w:rsidRPr="00B76730">
      <w:rPr>
        <w:noProof/>
        <w:sz w:val="28"/>
        <w:szCs w:val="28"/>
        <w:lang w:val="zh-CN"/>
      </w:rPr>
      <w:t>1</w:t>
    </w:r>
    <w:r w:rsidR="001B13D1" w:rsidRPr="006A10F3">
      <w:rPr>
        <w:sz w:val="28"/>
        <w:szCs w:val="28"/>
      </w:rPr>
      <w:fldChar w:fldCharType="end"/>
    </w:r>
    <w:r w:rsidRPr="006A10F3">
      <w:rPr>
        <w:rFonts w:hint="eastAsia"/>
        <w:sz w:val="28"/>
        <w:szCs w:val="28"/>
      </w:rPr>
      <w:t>—</w:t>
    </w:r>
    <w:r w:rsidRPr="006A10F3">
      <w:rPr>
        <w:rFonts w:hint="eastAsia"/>
        <w:color w:val="FFFFFF"/>
        <w:sz w:val="28"/>
        <w:szCs w:val="28"/>
      </w:rPr>
      <w:t>—</w:t>
    </w:r>
  </w:p>
  <w:p w:rsidR="00C015DD" w:rsidRDefault="00DE03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3E5" w:rsidRDefault="00DE03E5" w:rsidP="00C10BD6">
      <w:r>
        <w:separator/>
      </w:r>
    </w:p>
  </w:footnote>
  <w:footnote w:type="continuationSeparator" w:id="1">
    <w:p w:rsidR="00DE03E5" w:rsidRDefault="00DE03E5" w:rsidP="00C10B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864"/>
    <w:rsid w:val="001B13D1"/>
    <w:rsid w:val="004D12FA"/>
    <w:rsid w:val="004F73FF"/>
    <w:rsid w:val="00514864"/>
    <w:rsid w:val="007D4A22"/>
    <w:rsid w:val="00B76730"/>
    <w:rsid w:val="00C10BD6"/>
    <w:rsid w:val="00DE0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B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B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B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B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B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B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634</Words>
  <Characters>3615</Characters>
  <Application>Microsoft Office Word</Application>
  <DocSecurity>0</DocSecurity>
  <Lines>30</Lines>
  <Paragraphs>8</Paragraphs>
  <ScaleCrop>false</ScaleCrop>
  <Company>CFDA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2017-10-24T02:49:00Z</dcterms:created>
  <dcterms:modified xsi:type="dcterms:W3CDTF">2017-10-24T02:49:00Z</dcterms:modified>
</cp:coreProperties>
</file>