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F1" w:rsidRPr="00CB0BDB" w:rsidRDefault="006B46F1" w:rsidP="006B46F1">
      <w:pPr>
        <w:spacing w:line="560" w:lineRule="exact"/>
        <w:rPr>
          <w:rFonts w:ascii="黑体" w:eastAsia="黑体" w:hAnsi="黑体"/>
          <w:color w:val="000000"/>
          <w:kern w:val="0"/>
          <w:sz w:val="32"/>
        </w:rPr>
      </w:pPr>
      <w:bookmarkStart w:id="0" w:name="edoc_subject_fieldΩ1"/>
      <w:r w:rsidRPr="00CB0BDB">
        <w:rPr>
          <w:rFonts w:ascii="黑体" w:eastAsia="黑体" w:hAnsi="黑体"/>
          <w:color w:val="000000"/>
          <w:kern w:val="0"/>
          <w:sz w:val="32"/>
        </w:rPr>
        <w:t>附件1</w:t>
      </w:r>
    </w:p>
    <w:p w:rsidR="006B46F1" w:rsidRPr="00E72FCD" w:rsidRDefault="006B46F1" w:rsidP="006B46F1">
      <w:pPr>
        <w:spacing w:line="560" w:lineRule="exact"/>
        <w:jc w:val="center"/>
        <w:rPr>
          <w:rFonts w:eastAsia="方正大标宋简体"/>
          <w:color w:val="000000"/>
          <w:sz w:val="44"/>
        </w:rPr>
      </w:pPr>
    </w:p>
    <w:p w:rsidR="006B46F1" w:rsidRPr="00E72FCD" w:rsidRDefault="006B46F1" w:rsidP="006B46F1"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</w:rPr>
      </w:pPr>
      <w:r w:rsidRPr="00E72FCD">
        <w:rPr>
          <w:rFonts w:eastAsia="方正小标宋简体"/>
          <w:color w:val="000000"/>
          <w:sz w:val="44"/>
        </w:rPr>
        <w:t>国家食品药品监督管理总局</w:t>
      </w:r>
    </w:p>
    <w:p w:rsidR="006B46F1" w:rsidRPr="00E72FCD" w:rsidRDefault="006B46F1" w:rsidP="006B46F1"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</w:rPr>
      </w:pPr>
      <w:r w:rsidRPr="00E72FCD">
        <w:rPr>
          <w:rFonts w:eastAsia="方正小标宋简体"/>
          <w:color w:val="000000"/>
          <w:sz w:val="44"/>
        </w:rPr>
        <w:t>重点实验室申请初步核查意见表</w:t>
      </w:r>
    </w:p>
    <w:p w:rsidR="006B46F1" w:rsidRPr="00E72FCD" w:rsidRDefault="006B46F1" w:rsidP="006B46F1"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</w:rPr>
      </w:pPr>
    </w:p>
    <w:tbl>
      <w:tblPr>
        <w:tblW w:w="9045" w:type="dxa"/>
        <w:jc w:val="center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433"/>
        <w:gridCol w:w="4082"/>
        <w:gridCol w:w="3003"/>
        <w:gridCol w:w="14"/>
      </w:tblGrid>
      <w:tr w:rsidR="006B46F1" w:rsidRPr="00950054" w:rsidTr="00A109E7">
        <w:trPr>
          <w:gridAfter w:val="1"/>
          <w:wAfter w:w="14" w:type="dxa"/>
          <w:cantSplit/>
          <w:trHeight w:hRule="exact" w:val="519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依托单位名称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jc w:val="right"/>
              <w:rPr>
                <w:rFonts w:eastAsia="仿宋_GB2312"/>
                <w:szCs w:val="21"/>
              </w:rPr>
            </w:pP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693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联合申请单位</w:t>
            </w:r>
          </w:p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（如有）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  <w:p w:rsidR="006B46F1" w:rsidRPr="00950054" w:rsidRDefault="006B46F1" w:rsidP="00A109E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51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核查地址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right"/>
              <w:rPr>
                <w:rFonts w:eastAsia="仿宋_GB2312"/>
                <w:szCs w:val="21"/>
              </w:rPr>
            </w:pPr>
          </w:p>
          <w:p w:rsidR="006B46F1" w:rsidRPr="00950054" w:rsidRDefault="006B46F1" w:rsidP="00A109E7">
            <w:pPr>
              <w:spacing w:line="260" w:lineRule="exact"/>
              <w:ind w:left="-105" w:right="-123"/>
              <w:jc w:val="right"/>
              <w:rPr>
                <w:rFonts w:eastAsia="仿宋_GB2312"/>
                <w:szCs w:val="21"/>
              </w:rPr>
            </w:pP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核查情况</w:t>
            </w: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70" w:right="11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独立法人单位：是</w:t>
            </w:r>
            <w:r w:rsidRPr="00950054">
              <w:rPr>
                <w:rFonts w:eastAsia="仿宋_GB2312"/>
                <w:szCs w:val="21"/>
              </w:rPr>
              <w:t xml:space="preserve"> □    </w:t>
            </w:r>
            <w:r w:rsidRPr="00950054">
              <w:rPr>
                <w:rFonts w:eastAsia="仿宋_GB2312"/>
                <w:szCs w:val="21"/>
              </w:rPr>
              <w:t>否</w:t>
            </w:r>
            <w:r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70" w:right="11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检验检测资质：资质认定有</w:t>
            </w:r>
            <w:r w:rsidRPr="00950054">
              <w:rPr>
                <w:rFonts w:eastAsia="仿宋_GB2312"/>
                <w:szCs w:val="21"/>
              </w:rPr>
              <w:t xml:space="preserve"> □ </w:t>
            </w:r>
            <w:r w:rsidRPr="00950054">
              <w:rPr>
                <w:rFonts w:eastAsia="仿宋_GB2312"/>
                <w:szCs w:val="21"/>
              </w:rPr>
              <w:t>无</w:t>
            </w:r>
            <w:r w:rsidRPr="00950054">
              <w:rPr>
                <w:rFonts w:eastAsia="仿宋_GB2312"/>
                <w:szCs w:val="21"/>
              </w:rPr>
              <w:t xml:space="preserve"> □    </w:t>
            </w:r>
            <w:r w:rsidRPr="00950054">
              <w:rPr>
                <w:rFonts w:eastAsia="仿宋_GB2312"/>
                <w:szCs w:val="21"/>
              </w:rPr>
              <w:t>实验室认可有</w:t>
            </w:r>
            <w:r w:rsidRPr="00950054">
              <w:rPr>
                <w:rFonts w:eastAsia="仿宋_GB2312"/>
                <w:szCs w:val="21"/>
              </w:rPr>
              <w:t xml:space="preserve"> □  </w:t>
            </w:r>
            <w:r w:rsidRPr="00950054">
              <w:rPr>
                <w:rFonts w:eastAsia="仿宋_GB2312"/>
                <w:szCs w:val="21"/>
              </w:rPr>
              <w:t>无</w:t>
            </w:r>
            <w:r w:rsidRPr="00950054">
              <w:rPr>
                <w:rFonts w:eastAsia="仿宋_GB2312"/>
                <w:szCs w:val="21"/>
              </w:rPr>
              <w:t xml:space="preserve"> □   </w:t>
            </w:r>
            <w:r w:rsidRPr="00950054">
              <w:rPr>
                <w:rFonts w:eastAsia="仿宋_GB2312"/>
                <w:szCs w:val="21"/>
              </w:rPr>
              <w:t>其他</w:t>
            </w:r>
            <w:r w:rsidRPr="00950054">
              <w:rPr>
                <w:rFonts w:eastAsia="仿宋_GB2312"/>
                <w:szCs w:val="21"/>
              </w:rPr>
              <w:t>_______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70" w:right="11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质量管理部门：有</w:t>
            </w:r>
            <w:r w:rsidRPr="00950054">
              <w:rPr>
                <w:rFonts w:eastAsia="仿宋_GB2312"/>
                <w:szCs w:val="21"/>
              </w:rPr>
              <w:t xml:space="preserve"> □ </w:t>
            </w:r>
            <w:r w:rsidRPr="00950054">
              <w:rPr>
                <w:rFonts w:eastAsia="仿宋_GB2312"/>
                <w:szCs w:val="21"/>
              </w:rPr>
              <w:t>无</w:t>
            </w:r>
            <w:r w:rsidRPr="00950054">
              <w:rPr>
                <w:rFonts w:eastAsia="仿宋_GB2312"/>
                <w:szCs w:val="21"/>
              </w:rPr>
              <w:t xml:space="preserve"> □    </w:t>
            </w:r>
            <w:r w:rsidRPr="00950054">
              <w:rPr>
                <w:rFonts w:eastAsia="仿宋_GB2312"/>
                <w:szCs w:val="21"/>
              </w:rPr>
              <w:t>科研管理部门：有</w:t>
            </w:r>
            <w:r w:rsidRPr="00950054">
              <w:rPr>
                <w:rFonts w:eastAsia="仿宋_GB2312"/>
                <w:szCs w:val="21"/>
              </w:rPr>
              <w:t xml:space="preserve"> □ </w:t>
            </w:r>
            <w:r w:rsidRPr="00950054">
              <w:rPr>
                <w:rFonts w:eastAsia="仿宋_GB2312"/>
                <w:szCs w:val="21"/>
              </w:rPr>
              <w:t>无</w:t>
            </w:r>
            <w:r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90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320" w:lineRule="exact"/>
              <w:ind w:left="170" w:right="11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与重点实验室研究方向相关的学位点（依托单位为高等院校、科研院所和由社会力量举办的相关领域研究机构时适用）：</w:t>
            </w:r>
            <w:r w:rsidR="0025336E">
              <w:rPr>
                <w:rFonts w:eastAsia="仿宋_GB2312" w:hint="eastAsia"/>
                <w:szCs w:val="21"/>
              </w:rPr>
              <w:t xml:space="preserve">   </w:t>
            </w:r>
            <w:r w:rsidRPr="00950054">
              <w:rPr>
                <w:rFonts w:eastAsia="仿宋_GB2312"/>
                <w:szCs w:val="21"/>
              </w:rPr>
              <w:t>硕士</w:t>
            </w:r>
            <w:r w:rsidRPr="00950054">
              <w:rPr>
                <w:rFonts w:eastAsia="仿宋_GB2312"/>
                <w:szCs w:val="21"/>
              </w:rPr>
              <w:t xml:space="preserve"> □   </w:t>
            </w:r>
            <w:r w:rsidRPr="00950054">
              <w:rPr>
                <w:rFonts w:eastAsia="仿宋_GB2312"/>
                <w:szCs w:val="21"/>
              </w:rPr>
              <w:t>博士</w:t>
            </w:r>
            <w:r w:rsidRPr="00950054">
              <w:rPr>
                <w:rFonts w:eastAsia="仿宋_GB2312"/>
                <w:szCs w:val="21"/>
              </w:rPr>
              <w:t xml:space="preserve"> □   </w:t>
            </w:r>
            <w:r w:rsidRPr="00950054">
              <w:rPr>
                <w:rFonts w:eastAsia="仿宋_GB2312"/>
                <w:szCs w:val="21"/>
              </w:rPr>
              <w:t>无</w:t>
            </w:r>
            <w:r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实验场所：</w:t>
            </w:r>
            <w:r w:rsidR="0025336E">
              <w:rPr>
                <w:rFonts w:eastAsia="仿宋_GB2312" w:hint="eastAsia"/>
                <w:szCs w:val="21"/>
              </w:rPr>
              <w:t xml:space="preserve">          </w:t>
            </w:r>
            <w:r w:rsidRPr="00950054">
              <w:rPr>
                <w:rFonts w:eastAsia="仿宋_GB2312"/>
                <w:szCs w:val="21"/>
              </w:rPr>
              <w:t>依托单位总面积：</w:t>
            </w:r>
            <w:r w:rsidR="0025336E">
              <w:rPr>
                <w:rFonts w:eastAsia="仿宋_GB2312"/>
                <w:szCs w:val="21"/>
              </w:rPr>
              <w:t xml:space="preserve">       </w:t>
            </w:r>
            <w:r w:rsidRPr="00950054">
              <w:rPr>
                <w:rFonts w:eastAsia="仿宋_GB2312"/>
                <w:szCs w:val="21"/>
              </w:rPr>
              <w:t>m</w:t>
            </w:r>
            <w:r w:rsidRPr="00950054">
              <w:rPr>
                <w:rFonts w:eastAsia="仿宋_GB2312"/>
                <w:szCs w:val="21"/>
                <w:vertAlign w:val="superscript"/>
              </w:rPr>
              <w:t>2</w:t>
            </w:r>
            <w:r w:rsidR="0025336E">
              <w:rPr>
                <w:rFonts w:eastAsia="仿宋_GB2312" w:hint="eastAsia"/>
                <w:szCs w:val="21"/>
                <w:vertAlign w:val="superscript"/>
              </w:rPr>
              <w:t xml:space="preserve">         </w:t>
            </w:r>
            <w:r w:rsidRPr="00950054">
              <w:rPr>
                <w:rFonts w:eastAsia="仿宋_GB2312"/>
                <w:szCs w:val="21"/>
              </w:rPr>
              <w:t>是否满足要求</w:t>
            </w:r>
            <w:r w:rsidR="00A15DF8">
              <w:rPr>
                <w:rFonts w:eastAsia="仿宋_GB2312" w:hint="eastAsia"/>
                <w:szCs w:val="21"/>
              </w:rPr>
              <w:t xml:space="preserve">  </w:t>
            </w:r>
            <w:r w:rsidRPr="00950054">
              <w:rPr>
                <w:rFonts w:eastAsia="仿宋_GB2312"/>
                <w:szCs w:val="21"/>
              </w:rPr>
              <w:t>是</w:t>
            </w:r>
            <w:r w:rsidRPr="00950054">
              <w:rPr>
                <w:rFonts w:eastAsia="仿宋_GB2312"/>
                <w:szCs w:val="21"/>
              </w:rPr>
              <w:t xml:space="preserve"> □  </w:t>
            </w:r>
            <w:r w:rsidRPr="00950054">
              <w:rPr>
                <w:rFonts w:eastAsia="仿宋_GB2312"/>
                <w:szCs w:val="21"/>
              </w:rPr>
              <w:t>否</w:t>
            </w:r>
            <w:r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25336E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</w:t>
            </w:r>
            <w:r w:rsidR="006B46F1" w:rsidRPr="00950054">
              <w:rPr>
                <w:rFonts w:eastAsia="仿宋_GB2312"/>
                <w:szCs w:val="21"/>
              </w:rPr>
              <w:t>重点实验室总面积：</w:t>
            </w:r>
            <w:r>
              <w:rPr>
                <w:rFonts w:eastAsia="仿宋_GB2312"/>
                <w:szCs w:val="21"/>
              </w:rPr>
              <w:t xml:space="preserve">     </w:t>
            </w:r>
            <w:r w:rsidR="006B46F1" w:rsidRPr="00950054">
              <w:rPr>
                <w:rFonts w:eastAsia="仿宋_GB2312"/>
                <w:szCs w:val="21"/>
              </w:rPr>
              <w:t>m</w:t>
            </w:r>
            <w:r w:rsidR="006B46F1" w:rsidRPr="00950054">
              <w:rPr>
                <w:rFonts w:eastAsia="仿宋_GB2312"/>
                <w:szCs w:val="21"/>
                <w:vertAlign w:val="superscript"/>
              </w:rPr>
              <w:t>2</w:t>
            </w:r>
            <w:r>
              <w:rPr>
                <w:rFonts w:eastAsia="仿宋_GB2312" w:hint="eastAsia"/>
                <w:szCs w:val="21"/>
                <w:vertAlign w:val="superscript"/>
              </w:rPr>
              <w:t xml:space="preserve">         </w:t>
            </w:r>
            <w:r w:rsidR="006B46F1" w:rsidRPr="00950054">
              <w:rPr>
                <w:rFonts w:eastAsia="仿宋_GB2312"/>
                <w:szCs w:val="21"/>
              </w:rPr>
              <w:t>是否满足要求</w:t>
            </w:r>
            <w:r w:rsidR="00A15DF8">
              <w:rPr>
                <w:rFonts w:eastAsia="仿宋_GB2312" w:hint="eastAsia"/>
                <w:szCs w:val="21"/>
              </w:rPr>
              <w:t xml:space="preserve">  </w:t>
            </w:r>
            <w:r w:rsidR="006B46F1" w:rsidRPr="00950054">
              <w:rPr>
                <w:rFonts w:eastAsia="仿宋_GB2312"/>
                <w:szCs w:val="21"/>
              </w:rPr>
              <w:t>是</w:t>
            </w:r>
            <w:r w:rsidR="006B46F1" w:rsidRPr="00950054">
              <w:rPr>
                <w:rFonts w:eastAsia="仿宋_GB2312"/>
                <w:szCs w:val="21"/>
              </w:rPr>
              <w:t xml:space="preserve"> □  </w:t>
            </w:r>
            <w:r w:rsidR="006B46F1" w:rsidRPr="00950054">
              <w:rPr>
                <w:rFonts w:eastAsia="仿宋_GB2312"/>
                <w:szCs w:val="21"/>
              </w:rPr>
              <w:t>否</w:t>
            </w:r>
            <w:r w:rsidR="006B46F1"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仪器设备：</w:t>
            </w:r>
            <w:r w:rsidR="0025336E">
              <w:rPr>
                <w:rFonts w:eastAsia="仿宋_GB2312" w:hint="eastAsia"/>
                <w:szCs w:val="21"/>
              </w:rPr>
              <w:t xml:space="preserve">          </w:t>
            </w:r>
            <w:r w:rsidRPr="00950054">
              <w:rPr>
                <w:rFonts w:eastAsia="仿宋_GB2312"/>
                <w:szCs w:val="21"/>
              </w:rPr>
              <w:t>依托单位设备原值：</w:t>
            </w:r>
            <w:r w:rsidR="0025336E">
              <w:rPr>
                <w:rFonts w:eastAsia="仿宋_GB2312" w:hint="eastAsia"/>
                <w:szCs w:val="21"/>
              </w:rPr>
              <w:t xml:space="preserve">      </w:t>
            </w:r>
            <w:r w:rsidRPr="00950054">
              <w:rPr>
                <w:rFonts w:eastAsia="仿宋_GB2312"/>
                <w:szCs w:val="21"/>
              </w:rPr>
              <w:t>万元</w:t>
            </w:r>
            <w:r w:rsidR="0025336E">
              <w:rPr>
                <w:rFonts w:eastAsia="仿宋_GB2312" w:hint="eastAsia"/>
                <w:szCs w:val="21"/>
              </w:rPr>
              <w:t xml:space="preserve">   </w:t>
            </w:r>
            <w:r w:rsidRPr="00950054">
              <w:rPr>
                <w:rFonts w:eastAsia="仿宋_GB2312"/>
                <w:szCs w:val="21"/>
              </w:rPr>
              <w:t>是否满足要求</w:t>
            </w:r>
            <w:r w:rsidR="00A15DF8">
              <w:rPr>
                <w:rFonts w:eastAsia="仿宋_GB2312" w:hint="eastAsia"/>
                <w:szCs w:val="21"/>
              </w:rPr>
              <w:t xml:space="preserve">  </w:t>
            </w:r>
            <w:r w:rsidRPr="00950054">
              <w:rPr>
                <w:rFonts w:eastAsia="仿宋_GB2312"/>
                <w:szCs w:val="21"/>
              </w:rPr>
              <w:t>是</w:t>
            </w:r>
            <w:r w:rsidRPr="00950054">
              <w:rPr>
                <w:rFonts w:eastAsia="仿宋_GB2312"/>
                <w:szCs w:val="21"/>
              </w:rPr>
              <w:t xml:space="preserve"> □  </w:t>
            </w:r>
            <w:r w:rsidRPr="00950054">
              <w:rPr>
                <w:rFonts w:eastAsia="仿宋_GB2312"/>
                <w:szCs w:val="21"/>
              </w:rPr>
              <w:t>否</w:t>
            </w:r>
            <w:r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25336E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</w:t>
            </w:r>
            <w:r w:rsidR="006B46F1" w:rsidRPr="00950054">
              <w:rPr>
                <w:rFonts w:eastAsia="仿宋_GB2312"/>
                <w:szCs w:val="21"/>
              </w:rPr>
              <w:t>重点实验室设备原值：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 w:rsidR="006B46F1" w:rsidRPr="00950054">
              <w:rPr>
                <w:rFonts w:eastAsia="仿宋_GB2312"/>
                <w:szCs w:val="21"/>
              </w:rPr>
              <w:t>万元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 w:rsidR="006B46F1" w:rsidRPr="00950054">
              <w:rPr>
                <w:rFonts w:eastAsia="仿宋_GB2312"/>
                <w:szCs w:val="21"/>
              </w:rPr>
              <w:t>是否满足要求</w:t>
            </w:r>
            <w:r w:rsidR="00A15DF8">
              <w:rPr>
                <w:rFonts w:eastAsia="仿宋_GB2312" w:hint="eastAsia"/>
                <w:szCs w:val="21"/>
              </w:rPr>
              <w:t xml:space="preserve">  </w:t>
            </w:r>
            <w:r w:rsidR="006B46F1" w:rsidRPr="00950054">
              <w:rPr>
                <w:rFonts w:eastAsia="仿宋_GB2312"/>
                <w:szCs w:val="21"/>
              </w:rPr>
              <w:t>是</w:t>
            </w:r>
            <w:r w:rsidR="006B46F1" w:rsidRPr="00950054">
              <w:rPr>
                <w:rFonts w:eastAsia="仿宋_GB2312"/>
                <w:szCs w:val="21"/>
              </w:rPr>
              <w:t xml:space="preserve"> □  </w:t>
            </w:r>
            <w:r w:rsidR="006B46F1" w:rsidRPr="00950054">
              <w:rPr>
                <w:rFonts w:eastAsia="仿宋_GB2312"/>
                <w:szCs w:val="21"/>
              </w:rPr>
              <w:t>否</w:t>
            </w:r>
            <w:r w:rsidR="006B46F1"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564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投入情况：近三年投入的经费：</w:t>
            </w:r>
            <w:r w:rsidR="0025336E">
              <w:rPr>
                <w:rFonts w:eastAsia="仿宋_GB2312" w:hint="eastAsia"/>
                <w:szCs w:val="21"/>
              </w:rPr>
              <w:t xml:space="preserve">       </w:t>
            </w:r>
            <w:r w:rsidRPr="00950054">
              <w:rPr>
                <w:rFonts w:eastAsia="仿宋_GB2312"/>
                <w:szCs w:val="21"/>
              </w:rPr>
              <w:t>万元，其中拟申请领域投入的经费：</w:t>
            </w:r>
            <w:r w:rsidR="0025336E">
              <w:rPr>
                <w:rFonts w:eastAsia="仿宋_GB2312" w:hint="eastAsia"/>
                <w:szCs w:val="21"/>
              </w:rPr>
              <w:t xml:space="preserve">      </w:t>
            </w:r>
            <w:r w:rsidRPr="00950054">
              <w:rPr>
                <w:rFonts w:eastAsia="仿宋_GB2312"/>
                <w:szCs w:val="21"/>
              </w:rPr>
              <w:t>万元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 w:firstLineChars="2500" w:firstLine="5250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是否满足要求是</w:t>
            </w:r>
            <w:r w:rsidRPr="00950054">
              <w:rPr>
                <w:rFonts w:eastAsia="仿宋_GB2312"/>
                <w:szCs w:val="21"/>
              </w:rPr>
              <w:t xml:space="preserve"> □  </w:t>
            </w:r>
            <w:r w:rsidRPr="00950054">
              <w:rPr>
                <w:rFonts w:eastAsia="仿宋_GB2312"/>
                <w:szCs w:val="21"/>
              </w:rPr>
              <w:t>否</w:t>
            </w:r>
            <w:r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重点实验室人员结构：共计</w:t>
            </w:r>
            <w:r w:rsidRPr="00950054">
              <w:rPr>
                <w:rFonts w:eastAsia="仿宋_GB2312"/>
                <w:szCs w:val="21"/>
              </w:rPr>
              <w:t xml:space="preserve"> _____ </w:t>
            </w:r>
            <w:r w:rsidRPr="00950054">
              <w:rPr>
                <w:rFonts w:eastAsia="仿宋_GB2312"/>
                <w:szCs w:val="21"/>
              </w:rPr>
              <w:t>人，高级职称人员比例</w:t>
            </w:r>
            <w:r w:rsidRPr="00950054">
              <w:rPr>
                <w:rFonts w:eastAsia="仿宋_GB2312"/>
                <w:szCs w:val="21"/>
              </w:rPr>
              <w:t xml:space="preserve">   %</w:t>
            </w:r>
            <w:r w:rsidRPr="00950054">
              <w:rPr>
                <w:rFonts w:eastAsia="仿宋_GB2312"/>
                <w:szCs w:val="21"/>
              </w:rPr>
              <w:t>，在职人员</w:t>
            </w:r>
            <w:r w:rsidRPr="00950054">
              <w:rPr>
                <w:rFonts w:eastAsia="仿宋_GB2312"/>
                <w:szCs w:val="21"/>
                <w:vertAlign w:val="superscript"/>
              </w:rPr>
              <w:t>注</w:t>
            </w:r>
            <w:r w:rsidRPr="00950054">
              <w:rPr>
                <w:rFonts w:eastAsia="仿宋_GB2312"/>
                <w:szCs w:val="21"/>
                <w:vertAlign w:val="superscript"/>
              </w:rPr>
              <w:t>1</w:t>
            </w:r>
            <w:r w:rsidRPr="00950054">
              <w:rPr>
                <w:rFonts w:eastAsia="仿宋_GB2312"/>
                <w:szCs w:val="21"/>
              </w:rPr>
              <w:t>比例</w:t>
            </w:r>
            <w:r w:rsidRPr="00950054">
              <w:rPr>
                <w:rFonts w:eastAsia="仿宋_GB2312"/>
                <w:szCs w:val="21"/>
              </w:rPr>
              <w:t xml:space="preserve">   %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重点实验室主任：所在单位</w:t>
            </w:r>
            <w:r w:rsidRPr="00950054">
              <w:rPr>
                <w:rFonts w:eastAsia="仿宋_GB2312"/>
                <w:szCs w:val="21"/>
              </w:rPr>
              <w:t xml:space="preserve">______________ </w:t>
            </w:r>
            <w:r w:rsidRPr="00950054">
              <w:rPr>
                <w:rFonts w:eastAsia="仿宋_GB2312"/>
                <w:szCs w:val="21"/>
              </w:rPr>
              <w:t>职务</w:t>
            </w:r>
            <w:r w:rsidRPr="00950054">
              <w:rPr>
                <w:rFonts w:eastAsia="仿宋_GB2312"/>
                <w:szCs w:val="21"/>
              </w:rPr>
              <w:t>/</w:t>
            </w:r>
            <w:r w:rsidRPr="00950054">
              <w:rPr>
                <w:rFonts w:eastAsia="仿宋_GB2312"/>
                <w:szCs w:val="21"/>
              </w:rPr>
              <w:t>职称</w:t>
            </w:r>
            <w:r w:rsidRPr="00950054">
              <w:rPr>
                <w:rFonts w:eastAsia="仿宋_GB2312"/>
                <w:szCs w:val="21"/>
              </w:rPr>
              <w:t xml:space="preserve"> _____________ </w:t>
            </w:r>
            <w:r w:rsidRPr="00950054">
              <w:rPr>
                <w:rFonts w:eastAsia="仿宋_GB2312"/>
                <w:szCs w:val="21"/>
              </w:rPr>
              <w:t>出生年月</w:t>
            </w:r>
            <w:r w:rsidRPr="00950054">
              <w:rPr>
                <w:rFonts w:eastAsia="仿宋_GB2312"/>
                <w:szCs w:val="21"/>
              </w:rPr>
              <w:t xml:space="preserve">______                                    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学术委员会主任：所在单位</w:t>
            </w:r>
            <w:r w:rsidRPr="00950054">
              <w:rPr>
                <w:rFonts w:eastAsia="仿宋_GB2312"/>
                <w:szCs w:val="21"/>
              </w:rPr>
              <w:t xml:space="preserve">______________ </w:t>
            </w:r>
            <w:r w:rsidRPr="00950054">
              <w:rPr>
                <w:rFonts w:eastAsia="仿宋_GB2312"/>
                <w:szCs w:val="21"/>
              </w:rPr>
              <w:t>职务</w:t>
            </w:r>
            <w:r w:rsidRPr="00950054">
              <w:rPr>
                <w:rFonts w:eastAsia="仿宋_GB2312"/>
                <w:szCs w:val="21"/>
              </w:rPr>
              <w:t>/</w:t>
            </w:r>
            <w:r w:rsidRPr="00950054">
              <w:rPr>
                <w:rFonts w:eastAsia="仿宋_GB2312"/>
                <w:szCs w:val="21"/>
              </w:rPr>
              <w:t>职称</w:t>
            </w:r>
            <w:r w:rsidRPr="00950054">
              <w:rPr>
                <w:rFonts w:eastAsia="仿宋_GB2312"/>
                <w:szCs w:val="21"/>
              </w:rPr>
              <w:t xml:space="preserve"> _____________                       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811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320" w:lineRule="exact"/>
              <w:ind w:left="170" w:right="-125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学术委员会委员：共计</w:t>
            </w:r>
            <w:r w:rsidRPr="00950054">
              <w:rPr>
                <w:rFonts w:eastAsia="仿宋_GB2312"/>
                <w:szCs w:val="21"/>
              </w:rPr>
              <w:t xml:space="preserve"> _______ </w:t>
            </w:r>
            <w:r w:rsidRPr="00950054">
              <w:rPr>
                <w:rFonts w:eastAsia="仿宋_GB2312"/>
                <w:szCs w:val="21"/>
              </w:rPr>
              <w:t>人，其中属于依托单位在职人员的委员</w:t>
            </w:r>
            <w:r w:rsidRPr="00950054">
              <w:rPr>
                <w:rFonts w:eastAsia="仿宋_GB2312"/>
                <w:szCs w:val="21"/>
              </w:rPr>
              <w:t xml:space="preserve">_______ </w:t>
            </w:r>
            <w:r w:rsidRPr="00950054">
              <w:rPr>
                <w:rFonts w:eastAsia="仿宋_GB2312"/>
                <w:szCs w:val="21"/>
              </w:rPr>
              <w:t>人</w:t>
            </w:r>
          </w:p>
          <w:p w:rsidR="006B46F1" w:rsidRPr="00950054" w:rsidRDefault="006B46F1" w:rsidP="00A109E7">
            <w:pPr>
              <w:spacing w:line="320" w:lineRule="exact"/>
              <w:ind w:left="170" w:right="-125" w:firstLineChars="2000" w:firstLine="4200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职称年龄结构是否满足要求是</w:t>
            </w:r>
            <w:r w:rsidRPr="00950054">
              <w:rPr>
                <w:rFonts w:eastAsia="仿宋_GB2312"/>
                <w:szCs w:val="21"/>
              </w:rPr>
              <w:t xml:space="preserve"> □  </w:t>
            </w:r>
            <w:r w:rsidRPr="00950054">
              <w:rPr>
                <w:rFonts w:eastAsia="仿宋_GB2312"/>
                <w:szCs w:val="21"/>
              </w:rPr>
              <w:t>否</w:t>
            </w:r>
            <w:r w:rsidRPr="00950054">
              <w:rPr>
                <w:rFonts w:eastAsia="仿宋_GB2312"/>
                <w:szCs w:val="21"/>
              </w:rPr>
              <w:t xml:space="preserve"> □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主要学术带头人：高知名度专家学者</w:t>
            </w:r>
            <w:r w:rsidRPr="00950054">
              <w:rPr>
                <w:rFonts w:eastAsia="仿宋_GB2312"/>
                <w:szCs w:val="21"/>
                <w:vertAlign w:val="superscript"/>
              </w:rPr>
              <w:t>注</w:t>
            </w:r>
            <w:r w:rsidRPr="00950054">
              <w:rPr>
                <w:rFonts w:eastAsia="仿宋_GB2312"/>
                <w:szCs w:val="21"/>
                <w:vertAlign w:val="superscript"/>
              </w:rPr>
              <w:t>2</w:t>
            </w:r>
            <w:r w:rsidRPr="00950054">
              <w:rPr>
                <w:rFonts w:eastAsia="仿宋_GB2312"/>
                <w:szCs w:val="21"/>
              </w:rPr>
              <w:t xml:space="preserve"> □     </w:t>
            </w:r>
            <w:r w:rsidRPr="00950054">
              <w:rPr>
                <w:rFonts w:eastAsia="仿宋_GB2312"/>
                <w:szCs w:val="21"/>
              </w:rPr>
              <w:t>较高知名度专家学者</w:t>
            </w:r>
            <w:r w:rsidRPr="00950054">
              <w:rPr>
                <w:rFonts w:eastAsia="仿宋_GB2312"/>
                <w:szCs w:val="21"/>
                <w:vertAlign w:val="superscript"/>
              </w:rPr>
              <w:t>注</w:t>
            </w:r>
            <w:r w:rsidRPr="00950054">
              <w:rPr>
                <w:rFonts w:eastAsia="仿宋_GB2312"/>
                <w:szCs w:val="21"/>
                <w:vertAlign w:val="superscript"/>
              </w:rPr>
              <w:t>3</w:t>
            </w:r>
            <w:r w:rsidRPr="00950054">
              <w:rPr>
                <w:rFonts w:eastAsia="仿宋_GB2312"/>
                <w:szCs w:val="21"/>
              </w:rPr>
              <w:t xml:space="preserve"> □  </w:t>
            </w:r>
          </w:p>
        </w:tc>
      </w:tr>
      <w:tr w:rsidR="006B46F1" w:rsidRPr="00950054" w:rsidTr="00A109E7">
        <w:trPr>
          <w:gridAfter w:val="1"/>
          <w:wAfter w:w="14" w:type="dxa"/>
          <w:cantSplit/>
          <w:trHeight w:hRule="exact" w:val="479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-105" w:right="-12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F1" w:rsidRPr="00950054" w:rsidRDefault="006B46F1" w:rsidP="00A109E7">
            <w:pPr>
              <w:spacing w:line="260" w:lineRule="exact"/>
              <w:ind w:left="168" w:right="-123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实验室团队：省部级及以上人才</w:t>
            </w:r>
            <w:r w:rsidRPr="00950054">
              <w:rPr>
                <w:rFonts w:eastAsia="仿宋_GB2312"/>
                <w:szCs w:val="21"/>
                <w:vertAlign w:val="superscript"/>
              </w:rPr>
              <w:t>注</w:t>
            </w:r>
            <w:r w:rsidRPr="00950054">
              <w:rPr>
                <w:rFonts w:eastAsia="仿宋_GB2312"/>
                <w:szCs w:val="21"/>
                <w:vertAlign w:val="superscript"/>
              </w:rPr>
              <w:t>4</w:t>
            </w:r>
            <w:r w:rsidRPr="00950054">
              <w:rPr>
                <w:rFonts w:eastAsia="仿宋_GB2312"/>
                <w:szCs w:val="21"/>
              </w:rPr>
              <w:t xml:space="preserve"> □   </w:t>
            </w:r>
            <w:r w:rsidRPr="00950054">
              <w:rPr>
                <w:rFonts w:eastAsia="仿宋_GB2312"/>
                <w:szCs w:val="21"/>
              </w:rPr>
              <w:t>省部级及以上创新团队</w:t>
            </w:r>
            <w:r w:rsidRPr="00950054">
              <w:rPr>
                <w:rFonts w:eastAsia="仿宋_GB2312"/>
                <w:szCs w:val="21"/>
                <w:vertAlign w:val="superscript"/>
              </w:rPr>
              <w:t>注</w:t>
            </w:r>
            <w:r w:rsidRPr="00950054">
              <w:rPr>
                <w:rFonts w:eastAsia="仿宋_GB2312"/>
                <w:szCs w:val="21"/>
                <w:vertAlign w:val="superscript"/>
              </w:rPr>
              <w:t>5</w:t>
            </w:r>
            <w:r w:rsidRPr="00950054">
              <w:rPr>
                <w:rFonts w:eastAsia="仿宋_GB2312"/>
                <w:szCs w:val="21"/>
              </w:rPr>
              <w:t xml:space="preserve"> □   </w:t>
            </w:r>
          </w:p>
        </w:tc>
      </w:tr>
      <w:tr w:rsidR="006B46F1" w:rsidRPr="00E72FCD" w:rsidTr="00A10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6"/>
          <w:jc w:val="center"/>
        </w:trPr>
        <w:tc>
          <w:tcPr>
            <w:tcW w:w="9045" w:type="dxa"/>
            <w:gridSpan w:val="5"/>
          </w:tcPr>
          <w:p w:rsidR="006B46F1" w:rsidRPr="00950054" w:rsidRDefault="006B46F1" w:rsidP="00A109E7">
            <w:pPr>
              <w:spacing w:before="120" w:line="260" w:lineRule="exact"/>
              <w:ind w:left="-108" w:right="-125" w:firstLine="195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lastRenderedPageBreak/>
              <w:t>初步核查意见：</w:t>
            </w:r>
          </w:p>
          <w:p w:rsidR="006B46F1" w:rsidRPr="00950054" w:rsidRDefault="006B46F1" w:rsidP="00A109E7">
            <w:pPr>
              <w:spacing w:before="120" w:line="260" w:lineRule="exact"/>
              <w:ind w:left="-108" w:right="-125" w:firstLine="195"/>
              <w:rPr>
                <w:rFonts w:eastAsia="仿宋_GB2312"/>
                <w:szCs w:val="21"/>
              </w:rPr>
            </w:pPr>
          </w:p>
          <w:p w:rsidR="006B46F1" w:rsidRPr="00950054" w:rsidRDefault="006B46F1" w:rsidP="00A109E7">
            <w:pPr>
              <w:spacing w:before="120" w:line="260" w:lineRule="exact"/>
              <w:ind w:left="-108" w:right="-125" w:firstLine="195"/>
              <w:rPr>
                <w:rFonts w:eastAsia="仿宋_GB2312"/>
                <w:szCs w:val="21"/>
              </w:rPr>
            </w:pPr>
          </w:p>
          <w:p w:rsidR="006B46F1" w:rsidRPr="00950054" w:rsidRDefault="006B46F1" w:rsidP="00A109E7">
            <w:pPr>
              <w:spacing w:before="120" w:line="260" w:lineRule="exact"/>
              <w:ind w:left="-108" w:right="-125" w:firstLine="195"/>
              <w:rPr>
                <w:rFonts w:eastAsia="仿宋_GB2312"/>
                <w:szCs w:val="21"/>
              </w:rPr>
            </w:pPr>
          </w:p>
          <w:p w:rsidR="006B46F1" w:rsidRPr="00950054" w:rsidRDefault="006B46F1" w:rsidP="00A109E7">
            <w:pPr>
              <w:spacing w:before="120" w:line="260" w:lineRule="exact"/>
              <w:ind w:left="-108" w:right="-125" w:firstLine="195"/>
              <w:rPr>
                <w:rFonts w:eastAsia="仿宋_GB2312"/>
                <w:szCs w:val="21"/>
              </w:rPr>
            </w:pPr>
          </w:p>
        </w:tc>
      </w:tr>
      <w:tr w:rsidR="006B46F1" w:rsidRPr="00E72FCD" w:rsidTr="00A10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71"/>
          <w:jc w:val="center"/>
        </w:trPr>
        <w:tc>
          <w:tcPr>
            <w:tcW w:w="1946" w:type="dxa"/>
            <w:gridSpan w:val="2"/>
            <w:vAlign w:val="center"/>
          </w:tcPr>
          <w:p w:rsidR="006B46F1" w:rsidRPr="00950054" w:rsidRDefault="006B46F1" w:rsidP="00A109E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核查人</w:t>
            </w:r>
          </w:p>
        </w:tc>
        <w:tc>
          <w:tcPr>
            <w:tcW w:w="4082" w:type="dxa"/>
            <w:vAlign w:val="bottom"/>
          </w:tcPr>
          <w:p w:rsidR="006B46F1" w:rsidRPr="00950054" w:rsidRDefault="006B46F1" w:rsidP="0025336E">
            <w:pPr>
              <w:spacing w:afterLines="50" w:line="260" w:lineRule="exact"/>
              <w:ind w:rightChars="50" w:right="105"/>
              <w:jc w:val="right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（签名）</w:t>
            </w:r>
          </w:p>
        </w:tc>
        <w:tc>
          <w:tcPr>
            <w:tcW w:w="3017" w:type="dxa"/>
            <w:gridSpan w:val="2"/>
            <w:vMerge w:val="restart"/>
            <w:vAlign w:val="center"/>
          </w:tcPr>
          <w:p w:rsidR="006B46F1" w:rsidRPr="00950054" w:rsidRDefault="006B46F1" w:rsidP="00A109E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（省级食品药品监督管理</w:t>
            </w:r>
          </w:p>
          <w:p w:rsidR="006B46F1" w:rsidRPr="00950054" w:rsidRDefault="006B46F1" w:rsidP="00A109E7">
            <w:pPr>
              <w:spacing w:line="260" w:lineRule="exact"/>
              <w:jc w:val="center"/>
              <w:rPr>
                <w:szCs w:val="21"/>
              </w:rPr>
            </w:pPr>
            <w:r w:rsidRPr="00950054">
              <w:rPr>
                <w:rFonts w:eastAsia="仿宋_GB2312"/>
                <w:szCs w:val="21"/>
              </w:rPr>
              <w:t>部门公章）</w:t>
            </w:r>
          </w:p>
        </w:tc>
      </w:tr>
      <w:tr w:rsidR="006B46F1" w:rsidRPr="00E72FCD" w:rsidTr="00A10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33"/>
          <w:jc w:val="center"/>
        </w:trPr>
        <w:tc>
          <w:tcPr>
            <w:tcW w:w="1946" w:type="dxa"/>
            <w:gridSpan w:val="2"/>
            <w:vAlign w:val="center"/>
          </w:tcPr>
          <w:p w:rsidR="006B46F1" w:rsidRPr="00E72FCD" w:rsidRDefault="006B46F1" w:rsidP="00A109E7">
            <w:pPr>
              <w:spacing w:line="260" w:lineRule="exact"/>
              <w:jc w:val="center"/>
              <w:rPr>
                <w:rFonts w:eastAsia="仿宋_GB2312"/>
              </w:rPr>
            </w:pPr>
            <w:r w:rsidRPr="00E72FCD">
              <w:rPr>
                <w:rFonts w:eastAsia="仿宋_GB2312"/>
              </w:rPr>
              <w:t>核查部门负责人</w:t>
            </w:r>
          </w:p>
        </w:tc>
        <w:tc>
          <w:tcPr>
            <w:tcW w:w="4082" w:type="dxa"/>
            <w:vAlign w:val="bottom"/>
          </w:tcPr>
          <w:p w:rsidR="006B46F1" w:rsidRPr="00950054" w:rsidRDefault="006B46F1" w:rsidP="0025336E">
            <w:pPr>
              <w:spacing w:afterLines="50" w:line="260" w:lineRule="exact"/>
              <w:ind w:rightChars="50" w:right="105"/>
              <w:jc w:val="right"/>
              <w:rPr>
                <w:rFonts w:eastAsia="仿宋_GB2312"/>
                <w:szCs w:val="21"/>
              </w:rPr>
            </w:pPr>
            <w:r w:rsidRPr="00950054">
              <w:rPr>
                <w:rFonts w:eastAsia="仿宋_GB2312"/>
                <w:szCs w:val="21"/>
              </w:rPr>
              <w:t>（签名）</w:t>
            </w:r>
          </w:p>
        </w:tc>
        <w:tc>
          <w:tcPr>
            <w:tcW w:w="3017" w:type="dxa"/>
            <w:gridSpan w:val="2"/>
            <w:vMerge/>
          </w:tcPr>
          <w:p w:rsidR="006B46F1" w:rsidRPr="00E72FCD" w:rsidRDefault="006B46F1" w:rsidP="00A109E7">
            <w:pPr>
              <w:spacing w:before="120" w:line="260" w:lineRule="exact"/>
              <w:ind w:left="-108" w:right="-125" w:firstLine="195"/>
            </w:pPr>
          </w:p>
        </w:tc>
      </w:tr>
      <w:tr w:rsidR="006B46F1" w:rsidRPr="00E72FCD" w:rsidTr="00A10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44"/>
          <w:jc w:val="center"/>
        </w:trPr>
        <w:tc>
          <w:tcPr>
            <w:tcW w:w="1946" w:type="dxa"/>
            <w:gridSpan w:val="2"/>
            <w:vAlign w:val="center"/>
          </w:tcPr>
          <w:p w:rsidR="006B46F1" w:rsidRPr="00E72FCD" w:rsidRDefault="006B46F1" w:rsidP="00A109E7">
            <w:pPr>
              <w:spacing w:line="260" w:lineRule="exact"/>
              <w:jc w:val="center"/>
              <w:rPr>
                <w:rFonts w:eastAsia="仿宋_GB2312"/>
              </w:rPr>
            </w:pPr>
            <w:r w:rsidRPr="00E72FCD">
              <w:rPr>
                <w:rFonts w:eastAsia="仿宋_GB2312"/>
              </w:rPr>
              <w:t>省级食品药品监督管理部门负责人</w:t>
            </w:r>
          </w:p>
        </w:tc>
        <w:tc>
          <w:tcPr>
            <w:tcW w:w="4082" w:type="dxa"/>
            <w:vAlign w:val="bottom"/>
          </w:tcPr>
          <w:p w:rsidR="006B46F1" w:rsidRPr="00E72FCD" w:rsidRDefault="006B46F1" w:rsidP="00A109E7">
            <w:pPr>
              <w:spacing w:line="260" w:lineRule="exact"/>
              <w:ind w:right="132"/>
              <w:jc w:val="right"/>
              <w:rPr>
                <w:rFonts w:eastAsia="仿宋_GB2312"/>
              </w:rPr>
            </w:pPr>
            <w:r w:rsidRPr="00E72FCD">
              <w:rPr>
                <w:rFonts w:eastAsia="仿宋_GB2312"/>
              </w:rPr>
              <w:t>（签名）</w:t>
            </w:r>
          </w:p>
          <w:p w:rsidR="006B46F1" w:rsidRPr="00E72FCD" w:rsidRDefault="006B46F1" w:rsidP="0025336E">
            <w:pPr>
              <w:spacing w:afterLines="50" w:line="260" w:lineRule="exact"/>
              <w:ind w:right="130"/>
              <w:jc w:val="right"/>
              <w:rPr>
                <w:rFonts w:eastAsia="仿宋_GB2312"/>
              </w:rPr>
            </w:pPr>
            <w:r w:rsidRPr="00E72FCD">
              <w:rPr>
                <w:rFonts w:eastAsia="仿宋_GB2312"/>
              </w:rPr>
              <w:t>年月日</w:t>
            </w:r>
          </w:p>
        </w:tc>
        <w:tc>
          <w:tcPr>
            <w:tcW w:w="3017" w:type="dxa"/>
            <w:gridSpan w:val="2"/>
            <w:vMerge/>
          </w:tcPr>
          <w:p w:rsidR="006B46F1" w:rsidRPr="00E72FCD" w:rsidRDefault="006B46F1" w:rsidP="00A109E7">
            <w:pPr>
              <w:spacing w:before="120" w:line="260" w:lineRule="exact"/>
              <w:ind w:left="-108" w:right="-125" w:firstLine="195"/>
            </w:pPr>
          </w:p>
        </w:tc>
      </w:tr>
    </w:tbl>
    <w:p w:rsidR="006B46F1" w:rsidRPr="00E72FCD" w:rsidRDefault="006B46F1" w:rsidP="006B46F1">
      <w:pPr>
        <w:spacing w:line="560" w:lineRule="exact"/>
        <w:ind w:firstLineChars="200" w:firstLine="420"/>
        <w:rPr>
          <w:rFonts w:eastAsia="仿宋_GB2312"/>
          <w:szCs w:val="21"/>
        </w:rPr>
      </w:pPr>
      <w:r w:rsidRPr="00E72FCD">
        <w:rPr>
          <w:rFonts w:eastAsia="仿宋_GB2312"/>
          <w:szCs w:val="21"/>
        </w:rPr>
        <w:t>本表随申报资料报送重点实验室管理办公室秘书处</w:t>
      </w:r>
      <w:r>
        <w:rPr>
          <w:rFonts w:eastAsia="仿宋_GB2312" w:hint="eastAsia"/>
          <w:szCs w:val="21"/>
        </w:rPr>
        <w:t>。</w:t>
      </w:r>
    </w:p>
    <w:p w:rsidR="006B46F1" w:rsidRPr="00E72FCD" w:rsidRDefault="006B46F1" w:rsidP="006B46F1">
      <w:pPr>
        <w:spacing w:line="360" w:lineRule="exact"/>
        <w:rPr>
          <w:rFonts w:eastAsia="仿宋_GB2312"/>
          <w:szCs w:val="21"/>
        </w:rPr>
      </w:pPr>
    </w:p>
    <w:p w:rsidR="006B46F1" w:rsidRPr="00E72FCD" w:rsidRDefault="006B46F1" w:rsidP="006B46F1">
      <w:pPr>
        <w:widowControl/>
        <w:ind w:firstLineChars="200" w:firstLine="420"/>
        <w:jc w:val="left"/>
        <w:rPr>
          <w:rFonts w:eastAsia="仿宋_GB2312"/>
          <w:color w:val="000000"/>
          <w:szCs w:val="21"/>
        </w:rPr>
      </w:pPr>
      <w:r w:rsidRPr="00E72FCD">
        <w:rPr>
          <w:rFonts w:eastAsia="仿宋_GB2312"/>
          <w:color w:val="000000"/>
          <w:szCs w:val="21"/>
        </w:rPr>
        <w:t>注</w:t>
      </w:r>
      <w:r w:rsidRPr="00E72FCD">
        <w:rPr>
          <w:rFonts w:eastAsia="仿宋_GB2312"/>
          <w:color w:val="000000"/>
          <w:szCs w:val="21"/>
        </w:rPr>
        <w:t>1</w:t>
      </w:r>
      <w:r w:rsidRPr="00E72FCD">
        <w:rPr>
          <w:rFonts w:eastAsia="仿宋_GB2312"/>
          <w:color w:val="000000"/>
          <w:szCs w:val="21"/>
        </w:rPr>
        <w:t>：在职人员指重点实验室在编、签订正式合同人员等固定人员。</w:t>
      </w:r>
    </w:p>
    <w:p w:rsidR="006B46F1" w:rsidRPr="00E72FCD" w:rsidRDefault="006B46F1" w:rsidP="006B46F1">
      <w:pPr>
        <w:widowControl/>
        <w:ind w:firstLineChars="200" w:firstLine="420"/>
        <w:jc w:val="left"/>
        <w:rPr>
          <w:rFonts w:eastAsia="仿宋_GB2312"/>
          <w:color w:val="000000"/>
          <w:szCs w:val="21"/>
        </w:rPr>
      </w:pPr>
      <w:r w:rsidRPr="00E72FCD">
        <w:rPr>
          <w:rFonts w:eastAsia="仿宋_GB2312"/>
          <w:color w:val="000000"/>
          <w:szCs w:val="21"/>
        </w:rPr>
        <w:t>注</w:t>
      </w:r>
      <w:r w:rsidRPr="00E72FCD">
        <w:rPr>
          <w:rFonts w:eastAsia="仿宋_GB2312"/>
          <w:color w:val="000000"/>
          <w:szCs w:val="21"/>
        </w:rPr>
        <w:t>2</w:t>
      </w:r>
      <w:r w:rsidRPr="00E72FCD">
        <w:rPr>
          <w:rFonts w:eastAsia="仿宋_GB2312"/>
          <w:color w:val="000000"/>
          <w:szCs w:val="21"/>
        </w:rPr>
        <w:t>：高知名度专家学者：指长江学者、国家杰出青年科学基金学者、国家百千万人才工程学者等国家重大人才工程入选学者，以及国务院特殊津贴专家、国务院食品安全委员会特聘专家等国家级专家学者。</w:t>
      </w:r>
    </w:p>
    <w:p w:rsidR="006B46F1" w:rsidRPr="00E72FCD" w:rsidRDefault="006B46F1" w:rsidP="006B46F1">
      <w:pPr>
        <w:widowControl/>
        <w:ind w:firstLineChars="200" w:firstLine="420"/>
        <w:jc w:val="left"/>
        <w:rPr>
          <w:rFonts w:eastAsia="仿宋_GB2312"/>
          <w:color w:val="000000"/>
          <w:szCs w:val="21"/>
        </w:rPr>
      </w:pPr>
      <w:r w:rsidRPr="00E72FCD">
        <w:rPr>
          <w:rFonts w:eastAsia="仿宋_GB2312"/>
          <w:color w:val="000000"/>
          <w:szCs w:val="21"/>
        </w:rPr>
        <w:t>注</w:t>
      </w:r>
      <w:r w:rsidRPr="00E72FCD">
        <w:rPr>
          <w:rFonts w:eastAsia="仿宋_GB2312"/>
          <w:color w:val="000000"/>
          <w:szCs w:val="21"/>
        </w:rPr>
        <w:t>3</w:t>
      </w:r>
      <w:r w:rsidRPr="00E72FCD">
        <w:rPr>
          <w:rFonts w:eastAsia="仿宋_GB2312"/>
          <w:color w:val="000000"/>
          <w:szCs w:val="21"/>
        </w:rPr>
        <w:t>：较高知名度专家学者：指省级百千万人才工程学者等省部级人才工程入选学者、省部级特聘专家、省部级突出贡献专家等。</w:t>
      </w:r>
    </w:p>
    <w:p w:rsidR="006B46F1" w:rsidRPr="00E72FCD" w:rsidRDefault="006B46F1" w:rsidP="006B46F1">
      <w:pPr>
        <w:widowControl/>
        <w:ind w:firstLineChars="200" w:firstLine="420"/>
        <w:jc w:val="left"/>
        <w:rPr>
          <w:rFonts w:eastAsia="仿宋_GB2312"/>
          <w:color w:val="000000"/>
          <w:szCs w:val="21"/>
        </w:rPr>
      </w:pPr>
      <w:r w:rsidRPr="00E72FCD">
        <w:rPr>
          <w:rFonts w:eastAsia="仿宋_GB2312"/>
          <w:szCs w:val="21"/>
        </w:rPr>
        <w:t>注</w:t>
      </w:r>
      <w:r w:rsidRPr="00E72FCD">
        <w:rPr>
          <w:rFonts w:eastAsia="仿宋_GB2312"/>
          <w:szCs w:val="21"/>
        </w:rPr>
        <w:t>4</w:t>
      </w:r>
      <w:r w:rsidRPr="00E72FCD">
        <w:rPr>
          <w:rFonts w:eastAsia="仿宋_GB2312"/>
          <w:color w:val="000000"/>
          <w:szCs w:val="21"/>
        </w:rPr>
        <w:t>：省部级及以上人才：指国家</w:t>
      </w:r>
      <w:r w:rsidRPr="00E72FCD">
        <w:rPr>
          <w:rFonts w:eastAsia="仿宋_GB2312"/>
          <w:color w:val="000000"/>
          <w:szCs w:val="21"/>
        </w:rPr>
        <w:t>“</w:t>
      </w:r>
      <w:r w:rsidRPr="00E72FCD">
        <w:rPr>
          <w:rFonts w:eastAsia="仿宋_GB2312"/>
          <w:color w:val="000000"/>
          <w:szCs w:val="21"/>
        </w:rPr>
        <w:t>万人计划</w:t>
      </w:r>
      <w:r w:rsidRPr="00E72FCD">
        <w:rPr>
          <w:rFonts w:eastAsia="仿宋_GB2312"/>
          <w:color w:val="000000"/>
          <w:szCs w:val="21"/>
        </w:rPr>
        <w:t>”</w:t>
      </w:r>
      <w:r w:rsidRPr="00E72FCD">
        <w:rPr>
          <w:rFonts w:eastAsia="仿宋_GB2312"/>
          <w:color w:val="000000"/>
          <w:szCs w:val="21"/>
        </w:rPr>
        <w:t>杰出人才、领军人才、</w:t>
      </w:r>
      <w:r w:rsidRPr="00E72FCD">
        <w:rPr>
          <w:rFonts w:eastAsia="仿宋_GB2312"/>
          <w:color w:val="000000"/>
          <w:szCs w:val="21"/>
        </w:rPr>
        <w:t>“</w:t>
      </w:r>
      <w:r w:rsidRPr="00E72FCD">
        <w:rPr>
          <w:rFonts w:eastAsia="仿宋_GB2312"/>
          <w:color w:val="000000"/>
          <w:szCs w:val="21"/>
        </w:rPr>
        <w:t>千人计划</w:t>
      </w:r>
      <w:r w:rsidRPr="00E72FCD">
        <w:rPr>
          <w:rFonts w:eastAsia="仿宋_GB2312"/>
          <w:color w:val="000000"/>
          <w:szCs w:val="21"/>
        </w:rPr>
        <w:t>”</w:t>
      </w:r>
      <w:r w:rsidRPr="00E72FCD">
        <w:rPr>
          <w:rFonts w:eastAsia="仿宋_GB2312"/>
          <w:color w:val="000000"/>
          <w:szCs w:val="21"/>
        </w:rPr>
        <w:t>人才、</w:t>
      </w:r>
      <w:r w:rsidRPr="00E72FCD">
        <w:rPr>
          <w:rFonts w:eastAsia="仿宋_GB2312"/>
          <w:color w:val="000000"/>
          <w:szCs w:val="21"/>
        </w:rPr>
        <w:t>“</w:t>
      </w:r>
      <w:r w:rsidRPr="00E72FCD">
        <w:rPr>
          <w:rFonts w:eastAsia="仿宋_GB2312"/>
          <w:color w:val="000000"/>
          <w:szCs w:val="21"/>
        </w:rPr>
        <w:t>海聚工程</w:t>
      </w:r>
      <w:r w:rsidRPr="00E72FCD">
        <w:rPr>
          <w:rFonts w:eastAsia="仿宋_GB2312"/>
          <w:color w:val="000000"/>
          <w:szCs w:val="21"/>
        </w:rPr>
        <w:t>”</w:t>
      </w:r>
      <w:r w:rsidRPr="00E72FCD">
        <w:rPr>
          <w:rFonts w:eastAsia="仿宋_GB2312"/>
          <w:color w:val="000000"/>
          <w:szCs w:val="21"/>
        </w:rPr>
        <w:t>人才、优秀青年人才、突出贡献人才、杰出人才、科技新星等。</w:t>
      </w:r>
    </w:p>
    <w:p w:rsidR="006B46F1" w:rsidRPr="00CB0BDB" w:rsidRDefault="006B46F1" w:rsidP="00F1512F">
      <w:pPr>
        <w:widowControl/>
        <w:ind w:firstLineChars="200" w:firstLine="420"/>
        <w:jc w:val="left"/>
        <w:rPr>
          <w:rFonts w:eastAsia="仿宋_GB2312"/>
          <w:sz w:val="28"/>
          <w:szCs w:val="28"/>
        </w:rPr>
      </w:pPr>
      <w:r w:rsidRPr="00E72FCD">
        <w:rPr>
          <w:rFonts w:eastAsia="仿宋_GB2312"/>
          <w:color w:val="000000"/>
          <w:szCs w:val="21"/>
        </w:rPr>
        <w:t>注</w:t>
      </w:r>
      <w:r w:rsidRPr="00E72FCD">
        <w:rPr>
          <w:rFonts w:eastAsia="仿宋_GB2312"/>
          <w:color w:val="000000"/>
          <w:szCs w:val="21"/>
        </w:rPr>
        <w:t>5</w:t>
      </w:r>
      <w:r w:rsidRPr="00E72FCD">
        <w:rPr>
          <w:rFonts w:eastAsia="仿宋_GB2312"/>
          <w:color w:val="000000"/>
          <w:szCs w:val="21"/>
        </w:rPr>
        <w:t>：省部级及以上创新团队：指获准设立的省部级及以上科技创新团队。</w:t>
      </w:r>
      <w:bookmarkEnd w:id="0"/>
    </w:p>
    <w:p w:rsidR="00BA42F2" w:rsidRPr="006B46F1" w:rsidRDefault="00BA42F2">
      <w:bookmarkStart w:id="1" w:name="_GoBack"/>
      <w:bookmarkEnd w:id="1"/>
    </w:p>
    <w:sectPr w:rsidR="00BA42F2" w:rsidRPr="006B46F1" w:rsidSect="00CB0BDB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pgNumType w:start="1"/>
      <w:cols w:space="425"/>
      <w:docGrid w:type="lines" w:linePitch="312" w:charSpace="16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F94" w:rsidRDefault="00475F94" w:rsidP="006B46F1">
      <w:r>
        <w:separator/>
      </w:r>
    </w:p>
  </w:endnote>
  <w:endnote w:type="continuationSeparator" w:id="1">
    <w:p w:rsidR="00475F94" w:rsidRDefault="00475F94" w:rsidP="006B4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4" w:rsidRPr="00CB0BDB" w:rsidRDefault="006B46F1">
    <w:pPr>
      <w:pStyle w:val="a4"/>
      <w:rPr>
        <w:sz w:val="28"/>
        <w:szCs w:val="28"/>
      </w:rPr>
    </w:pPr>
    <w:r w:rsidRPr="00CB0BDB">
      <w:rPr>
        <w:rFonts w:hint="eastAsia"/>
        <w:color w:val="FFFFFF"/>
        <w:sz w:val="28"/>
        <w:szCs w:val="28"/>
      </w:rPr>
      <w:t>—</w:t>
    </w:r>
    <w:r w:rsidRPr="00CB0BDB">
      <w:rPr>
        <w:rFonts w:hint="eastAsia"/>
        <w:sz w:val="28"/>
        <w:szCs w:val="28"/>
      </w:rPr>
      <w:t>—</w:t>
    </w:r>
    <w:r w:rsidR="00353820" w:rsidRPr="00CB0BDB">
      <w:rPr>
        <w:sz w:val="28"/>
        <w:szCs w:val="28"/>
      </w:rPr>
      <w:fldChar w:fldCharType="begin"/>
    </w:r>
    <w:r w:rsidRPr="00CB0BDB">
      <w:rPr>
        <w:sz w:val="28"/>
        <w:szCs w:val="28"/>
      </w:rPr>
      <w:instrText>PAGE   \* MERGEFORMAT</w:instrText>
    </w:r>
    <w:r w:rsidR="00353820" w:rsidRPr="00CB0BDB">
      <w:rPr>
        <w:sz w:val="28"/>
        <w:szCs w:val="28"/>
      </w:rPr>
      <w:fldChar w:fldCharType="separate"/>
    </w:r>
    <w:r w:rsidRPr="004D3CC1">
      <w:rPr>
        <w:noProof/>
        <w:sz w:val="28"/>
        <w:szCs w:val="28"/>
        <w:lang w:val="zh-CN"/>
      </w:rPr>
      <w:t>10</w:t>
    </w:r>
    <w:r w:rsidR="00353820" w:rsidRPr="00CB0BDB">
      <w:rPr>
        <w:sz w:val="28"/>
        <w:szCs w:val="28"/>
      </w:rPr>
      <w:fldChar w:fldCharType="end"/>
    </w:r>
    <w:r w:rsidRPr="00CB0BDB">
      <w:rPr>
        <w:rFonts w:hint="eastAsia"/>
        <w:sz w:val="28"/>
        <w:szCs w:val="28"/>
      </w:rPr>
      <w:t>—</w:t>
    </w:r>
  </w:p>
  <w:p w:rsidR="00E737F4" w:rsidRDefault="00475F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4" w:rsidRPr="00CB0BDB" w:rsidRDefault="006B46F1" w:rsidP="00CB0BDB">
    <w:pPr>
      <w:pStyle w:val="a4"/>
      <w:wordWrap w:val="0"/>
      <w:jc w:val="right"/>
      <w:rPr>
        <w:sz w:val="28"/>
        <w:szCs w:val="28"/>
      </w:rPr>
    </w:pPr>
    <w:r w:rsidRPr="00CB0BDB">
      <w:rPr>
        <w:rFonts w:hint="eastAsia"/>
        <w:sz w:val="28"/>
        <w:szCs w:val="28"/>
      </w:rPr>
      <w:t>—</w:t>
    </w:r>
    <w:r w:rsidR="00353820" w:rsidRPr="00CB0BDB">
      <w:rPr>
        <w:sz w:val="28"/>
        <w:szCs w:val="28"/>
      </w:rPr>
      <w:fldChar w:fldCharType="begin"/>
    </w:r>
    <w:r w:rsidRPr="00CB0BDB">
      <w:rPr>
        <w:sz w:val="28"/>
        <w:szCs w:val="28"/>
      </w:rPr>
      <w:instrText>PAGE   \* MERGEFORMAT</w:instrText>
    </w:r>
    <w:r w:rsidR="00353820" w:rsidRPr="00CB0BDB">
      <w:rPr>
        <w:sz w:val="28"/>
        <w:szCs w:val="28"/>
      </w:rPr>
      <w:fldChar w:fldCharType="separate"/>
    </w:r>
    <w:r w:rsidR="00A15DF8" w:rsidRPr="00A15DF8">
      <w:rPr>
        <w:noProof/>
        <w:sz w:val="28"/>
        <w:szCs w:val="28"/>
        <w:lang w:val="zh-CN"/>
      </w:rPr>
      <w:t>2</w:t>
    </w:r>
    <w:r w:rsidR="00353820" w:rsidRPr="00CB0BDB">
      <w:rPr>
        <w:sz w:val="28"/>
        <w:szCs w:val="28"/>
      </w:rPr>
      <w:fldChar w:fldCharType="end"/>
    </w:r>
    <w:r w:rsidRPr="00CB0BDB">
      <w:rPr>
        <w:rFonts w:hint="eastAsia"/>
        <w:sz w:val="28"/>
        <w:szCs w:val="28"/>
      </w:rPr>
      <w:t>—</w:t>
    </w:r>
    <w:r w:rsidRPr="00CB0BDB">
      <w:rPr>
        <w:rFonts w:hint="eastAsia"/>
        <w:color w:val="FFFFFF"/>
        <w:sz w:val="28"/>
        <w:szCs w:val="28"/>
      </w:rPr>
      <w:t>—</w:t>
    </w:r>
  </w:p>
  <w:p w:rsidR="00E737F4" w:rsidRDefault="00475F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F94" w:rsidRDefault="00475F94" w:rsidP="006B46F1">
      <w:r>
        <w:separator/>
      </w:r>
    </w:p>
  </w:footnote>
  <w:footnote w:type="continuationSeparator" w:id="1">
    <w:p w:rsidR="00475F94" w:rsidRDefault="00475F94" w:rsidP="006B4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0E4"/>
    <w:rsid w:val="000F1655"/>
    <w:rsid w:val="002408BF"/>
    <w:rsid w:val="0025336E"/>
    <w:rsid w:val="00353820"/>
    <w:rsid w:val="00402756"/>
    <w:rsid w:val="00475F94"/>
    <w:rsid w:val="006B46F1"/>
    <w:rsid w:val="00A15DF8"/>
    <w:rsid w:val="00BA42F2"/>
    <w:rsid w:val="00D520E4"/>
    <w:rsid w:val="00F1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6F1"/>
    <w:rPr>
      <w:sz w:val="18"/>
      <w:szCs w:val="18"/>
    </w:rPr>
  </w:style>
  <w:style w:type="paragraph" w:styleId="a5">
    <w:name w:val="Normal (Web)"/>
    <w:basedOn w:val="a"/>
    <w:qFormat/>
    <w:rsid w:val="006B46F1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6F1"/>
    <w:rPr>
      <w:sz w:val="18"/>
      <w:szCs w:val="18"/>
    </w:rPr>
  </w:style>
  <w:style w:type="paragraph" w:styleId="a5">
    <w:name w:val="Normal (Web)"/>
    <w:basedOn w:val="a"/>
    <w:qFormat/>
    <w:rsid w:val="006B46F1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1124</Characters>
  <Application>Microsoft Office Word</Application>
  <DocSecurity>0</DocSecurity>
  <Lines>9</Lines>
  <Paragraphs>2</Paragraphs>
  <ScaleCrop>false</ScaleCrop>
  <Company>CFDA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4</cp:revision>
  <dcterms:created xsi:type="dcterms:W3CDTF">2017-11-27T07:50:00Z</dcterms:created>
  <dcterms:modified xsi:type="dcterms:W3CDTF">2017-11-27T07:57:00Z</dcterms:modified>
</cp:coreProperties>
</file>